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17" w:rsidRDefault="00725817" w:rsidP="000953DC">
      <w:pPr>
        <w:rPr>
          <w:rFonts w:asciiTheme="minorHAnsi" w:hAnsiTheme="minorHAnsi" w:cstheme="minorHAnsi"/>
          <w:sz w:val="22"/>
          <w:szCs w:val="22"/>
        </w:rPr>
      </w:pPr>
      <w:permStart w:id="154549191" w:edGrp="everyone"/>
    </w:p>
    <w:p w:rsidR="00725817" w:rsidRDefault="00725817" w:rsidP="000953DC">
      <w:pPr>
        <w:rPr>
          <w:rFonts w:asciiTheme="minorHAnsi" w:hAnsiTheme="minorHAnsi" w:cstheme="minorHAnsi"/>
          <w:sz w:val="22"/>
          <w:szCs w:val="22"/>
        </w:rPr>
      </w:pPr>
    </w:p>
    <w:p w:rsidR="00600F5F" w:rsidRPr="0051779D" w:rsidRDefault="000953DC" w:rsidP="000953DC">
      <w:pPr>
        <w:rPr>
          <w:rFonts w:asciiTheme="minorHAnsi" w:hAnsiTheme="minorHAnsi" w:cstheme="minorHAnsi"/>
          <w:sz w:val="22"/>
          <w:szCs w:val="22"/>
        </w:rPr>
      </w:pPr>
      <w:r w:rsidRPr="0051779D">
        <w:rPr>
          <w:rFonts w:asciiTheme="minorHAnsi" w:hAnsiTheme="minorHAnsi" w:cstheme="minorHAnsi"/>
          <w:b/>
          <w:sz w:val="22"/>
          <w:szCs w:val="22"/>
        </w:rPr>
        <w:t>Leiter</w:t>
      </w:r>
      <w:r w:rsidR="00F147DD">
        <w:rPr>
          <w:rFonts w:asciiTheme="minorHAnsi" w:hAnsiTheme="minorHAnsi" w:cstheme="minorHAnsi"/>
          <w:b/>
          <w:sz w:val="22"/>
          <w:szCs w:val="22"/>
        </w:rPr>
        <w:t>*in</w:t>
      </w:r>
      <w:r w:rsidRPr="0051779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51779D">
        <w:rPr>
          <w:rFonts w:asciiTheme="minorHAnsi" w:hAnsiTheme="minorHAnsi" w:cstheme="minorHAnsi"/>
          <w:b/>
          <w:sz w:val="22"/>
          <w:szCs w:val="22"/>
        </w:rPr>
        <w:t>des Versuchsvorhabens</w:t>
      </w:r>
      <w:proofErr w:type="gramEnd"/>
      <w:r w:rsidRPr="0051779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00F5F" w:rsidRPr="005177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Pr="0051779D">
        <w:rPr>
          <w:rFonts w:asciiTheme="minorHAnsi" w:hAnsiTheme="minorHAnsi" w:cstheme="minorHAnsi"/>
          <w:sz w:val="22"/>
          <w:szCs w:val="22"/>
        </w:rPr>
        <w:t>..................</w:t>
      </w:r>
    </w:p>
    <w:p w:rsidR="00600F5F" w:rsidRPr="0051779D" w:rsidRDefault="00600F5F" w:rsidP="00600F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AAE" w:rsidRPr="0051779D" w:rsidRDefault="00D42AAE" w:rsidP="00600F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79D">
        <w:rPr>
          <w:rFonts w:asciiTheme="minorHAnsi" w:hAnsiTheme="minorHAnsi" w:cstheme="minorHAnsi"/>
          <w:b/>
          <w:sz w:val="22"/>
          <w:szCs w:val="22"/>
        </w:rPr>
        <w:t xml:space="preserve">Tierversuchsantrag </w:t>
      </w:r>
      <w:r w:rsidR="00F1206B" w:rsidRPr="0051779D">
        <w:rPr>
          <w:rFonts w:asciiTheme="minorHAnsi" w:hAnsiTheme="minorHAnsi" w:cstheme="minorHAnsi"/>
          <w:b/>
          <w:sz w:val="22"/>
          <w:szCs w:val="22"/>
        </w:rPr>
        <w:t>(</w:t>
      </w:r>
      <w:r w:rsidRPr="0051779D">
        <w:rPr>
          <w:rFonts w:asciiTheme="minorHAnsi" w:hAnsiTheme="minorHAnsi" w:cstheme="minorHAnsi"/>
          <w:b/>
          <w:sz w:val="22"/>
          <w:szCs w:val="22"/>
        </w:rPr>
        <w:t>Titel</w:t>
      </w:r>
      <w:r w:rsidR="00F1206B" w:rsidRPr="0051779D">
        <w:rPr>
          <w:rFonts w:asciiTheme="minorHAnsi" w:hAnsiTheme="minorHAnsi" w:cstheme="minorHAnsi"/>
          <w:b/>
          <w:sz w:val="22"/>
          <w:szCs w:val="22"/>
        </w:rPr>
        <w:t>)</w:t>
      </w:r>
      <w:r w:rsidRPr="0051779D">
        <w:rPr>
          <w:rFonts w:asciiTheme="minorHAnsi" w:hAnsiTheme="minorHAnsi" w:cstheme="minorHAnsi"/>
          <w:b/>
          <w:sz w:val="22"/>
          <w:szCs w:val="22"/>
        </w:rPr>
        <w:t>:</w:t>
      </w:r>
    </w:p>
    <w:p w:rsidR="00D42AAE" w:rsidRPr="0051779D" w:rsidRDefault="00D42AAE" w:rsidP="00600F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6DD9" w:rsidRPr="0051779D" w:rsidRDefault="00D42AAE" w:rsidP="00600F5F">
      <w:pPr>
        <w:jc w:val="both"/>
        <w:rPr>
          <w:rFonts w:asciiTheme="minorHAnsi" w:hAnsiTheme="minorHAnsi" w:cstheme="minorHAnsi"/>
          <w:sz w:val="22"/>
          <w:szCs w:val="22"/>
        </w:rPr>
      </w:pPr>
      <w:r w:rsidRPr="005177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6DD9" w:rsidRPr="0051779D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ermEnd w:id="154549191"/>
    <w:p w:rsidR="00962FC6" w:rsidRPr="0051779D" w:rsidRDefault="00962FC6" w:rsidP="00600F5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62FC6" w:rsidRPr="0051779D" w:rsidRDefault="00962FC6" w:rsidP="00600F5F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D42AAE" w:rsidRPr="0051779D" w:rsidRDefault="00D42AAE" w:rsidP="00600F5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779D">
        <w:rPr>
          <w:rFonts w:asciiTheme="minorHAnsi" w:hAnsiTheme="minorHAnsi" w:cstheme="minorHAnsi"/>
          <w:b/>
          <w:sz w:val="22"/>
          <w:szCs w:val="22"/>
        </w:rPr>
        <w:t>Hiermit bestätige ich / bestätigen wir,</w:t>
      </w:r>
      <w:r w:rsidR="00824844" w:rsidRPr="005177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42AAE" w:rsidRPr="0051779D" w:rsidRDefault="00D42AAE" w:rsidP="00600F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AAE" w:rsidRDefault="00365FF5" w:rsidP="008770B2">
      <w:pPr>
        <w:pStyle w:val="Listenabsatz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779D">
        <w:rPr>
          <w:rFonts w:asciiTheme="minorHAnsi" w:hAnsiTheme="minorHAnsi" w:cstheme="minorHAnsi"/>
          <w:sz w:val="22"/>
          <w:szCs w:val="22"/>
        </w:rPr>
        <w:t xml:space="preserve">dass </w:t>
      </w:r>
      <w:r w:rsidR="00D42AAE" w:rsidRPr="0051779D">
        <w:rPr>
          <w:rFonts w:asciiTheme="minorHAnsi" w:hAnsiTheme="minorHAnsi" w:cstheme="minorHAnsi"/>
          <w:sz w:val="22"/>
          <w:szCs w:val="22"/>
        </w:rPr>
        <w:t>die zur Durchführung</w:t>
      </w:r>
      <w:r w:rsidR="00600F5F" w:rsidRPr="0051779D">
        <w:rPr>
          <w:rFonts w:asciiTheme="minorHAnsi" w:hAnsiTheme="minorHAnsi" w:cstheme="minorHAnsi"/>
          <w:sz w:val="22"/>
          <w:szCs w:val="22"/>
        </w:rPr>
        <w:t xml:space="preserve"> </w:t>
      </w:r>
      <w:r w:rsidR="00D42AAE" w:rsidRPr="0051779D">
        <w:rPr>
          <w:rFonts w:asciiTheme="minorHAnsi" w:hAnsiTheme="minorHAnsi" w:cstheme="minorHAnsi"/>
          <w:sz w:val="22"/>
          <w:szCs w:val="22"/>
        </w:rPr>
        <w:t xml:space="preserve">des Versuchsvorhabens erforderlichen </w:t>
      </w:r>
      <w:r w:rsidR="00844225" w:rsidRPr="0051779D">
        <w:rPr>
          <w:rFonts w:asciiTheme="minorHAnsi" w:hAnsiTheme="minorHAnsi" w:cstheme="minorHAnsi"/>
          <w:sz w:val="22"/>
          <w:szCs w:val="22"/>
        </w:rPr>
        <w:t xml:space="preserve">Räumlichkeiten, </w:t>
      </w:r>
      <w:r w:rsidR="00D42AAE" w:rsidRPr="0051779D">
        <w:rPr>
          <w:rFonts w:asciiTheme="minorHAnsi" w:hAnsiTheme="minorHAnsi" w:cstheme="minorHAnsi"/>
          <w:sz w:val="22"/>
          <w:szCs w:val="22"/>
        </w:rPr>
        <w:t xml:space="preserve">Anlagen, </w:t>
      </w:r>
      <w:r w:rsidR="005F4A55" w:rsidRPr="0051779D">
        <w:rPr>
          <w:rFonts w:asciiTheme="minorHAnsi" w:hAnsiTheme="minorHAnsi" w:cstheme="minorHAnsi"/>
          <w:sz w:val="22"/>
          <w:szCs w:val="22"/>
        </w:rPr>
        <w:t xml:space="preserve">Geräte, </w:t>
      </w:r>
      <w:r w:rsidR="00C150C4" w:rsidRPr="0051779D">
        <w:rPr>
          <w:rFonts w:asciiTheme="minorHAnsi" w:hAnsiTheme="minorHAnsi" w:cstheme="minorHAnsi"/>
          <w:sz w:val="22"/>
          <w:szCs w:val="22"/>
        </w:rPr>
        <w:t>Gegenstände</w:t>
      </w:r>
      <w:r w:rsidR="00D42AAE" w:rsidRPr="0051779D">
        <w:rPr>
          <w:rFonts w:asciiTheme="minorHAnsi" w:hAnsiTheme="minorHAnsi" w:cstheme="minorHAnsi"/>
          <w:sz w:val="22"/>
          <w:szCs w:val="22"/>
        </w:rPr>
        <w:t xml:space="preserve"> und </w:t>
      </w:r>
      <w:r w:rsidR="00097475" w:rsidRPr="0051779D">
        <w:rPr>
          <w:rFonts w:asciiTheme="minorHAnsi" w:hAnsiTheme="minorHAnsi" w:cstheme="minorHAnsi"/>
          <w:sz w:val="22"/>
          <w:szCs w:val="22"/>
        </w:rPr>
        <w:t>andere</w:t>
      </w:r>
      <w:r w:rsidR="00DA2193" w:rsidRPr="0051779D">
        <w:rPr>
          <w:rFonts w:asciiTheme="minorHAnsi" w:hAnsiTheme="minorHAnsi" w:cstheme="minorHAnsi"/>
          <w:sz w:val="22"/>
          <w:szCs w:val="22"/>
        </w:rPr>
        <w:t>n</w:t>
      </w:r>
      <w:r w:rsidR="00D42AAE" w:rsidRPr="0051779D">
        <w:rPr>
          <w:rFonts w:asciiTheme="minorHAnsi" w:hAnsiTheme="minorHAnsi" w:cstheme="minorHAnsi"/>
          <w:sz w:val="22"/>
          <w:szCs w:val="22"/>
        </w:rPr>
        <w:t xml:space="preserve"> sachlichen Mit</w:t>
      </w:r>
      <w:r w:rsidR="00824844" w:rsidRPr="0051779D">
        <w:rPr>
          <w:rFonts w:asciiTheme="minorHAnsi" w:hAnsiTheme="minorHAnsi" w:cstheme="minorHAnsi"/>
          <w:sz w:val="22"/>
          <w:szCs w:val="22"/>
        </w:rPr>
        <w:t>tel vorhanden sind (</w:t>
      </w:r>
      <w:r w:rsidR="00E317A7" w:rsidRPr="0051779D">
        <w:rPr>
          <w:rFonts w:asciiTheme="minorHAnsi" w:hAnsiTheme="minorHAnsi" w:cstheme="minorHAnsi"/>
          <w:sz w:val="22"/>
          <w:szCs w:val="22"/>
        </w:rPr>
        <w:t>d</w:t>
      </w:r>
      <w:r w:rsidR="004A3A74" w:rsidRPr="0051779D">
        <w:rPr>
          <w:rFonts w:asciiTheme="minorHAnsi" w:hAnsiTheme="minorHAnsi" w:cstheme="minorHAnsi"/>
          <w:sz w:val="22"/>
          <w:szCs w:val="22"/>
        </w:rPr>
        <w:t xml:space="preserve">ies gilt </w:t>
      </w:r>
      <w:r w:rsidR="005F4A55" w:rsidRPr="0051779D">
        <w:rPr>
          <w:rFonts w:asciiTheme="minorHAnsi" w:hAnsiTheme="minorHAnsi" w:cstheme="minorHAnsi"/>
          <w:sz w:val="22"/>
          <w:szCs w:val="22"/>
        </w:rPr>
        <w:t xml:space="preserve">ggf. </w:t>
      </w:r>
      <w:r w:rsidR="004A3A74" w:rsidRPr="0051779D">
        <w:rPr>
          <w:rFonts w:asciiTheme="minorHAnsi" w:hAnsiTheme="minorHAnsi" w:cstheme="minorHAnsi"/>
          <w:sz w:val="22"/>
          <w:szCs w:val="22"/>
        </w:rPr>
        <w:t>auch für Kooperationspartner</w:t>
      </w:r>
      <w:r w:rsidR="00824844" w:rsidRPr="0051779D">
        <w:rPr>
          <w:rFonts w:asciiTheme="minorHAnsi" w:hAnsiTheme="minorHAnsi" w:cstheme="minorHAnsi"/>
          <w:sz w:val="22"/>
          <w:szCs w:val="22"/>
        </w:rPr>
        <w:t>)</w:t>
      </w:r>
      <w:r w:rsidR="00097475" w:rsidRPr="0051779D">
        <w:rPr>
          <w:rFonts w:asciiTheme="minorHAnsi" w:hAnsiTheme="minorHAnsi" w:cstheme="minorHAnsi"/>
          <w:sz w:val="22"/>
          <w:szCs w:val="22"/>
        </w:rPr>
        <w:t xml:space="preserve"> (§8 (1) 3. TierSchG)</w:t>
      </w:r>
      <w:r w:rsidR="00824844" w:rsidRPr="0051779D">
        <w:rPr>
          <w:rFonts w:asciiTheme="minorHAnsi" w:hAnsiTheme="minorHAnsi" w:cstheme="minorHAnsi"/>
          <w:sz w:val="22"/>
          <w:szCs w:val="22"/>
        </w:rPr>
        <w:t>,</w:t>
      </w:r>
    </w:p>
    <w:p w:rsidR="00977F64" w:rsidRPr="0051779D" w:rsidRDefault="00977F64" w:rsidP="00977F64">
      <w:pPr>
        <w:pStyle w:val="Listenabsatz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dass </w:t>
      </w:r>
      <w:r w:rsidRPr="00977F64">
        <w:rPr>
          <w:rFonts w:asciiTheme="minorHAnsi" w:hAnsiTheme="minorHAnsi" w:cstheme="minorHAnsi"/>
          <w:sz w:val="22"/>
          <w:szCs w:val="22"/>
        </w:rPr>
        <w:t>die personellen und organisatorischen Voraussetzungen für die Durchführung der Tierversuche</w:t>
      </w:r>
      <w:r>
        <w:rPr>
          <w:rFonts w:asciiTheme="minorHAnsi" w:hAnsiTheme="minorHAnsi" w:cstheme="minorHAnsi"/>
          <w:sz w:val="22"/>
          <w:szCs w:val="22"/>
        </w:rPr>
        <w:t xml:space="preserve"> gegeben sind </w:t>
      </w:r>
      <w:r w:rsidRPr="0051779D">
        <w:rPr>
          <w:rFonts w:asciiTheme="minorHAnsi" w:hAnsiTheme="minorHAnsi" w:cstheme="minorHAnsi"/>
          <w:sz w:val="22"/>
          <w:szCs w:val="22"/>
        </w:rPr>
        <w:t xml:space="preserve">(§8 (1)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1779D">
        <w:rPr>
          <w:rFonts w:asciiTheme="minorHAnsi" w:hAnsiTheme="minorHAnsi" w:cstheme="minorHAnsi"/>
          <w:sz w:val="22"/>
          <w:szCs w:val="22"/>
        </w:rPr>
        <w:t>. TierSchG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562AC0" w:rsidRPr="00970B99" w:rsidRDefault="00365FF5" w:rsidP="00562AC0">
      <w:pPr>
        <w:pStyle w:val="Listenabsatz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2AC0">
        <w:rPr>
          <w:rFonts w:asciiTheme="minorHAnsi" w:hAnsiTheme="minorHAnsi" w:cstheme="minorHAnsi"/>
          <w:sz w:val="22"/>
          <w:szCs w:val="22"/>
        </w:rPr>
        <w:t xml:space="preserve">dass die Haltung der Tiere den festgelegten Anforderungen entspricht und ihre medizinische </w:t>
      </w:r>
      <w:r w:rsidRPr="00970B99">
        <w:rPr>
          <w:rFonts w:asciiTheme="minorHAnsi" w:hAnsiTheme="minorHAnsi" w:cstheme="minorHAnsi"/>
          <w:sz w:val="22"/>
          <w:szCs w:val="22"/>
        </w:rPr>
        <w:t>Versorgung sichergestellt ist (§8 (1) 5. TierSchG</w:t>
      </w:r>
      <w:r w:rsidR="00BE0B71" w:rsidRPr="00970B99">
        <w:rPr>
          <w:rFonts w:asciiTheme="minorHAnsi" w:hAnsiTheme="minorHAnsi" w:cstheme="minorHAnsi"/>
          <w:sz w:val="22"/>
          <w:szCs w:val="22"/>
        </w:rPr>
        <w:t>)</w:t>
      </w:r>
      <w:r w:rsidRPr="00970B99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147DD" w:rsidRPr="00970B99" w:rsidRDefault="007F4F9B" w:rsidP="00562AC0">
      <w:pPr>
        <w:pStyle w:val="Listenabsatz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0B99">
        <w:rPr>
          <w:rFonts w:asciiTheme="minorHAnsi" w:hAnsiTheme="minorHAnsi" w:cstheme="minorHAnsi"/>
          <w:sz w:val="22"/>
          <w:szCs w:val="22"/>
        </w:rPr>
        <w:t>dass die Zucht der für Verfahren benötigten Tiere stets bedarfsgerecht geplant und durchgeführt wird</w:t>
      </w:r>
      <w:r w:rsidR="00AF14D3">
        <w:rPr>
          <w:rFonts w:asciiTheme="minorHAnsi" w:hAnsiTheme="minorHAnsi" w:cstheme="minorHAnsi"/>
          <w:sz w:val="22"/>
          <w:szCs w:val="22"/>
        </w:rPr>
        <w:t xml:space="preserve"> sowie</w:t>
      </w:r>
      <w:r w:rsidRPr="00970B99">
        <w:rPr>
          <w:rFonts w:asciiTheme="minorHAnsi" w:hAnsiTheme="minorHAnsi" w:cstheme="minorHAnsi"/>
          <w:sz w:val="22"/>
          <w:szCs w:val="22"/>
        </w:rPr>
        <w:t xml:space="preserve"> </w:t>
      </w:r>
      <w:r w:rsidR="00AF14D3">
        <w:rPr>
          <w:rFonts w:asciiTheme="minorHAnsi" w:hAnsiTheme="minorHAnsi" w:cstheme="minorHAnsi"/>
          <w:sz w:val="22"/>
          <w:szCs w:val="22"/>
        </w:rPr>
        <w:t xml:space="preserve">zu vermeiden, dass </w:t>
      </w:r>
      <w:r w:rsidRPr="00970B99">
        <w:rPr>
          <w:rFonts w:asciiTheme="minorHAnsi" w:hAnsiTheme="minorHAnsi" w:cstheme="minorHAnsi"/>
          <w:sz w:val="22"/>
          <w:szCs w:val="22"/>
        </w:rPr>
        <w:t>unvermeidliche, überzählige Tiere gemäß der TFZ-Leitlinien nicht ohne vernünftigen Grund getötet werden.</w:t>
      </w:r>
    </w:p>
    <w:p w:rsidR="007F4F9B" w:rsidRPr="00970B99" w:rsidRDefault="00F147DD" w:rsidP="00562AC0">
      <w:pPr>
        <w:pStyle w:val="Listenabsatz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0B99">
        <w:rPr>
          <w:rFonts w:asciiTheme="minorHAnsi" w:hAnsiTheme="minorHAnsi" w:cstheme="minorHAnsi"/>
          <w:sz w:val="22"/>
          <w:szCs w:val="22"/>
        </w:rPr>
        <w:t>dass der/die Versuchsleiter*in die Verantwortung für die korrekte Versuchsdurchführung und Zuchtplanung aller sonstigen Mitarbeiter*innen im Zusammenhang mit dem Versuchsvorhaben übernimmt.</w:t>
      </w:r>
    </w:p>
    <w:p w:rsidR="00844225" w:rsidRPr="00970B99" w:rsidRDefault="00844225" w:rsidP="008770B2">
      <w:pPr>
        <w:pStyle w:val="Listenabsatz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70B99">
        <w:rPr>
          <w:rFonts w:asciiTheme="minorHAnsi" w:hAnsiTheme="minorHAnsi" w:cstheme="minorHAnsi"/>
          <w:sz w:val="22"/>
          <w:szCs w:val="22"/>
        </w:rPr>
        <w:t>entsprechend der Nebenbestimmungen in den Tierversuchsgenehmigungsbescheiden sowie der innerbetrieblichen Anweisung zu Aufgaben, Stellung und Befugnissen de</w:t>
      </w:r>
      <w:r w:rsidR="006B5ACB" w:rsidRPr="00970B99">
        <w:rPr>
          <w:rFonts w:asciiTheme="minorHAnsi" w:hAnsiTheme="minorHAnsi" w:cstheme="minorHAnsi"/>
          <w:sz w:val="22"/>
          <w:szCs w:val="22"/>
        </w:rPr>
        <w:t>r</w:t>
      </w:r>
      <w:r w:rsidRPr="00970B99">
        <w:rPr>
          <w:rFonts w:asciiTheme="minorHAnsi" w:hAnsiTheme="minorHAnsi" w:cstheme="minorHAnsi"/>
          <w:sz w:val="22"/>
          <w:szCs w:val="22"/>
        </w:rPr>
        <w:t xml:space="preserve"> Tierschutzbeauftragten d</w:t>
      </w:r>
      <w:r w:rsidR="006B5ACB" w:rsidRPr="00970B99">
        <w:rPr>
          <w:rFonts w:asciiTheme="minorHAnsi" w:hAnsiTheme="minorHAnsi" w:cstheme="minorHAnsi"/>
          <w:sz w:val="22"/>
          <w:szCs w:val="22"/>
        </w:rPr>
        <w:t>er Universität Ulm</w:t>
      </w:r>
      <w:r w:rsidRPr="00970B99">
        <w:rPr>
          <w:rFonts w:asciiTheme="minorHAnsi" w:hAnsiTheme="minorHAnsi" w:cstheme="minorHAnsi"/>
          <w:sz w:val="22"/>
          <w:szCs w:val="22"/>
        </w:rPr>
        <w:t xml:space="preserve"> (Punkt </w:t>
      </w:r>
      <w:r w:rsidR="007F4F9B" w:rsidRPr="00970B99">
        <w:rPr>
          <w:rFonts w:asciiTheme="minorHAnsi" w:hAnsiTheme="minorHAnsi" w:cstheme="minorHAnsi"/>
          <w:sz w:val="22"/>
          <w:szCs w:val="22"/>
        </w:rPr>
        <w:t>3. d)</w:t>
      </w:r>
      <w:r w:rsidRPr="00970B99">
        <w:rPr>
          <w:rFonts w:asciiTheme="minorHAnsi" w:hAnsiTheme="minorHAnsi" w:cstheme="minorHAnsi"/>
          <w:sz w:val="22"/>
          <w:szCs w:val="22"/>
        </w:rPr>
        <w:t xml:space="preserve">) den Anordnungen des Tierschutzbeauftragten Folge zu leisten und </w:t>
      </w:r>
    </w:p>
    <w:p w:rsidR="00844225" w:rsidRPr="00970B99" w:rsidRDefault="008770B2" w:rsidP="00F1206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0B99">
        <w:rPr>
          <w:rFonts w:asciiTheme="minorHAnsi" w:hAnsiTheme="minorHAnsi" w:cstheme="minorHAnsi"/>
          <w:sz w:val="22"/>
          <w:szCs w:val="22"/>
        </w:rPr>
        <w:t xml:space="preserve">1. </w:t>
      </w:r>
      <w:r w:rsidR="00844225" w:rsidRPr="00970B99">
        <w:rPr>
          <w:rFonts w:asciiTheme="minorHAnsi" w:hAnsiTheme="minorHAnsi" w:cstheme="minorHAnsi"/>
          <w:sz w:val="22"/>
          <w:szCs w:val="22"/>
        </w:rPr>
        <w:t>zu Beginn eines neu genehmigten/angezeigten/mitgeteilten Projektes mit dem</w:t>
      </w:r>
      <w:r w:rsidR="00F147DD" w:rsidRPr="00970B99">
        <w:rPr>
          <w:rFonts w:asciiTheme="minorHAnsi" w:hAnsiTheme="minorHAnsi" w:cstheme="minorHAnsi"/>
          <w:sz w:val="22"/>
          <w:szCs w:val="22"/>
        </w:rPr>
        <w:t>/der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 Tierschutzbeauftragten einen Termin abzustimmen, zu dem er</w:t>
      </w:r>
      <w:r w:rsidR="00F147DD" w:rsidRPr="00970B99">
        <w:rPr>
          <w:rFonts w:asciiTheme="minorHAnsi" w:hAnsiTheme="minorHAnsi" w:cstheme="minorHAnsi"/>
          <w:sz w:val="22"/>
          <w:szCs w:val="22"/>
        </w:rPr>
        <w:t>/sie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 oder einer seiner</w:t>
      </w:r>
      <w:r w:rsidR="00F147DD" w:rsidRPr="00970B99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F147DD" w:rsidRPr="00970B99">
        <w:rPr>
          <w:rFonts w:asciiTheme="minorHAnsi" w:hAnsiTheme="minorHAnsi" w:cstheme="minorHAnsi"/>
          <w:sz w:val="22"/>
          <w:szCs w:val="22"/>
        </w:rPr>
        <w:t>ihrer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 </w:t>
      </w:r>
      <w:r w:rsidR="00F147DD" w:rsidRPr="00970B99">
        <w:rPr>
          <w:rFonts w:asciiTheme="minorHAnsi" w:hAnsiTheme="minorHAnsi" w:cstheme="minorHAnsi"/>
          <w:sz w:val="22"/>
          <w:szCs w:val="22"/>
        </w:rPr>
        <w:t>Kolleg</w:t>
      </w:r>
      <w:proofErr w:type="gramEnd"/>
      <w:r w:rsidR="00F147DD" w:rsidRPr="00970B99">
        <w:rPr>
          <w:rFonts w:asciiTheme="minorHAnsi" w:hAnsiTheme="minorHAnsi" w:cstheme="minorHAnsi"/>
          <w:sz w:val="22"/>
          <w:szCs w:val="22"/>
        </w:rPr>
        <w:t>*innen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 bei dem Eingriff am ersten Versuchstier anwesend sein und - wenn nötig - beratend tätig </w:t>
      </w:r>
      <w:r w:rsidR="00600F5F" w:rsidRPr="00970B99">
        <w:rPr>
          <w:rFonts w:asciiTheme="minorHAnsi" w:hAnsiTheme="minorHAnsi" w:cstheme="minorHAnsi"/>
          <w:sz w:val="22"/>
          <w:szCs w:val="22"/>
        </w:rPr>
        <w:t>werden kann</w:t>
      </w:r>
      <w:r w:rsidRPr="00970B99">
        <w:rPr>
          <w:rFonts w:asciiTheme="minorHAnsi" w:hAnsiTheme="minorHAnsi" w:cstheme="minorHAnsi"/>
          <w:sz w:val="22"/>
          <w:szCs w:val="22"/>
        </w:rPr>
        <w:t>,</w:t>
      </w:r>
    </w:p>
    <w:p w:rsidR="00844225" w:rsidRPr="00970B99" w:rsidRDefault="008770B2" w:rsidP="00F1206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0B99">
        <w:rPr>
          <w:rFonts w:asciiTheme="minorHAnsi" w:hAnsiTheme="minorHAnsi" w:cstheme="minorHAnsi"/>
          <w:sz w:val="22"/>
          <w:szCs w:val="22"/>
        </w:rPr>
        <w:t xml:space="preserve">2. 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sobald 50 % der Versuchstiere </w:t>
      </w:r>
      <w:r w:rsidR="005F4A55" w:rsidRPr="00970B99">
        <w:rPr>
          <w:rFonts w:asciiTheme="minorHAnsi" w:hAnsiTheme="minorHAnsi" w:cstheme="minorHAnsi"/>
          <w:sz w:val="22"/>
          <w:szCs w:val="22"/>
        </w:rPr>
        <w:t>eingesetzt wurden</w:t>
      </w:r>
      <w:r w:rsidR="00844225" w:rsidRPr="00970B99">
        <w:rPr>
          <w:rFonts w:asciiTheme="minorHAnsi" w:hAnsiTheme="minorHAnsi" w:cstheme="minorHAnsi"/>
          <w:sz w:val="22"/>
          <w:szCs w:val="22"/>
        </w:rPr>
        <w:t>, wiederum einen entsprechenden Termin abzustimmen, bei dem der</w:t>
      </w:r>
      <w:r w:rsidR="00F147DD" w:rsidRPr="00970B99">
        <w:rPr>
          <w:rFonts w:asciiTheme="minorHAnsi" w:hAnsiTheme="minorHAnsi" w:cstheme="minorHAnsi"/>
          <w:sz w:val="22"/>
          <w:szCs w:val="22"/>
        </w:rPr>
        <w:t>/die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 Tierschutzbeauftragte oder </w:t>
      </w:r>
      <w:proofErr w:type="gramStart"/>
      <w:r w:rsidR="00844225" w:rsidRPr="00970B99">
        <w:rPr>
          <w:rFonts w:asciiTheme="minorHAnsi" w:hAnsiTheme="minorHAnsi" w:cstheme="minorHAnsi"/>
          <w:sz w:val="22"/>
          <w:szCs w:val="22"/>
        </w:rPr>
        <w:t xml:space="preserve">seine </w:t>
      </w:r>
      <w:r w:rsidR="00F147DD" w:rsidRPr="00970B99">
        <w:rPr>
          <w:rFonts w:asciiTheme="minorHAnsi" w:hAnsiTheme="minorHAnsi" w:cstheme="minorHAnsi"/>
          <w:sz w:val="22"/>
          <w:szCs w:val="22"/>
        </w:rPr>
        <w:t>Kolleg</w:t>
      </w:r>
      <w:proofErr w:type="gramEnd"/>
      <w:r w:rsidR="00F147DD" w:rsidRPr="00970B99">
        <w:rPr>
          <w:rFonts w:asciiTheme="minorHAnsi" w:hAnsiTheme="minorHAnsi" w:cstheme="minorHAnsi"/>
          <w:sz w:val="22"/>
          <w:szCs w:val="22"/>
        </w:rPr>
        <w:t>*innen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 sich durch Augenschein von der ordnungsgemäßen Durchführung der Eingriffe ein Bild machen und ggf. notwendig</w:t>
      </w:r>
      <w:r w:rsidRPr="00970B99">
        <w:rPr>
          <w:rFonts w:asciiTheme="minorHAnsi" w:hAnsiTheme="minorHAnsi" w:cstheme="minorHAnsi"/>
          <w:sz w:val="22"/>
          <w:szCs w:val="22"/>
        </w:rPr>
        <w:t>e Beratungen durchführen können,</w:t>
      </w:r>
    </w:p>
    <w:p w:rsidR="00844225" w:rsidRDefault="008770B2" w:rsidP="00F1206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0B99">
        <w:rPr>
          <w:rFonts w:asciiTheme="minorHAnsi" w:hAnsiTheme="minorHAnsi" w:cstheme="minorHAnsi"/>
          <w:sz w:val="22"/>
          <w:szCs w:val="22"/>
        </w:rPr>
        <w:t xml:space="preserve">3. </w:t>
      </w:r>
      <w:r w:rsidR="00844225" w:rsidRPr="00970B99">
        <w:rPr>
          <w:rFonts w:asciiTheme="minorHAnsi" w:hAnsiTheme="minorHAnsi" w:cstheme="minorHAnsi"/>
          <w:sz w:val="22"/>
          <w:szCs w:val="22"/>
        </w:rPr>
        <w:t xml:space="preserve">die Tierschutzbeauftragten </w:t>
      </w:r>
      <w:r w:rsidR="00DF4438" w:rsidRPr="00970B99">
        <w:rPr>
          <w:rFonts w:asciiTheme="minorHAnsi" w:hAnsiTheme="minorHAnsi" w:cstheme="minorHAnsi"/>
          <w:sz w:val="22"/>
          <w:szCs w:val="22"/>
        </w:rPr>
        <w:t>bei Komplikationen, Zwischenfällen, Unregelmä</w:t>
      </w:r>
      <w:r w:rsidR="004E31D6" w:rsidRPr="00970B99">
        <w:rPr>
          <w:rFonts w:asciiTheme="minorHAnsi" w:hAnsiTheme="minorHAnsi" w:cstheme="minorHAnsi"/>
          <w:sz w:val="22"/>
          <w:szCs w:val="22"/>
        </w:rPr>
        <w:t xml:space="preserve">ßigkeiten und anderen tierschutzrelevanten Problemen </w:t>
      </w:r>
      <w:r w:rsidR="00844225" w:rsidRPr="00970B99">
        <w:rPr>
          <w:rFonts w:asciiTheme="minorHAnsi" w:hAnsiTheme="minorHAnsi" w:cstheme="minorHAnsi"/>
          <w:sz w:val="22"/>
          <w:szCs w:val="22"/>
        </w:rPr>
        <w:t>rechtzeitig zu konsultieren, damit sie im Rahmen ihrer Möglichkeiten im Einzelfall weitere Maßnahmen mit Ihnen besprechen können, um u. a</w:t>
      </w:r>
      <w:r w:rsidR="00844225" w:rsidRPr="009C7D6A">
        <w:rPr>
          <w:rFonts w:asciiTheme="minorHAnsi" w:hAnsiTheme="minorHAnsi" w:cstheme="minorHAnsi"/>
          <w:sz w:val="22"/>
          <w:szCs w:val="22"/>
        </w:rPr>
        <w:t>. Tierzahlen auf das erlaubte Maß zu begrenzen oder unsachgemäßen Umgang mit Versuchst</w:t>
      </w:r>
      <w:r w:rsidR="00F1206B">
        <w:rPr>
          <w:rFonts w:asciiTheme="minorHAnsi" w:hAnsiTheme="minorHAnsi" w:cstheme="minorHAnsi"/>
          <w:sz w:val="22"/>
          <w:szCs w:val="22"/>
        </w:rPr>
        <w:t>ieren zu verhindern.</w:t>
      </w:r>
    </w:p>
    <w:p w:rsidR="00C5486C" w:rsidRPr="009C7D6A" w:rsidRDefault="00C5486C" w:rsidP="00F1206B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844225" w:rsidRPr="009C7D6A" w:rsidRDefault="00844225" w:rsidP="00600F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5FF5" w:rsidRPr="009C7D6A" w:rsidRDefault="00365FF5" w:rsidP="00365FF5">
      <w:pPr>
        <w:jc w:val="both"/>
        <w:rPr>
          <w:rFonts w:asciiTheme="minorHAnsi" w:hAnsiTheme="minorHAnsi" w:cstheme="minorHAnsi"/>
          <w:sz w:val="22"/>
          <w:szCs w:val="22"/>
        </w:rPr>
      </w:pPr>
      <w:permStart w:id="680468495" w:edGrp="everyone"/>
      <w:r w:rsidRPr="009C7D6A">
        <w:rPr>
          <w:rFonts w:asciiTheme="minorHAnsi" w:hAnsiTheme="minorHAnsi" w:cstheme="minorHAnsi"/>
          <w:sz w:val="22"/>
          <w:szCs w:val="22"/>
        </w:rPr>
        <w:t>……………………….</w:t>
      </w:r>
      <w:r w:rsidRPr="009C7D6A">
        <w:rPr>
          <w:rFonts w:asciiTheme="minorHAnsi" w:hAnsiTheme="minorHAnsi" w:cstheme="minorHAnsi"/>
          <w:sz w:val="22"/>
          <w:szCs w:val="22"/>
        </w:rPr>
        <w:tab/>
      </w:r>
      <w:r w:rsidRPr="009C7D6A">
        <w:rPr>
          <w:rFonts w:asciiTheme="minorHAnsi" w:hAnsiTheme="minorHAnsi" w:cstheme="minorHAnsi"/>
          <w:sz w:val="22"/>
          <w:szCs w:val="22"/>
        </w:rPr>
        <w:tab/>
      </w:r>
      <w:r w:rsidRPr="009C7D6A">
        <w:rPr>
          <w:rFonts w:asciiTheme="minorHAnsi" w:hAnsiTheme="minorHAnsi" w:cstheme="minorHAnsi"/>
          <w:sz w:val="22"/>
          <w:szCs w:val="22"/>
        </w:rPr>
        <w:tab/>
      </w:r>
      <w:r w:rsidR="00F1206B">
        <w:rPr>
          <w:rFonts w:asciiTheme="minorHAnsi" w:hAnsiTheme="minorHAnsi" w:cstheme="minorHAnsi"/>
          <w:sz w:val="22"/>
          <w:szCs w:val="22"/>
        </w:rPr>
        <w:tab/>
      </w:r>
      <w:r w:rsidRPr="009C7D6A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="005F4A55" w:rsidRPr="009C7D6A">
        <w:rPr>
          <w:rFonts w:asciiTheme="minorHAnsi" w:hAnsiTheme="minorHAnsi" w:cstheme="minorHAnsi"/>
          <w:sz w:val="22"/>
          <w:szCs w:val="22"/>
        </w:rPr>
        <w:t>..................</w:t>
      </w:r>
      <w:r w:rsidR="00F1206B">
        <w:rPr>
          <w:rFonts w:asciiTheme="minorHAnsi" w:hAnsiTheme="minorHAnsi" w:cstheme="minorHAnsi"/>
          <w:sz w:val="22"/>
          <w:szCs w:val="22"/>
        </w:rPr>
        <w:t>....</w:t>
      </w:r>
      <w:r w:rsidR="005F4A55" w:rsidRPr="009C7D6A">
        <w:rPr>
          <w:rFonts w:asciiTheme="minorHAnsi" w:hAnsiTheme="minorHAnsi" w:cstheme="minorHAnsi"/>
          <w:sz w:val="22"/>
          <w:szCs w:val="22"/>
        </w:rPr>
        <w:t>..</w:t>
      </w:r>
    </w:p>
    <w:p w:rsidR="00F147DD" w:rsidRDefault="00365FF5" w:rsidP="00FB5A06">
      <w:pPr>
        <w:ind w:left="4248" w:hanging="4248"/>
        <w:jc w:val="both"/>
        <w:rPr>
          <w:rFonts w:asciiTheme="minorHAnsi" w:hAnsiTheme="minorHAnsi" w:cstheme="minorHAnsi"/>
          <w:sz w:val="22"/>
          <w:szCs w:val="22"/>
        </w:rPr>
      </w:pPr>
      <w:r w:rsidRPr="009C7D6A">
        <w:rPr>
          <w:rFonts w:asciiTheme="minorHAnsi" w:hAnsiTheme="minorHAnsi" w:cstheme="minorHAnsi"/>
          <w:sz w:val="22"/>
          <w:szCs w:val="22"/>
        </w:rPr>
        <w:t>Da</w:t>
      </w:r>
      <w:r w:rsidR="00F147DD">
        <w:rPr>
          <w:rFonts w:asciiTheme="minorHAnsi" w:hAnsiTheme="minorHAnsi" w:cstheme="minorHAnsi"/>
          <w:sz w:val="22"/>
          <w:szCs w:val="22"/>
        </w:rPr>
        <w:t>tum</w:t>
      </w:r>
      <w:r w:rsidR="00F147DD">
        <w:rPr>
          <w:rFonts w:asciiTheme="minorHAnsi" w:hAnsiTheme="minorHAnsi" w:cstheme="minorHAnsi"/>
          <w:sz w:val="22"/>
          <w:szCs w:val="22"/>
        </w:rPr>
        <w:tab/>
        <w:t xml:space="preserve">Unterschrift </w:t>
      </w:r>
      <w:r w:rsidR="00FB5A06">
        <w:rPr>
          <w:rFonts w:asciiTheme="minorHAnsi" w:hAnsiTheme="minorHAnsi" w:cstheme="minorHAnsi"/>
          <w:sz w:val="22"/>
          <w:szCs w:val="22"/>
        </w:rPr>
        <w:t>Antragsteller</w:t>
      </w:r>
      <w:r w:rsidR="00F147DD">
        <w:rPr>
          <w:rFonts w:asciiTheme="minorHAnsi" w:hAnsiTheme="minorHAnsi" w:cstheme="minorHAnsi"/>
          <w:sz w:val="22"/>
          <w:szCs w:val="22"/>
        </w:rPr>
        <w:t>*in</w:t>
      </w:r>
      <w:r w:rsidR="00FB5A06">
        <w:rPr>
          <w:rFonts w:asciiTheme="minorHAnsi" w:hAnsiTheme="minorHAnsi" w:cstheme="minorHAnsi"/>
          <w:sz w:val="22"/>
          <w:szCs w:val="22"/>
        </w:rPr>
        <w:t>, Versuchsleiter</w:t>
      </w:r>
      <w:r w:rsidR="00F147DD">
        <w:rPr>
          <w:rFonts w:asciiTheme="minorHAnsi" w:hAnsiTheme="minorHAnsi" w:cstheme="minorHAnsi"/>
          <w:sz w:val="22"/>
          <w:szCs w:val="22"/>
        </w:rPr>
        <w:t>*in</w:t>
      </w:r>
      <w:r w:rsidR="00FB5A06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96DD9" w:rsidRPr="009C7D6A" w:rsidRDefault="00FB5A06" w:rsidP="00F147DD">
      <w:pPr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ggf. Stellvertreter</w:t>
      </w:r>
      <w:r w:rsidR="00F147DD">
        <w:rPr>
          <w:rFonts w:asciiTheme="minorHAnsi" w:hAnsiTheme="minorHAnsi" w:cstheme="minorHAnsi"/>
          <w:sz w:val="22"/>
          <w:szCs w:val="22"/>
        </w:rPr>
        <w:t>*in</w:t>
      </w:r>
      <w:r>
        <w:rPr>
          <w:rFonts w:asciiTheme="minorHAnsi" w:hAnsiTheme="minorHAnsi" w:cstheme="minorHAnsi"/>
          <w:sz w:val="22"/>
          <w:szCs w:val="22"/>
        </w:rPr>
        <w:t>)</w:t>
      </w:r>
      <w:permEnd w:id="680468495"/>
    </w:p>
    <w:sectPr w:rsidR="00796DD9" w:rsidRPr="009C7D6A" w:rsidSect="00796DD9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22" w:rsidRDefault="00AC3B22" w:rsidP="00600F5F">
      <w:r>
        <w:separator/>
      </w:r>
    </w:p>
  </w:endnote>
  <w:endnote w:type="continuationSeparator" w:id="0">
    <w:p w:rsidR="00AC3B22" w:rsidRDefault="00AC3B22" w:rsidP="0060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22" w:rsidRDefault="00AC3B22" w:rsidP="00600F5F">
      <w:r>
        <w:separator/>
      </w:r>
    </w:p>
  </w:footnote>
  <w:footnote w:type="continuationSeparator" w:id="0">
    <w:p w:rsidR="00AC3B22" w:rsidRDefault="00AC3B22" w:rsidP="0060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5F" w:rsidRPr="00F1206B" w:rsidRDefault="00600F5F" w:rsidP="00600F5F">
    <w:pPr>
      <w:pStyle w:val="Kopfzeile"/>
      <w:pBdr>
        <w:bottom w:val="single" w:sz="4" w:space="1" w:color="auto"/>
      </w:pBdr>
      <w:rPr>
        <w:rFonts w:asciiTheme="minorHAnsi" w:hAnsiTheme="minorHAnsi" w:cstheme="minorHAnsi"/>
        <w:b/>
        <w:sz w:val="22"/>
        <w:szCs w:val="22"/>
      </w:rPr>
    </w:pPr>
    <w:r w:rsidRPr="0051779D">
      <w:rPr>
        <w:rFonts w:asciiTheme="minorHAnsi" w:hAnsiTheme="minorHAnsi" w:cstheme="minorHAnsi"/>
        <w:b/>
        <w:sz w:val="22"/>
        <w:szCs w:val="22"/>
      </w:rPr>
      <w:t>Bestätigung der sachlichen Mit</w:t>
    </w:r>
    <w:r w:rsidR="00F1206B" w:rsidRPr="0051779D">
      <w:rPr>
        <w:rFonts w:asciiTheme="minorHAnsi" w:hAnsiTheme="minorHAnsi" w:cstheme="minorHAnsi"/>
        <w:b/>
        <w:sz w:val="22"/>
        <w:szCs w:val="22"/>
      </w:rPr>
      <w:t xml:space="preserve">tel </w:t>
    </w:r>
    <w:r w:rsidR="006B5ACB">
      <w:rPr>
        <w:rFonts w:asciiTheme="minorHAnsi" w:hAnsiTheme="minorHAnsi" w:cstheme="minorHAnsi"/>
        <w:b/>
        <w:sz w:val="22"/>
        <w:szCs w:val="22"/>
      </w:rPr>
      <w:t>der Universität Ulm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5EA4"/>
    <w:multiLevelType w:val="hybridMultilevel"/>
    <w:tmpl w:val="867244A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C77C0"/>
    <w:multiLevelType w:val="hybridMultilevel"/>
    <w:tmpl w:val="CD4EB8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2iKGGtFLZLizI+gAgNX0YoLtGGklAaVRLO09hL0i0mntphGy+vHzTxdOr99mW2iGUqNmxogqCraay7BRqkaLQ==" w:salt="0mU8P9E92gRf+ogbNmS/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AE"/>
    <w:rsid w:val="0001735C"/>
    <w:rsid w:val="00030E46"/>
    <w:rsid w:val="00051B75"/>
    <w:rsid w:val="000953DC"/>
    <w:rsid w:val="00097475"/>
    <w:rsid w:val="000F1603"/>
    <w:rsid w:val="0010747E"/>
    <w:rsid w:val="00127BA0"/>
    <w:rsid w:val="00134932"/>
    <w:rsid w:val="001B0889"/>
    <w:rsid w:val="001C0B51"/>
    <w:rsid w:val="002567BD"/>
    <w:rsid w:val="002C5402"/>
    <w:rsid w:val="00313EF0"/>
    <w:rsid w:val="00324362"/>
    <w:rsid w:val="00334E78"/>
    <w:rsid w:val="003461EC"/>
    <w:rsid w:val="00365FF5"/>
    <w:rsid w:val="003920E3"/>
    <w:rsid w:val="003E5A6C"/>
    <w:rsid w:val="004A3A74"/>
    <w:rsid w:val="004E31D6"/>
    <w:rsid w:val="005115B4"/>
    <w:rsid w:val="0051779D"/>
    <w:rsid w:val="00524AE3"/>
    <w:rsid w:val="00562AC0"/>
    <w:rsid w:val="00597482"/>
    <w:rsid w:val="005F4A55"/>
    <w:rsid w:val="00600F5F"/>
    <w:rsid w:val="0066174A"/>
    <w:rsid w:val="00666DF5"/>
    <w:rsid w:val="00693C59"/>
    <w:rsid w:val="006B5ACB"/>
    <w:rsid w:val="00725817"/>
    <w:rsid w:val="007475E2"/>
    <w:rsid w:val="00772037"/>
    <w:rsid w:val="00796DD9"/>
    <w:rsid w:val="007B38D6"/>
    <w:rsid w:val="007F4F9B"/>
    <w:rsid w:val="007F7D78"/>
    <w:rsid w:val="00824844"/>
    <w:rsid w:val="00844225"/>
    <w:rsid w:val="00860726"/>
    <w:rsid w:val="008770B2"/>
    <w:rsid w:val="008B4551"/>
    <w:rsid w:val="00912EC2"/>
    <w:rsid w:val="00937BEC"/>
    <w:rsid w:val="00962FC6"/>
    <w:rsid w:val="00970B99"/>
    <w:rsid w:val="00977F64"/>
    <w:rsid w:val="009C7D6A"/>
    <w:rsid w:val="009D4365"/>
    <w:rsid w:val="009E6E99"/>
    <w:rsid w:val="009F5D7D"/>
    <w:rsid w:val="00A53447"/>
    <w:rsid w:val="00A86EA5"/>
    <w:rsid w:val="00A90498"/>
    <w:rsid w:val="00AA0B51"/>
    <w:rsid w:val="00AA4221"/>
    <w:rsid w:val="00AB1C0B"/>
    <w:rsid w:val="00AC3B22"/>
    <w:rsid w:val="00AF14D3"/>
    <w:rsid w:val="00B1176F"/>
    <w:rsid w:val="00B377E2"/>
    <w:rsid w:val="00B545C5"/>
    <w:rsid w:val="00B80021"/>
    <w:rsid w:val="00BE0B71"/>
    <w:rsid w:val="00BF0745"/>
    <w:rsid w:val="00C1437A"/>
    <w:rsid w:val="00C150C4"/>
    <w:rsid w:val="00C25959"/>
    <w:rsid w:val="00C523FC"/>
    <w:rsid w:val="00C5486C"/>
    <w:rsid w:val="00D22BB7"/>
    <w:rsid w:val="00D42AAE"/>
    <w:rsid w:val="00D80291"/>
    <w:rsid w:val="00DA2193"/>
    <w:rsid w:val="00DC1845"/>
    <w:rsid w:val="00DC7201"/>
    <w:rsid w:val="00DE1524"/>
    <w:rsid w:val="00DF177C"/>
    <w:rsid w:val="00DF4438"/>
    <w:rsid w:val="00E25EDE"/>
    <w:rsid w:val="00E317A7"/>
    <w:rsid w:val="00E53179"/>
    <w:rsid w:val="00EB08DB"/>
    <w:rsid w:val="00F1206B"/>
    <w:rsid w:val="00F147DD"/>
    <w:rsid w:val="00F449DC"/>
    <w:rsid w:val="00F9108E"/>
    <w:rsid w:val="00FB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9D00"/>
  <w15:docId w15:val="{5066C7B7-ABDB-459D-BF99-AB91C27C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AA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2A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2AAE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styleId="KeinLeerraum">
    <w:name w:val="No Spacing"/>
    <w:uiPriority w:val="1"/>
    <w:qFormat/>
    <w:rsid w:val="00693C5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A42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2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221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00F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0F5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00F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0F5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A3F6-F8DD-4317-BE2D-E36B6EC3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2295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fchrist-2</cp:lastModifiedBy>
  <cp:revision>4</cp:revision>
  <cp:lastPrinted>2019-08-28T15:32:00Z</cp:lastPrinted>
  <dcterms:created xsi:type="dcterms:W3CDTF">2022-02-08T13:56:00Z</dcterms:created>
  <dcterms:modified xsi:type="dcterms:W3CDTF">2022-02-08T13:56:00Z</dcterms:modified>
</cp:coreProperties>
</file>