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8464" w14:textId="4F8476A4" w:rsidR="00FF2220" w:rsidRPr="00BF0F26" w:rsidRDefault="00FF2220" w:rsidP="00AA77A8">
      <w:pPr>
        <w:pStyle w:val="berschrift9"/>
        <w:tabs>
          <w:tab w:val="clear" w:pos="6237"/>
          <w:tab w:val="right" w:pos="9214"/>
        </w:tabs>
        <w:spacing w:line="276" w:lineRule="auto"/>
      </w:pPr>
      <w:r w:rsidRPr="00BF0F26">
        <w:rPr>
          <w:sz w:val="30"/>
        </w:rPr>
        <w:t xml:space="preserve">Antrag auf </w:t>
      </w:r>
      <w:r w:rsidR="00AA77A8">
        <w:rPr>
          <w:sz w:val="30"/>
        </w:rPr>
        <w:t xml:space="preserve">eine </w:t>
      </w:r>
      <w:r w:rsidR="009231D9">
        <w:rPr>
          <w:sz w:val="30"/>
        </w:rPr>
        <w:t>Forschungsi</w:t>
      </w:r>
      <w:r w:rsidR="00AA77A8">
        <w:rPr>
          <w:sz w:val="30"/>
        </w:rPr>
        <w:t>nkubator</w:t>
      </w:r>
      <w:r w:rsidR="009231D9">
        <w:rPr>
          <w:sz w:val="30"/>
        </w:rPr>
        <w:t>-F</w:t>
      </w:r>
      <w:bookmarkStart w:id="0" w:name="_GoBack"/>
      <w:bookmarkEnd w:id="0"/>
      <w:r w:rsidR="00AA77A8">
        <w:rPr>
          <w:sz w:val="30"/>
        </w:rPr>
        <w:t xml:space="preserve">örderung, </w:t>
      </w:r>
      <w:r w:rsidR="00911B79">
        <w:rPr>
          <w:sz w:val="30"/>
        </w:rPr>
        <w:t>Ausschreibung</w:t>
      </w:r>
      <w:r w:rsidR="00AA77A8">
        <w:rPr>
          <w:sz w:val="30"/>
        </w:rPr>
        <w:t xml:space="preserve"> 2023</w:t>
      </w:r>
    </w:p>
    <w:p w14:paraId="4B89C443" w14:textId="5261AF73" w:rsidR="00C60C7F" w:rsidRPr="00C60C7F" w:rsidRDefault="00AA77A8" w:rsidP="00C60C7F">
      <w:pPr>
        <w:pStyle w:val="Textkrper"/>
        <w:rPr>
          <w:b w:val="0"/>
          <w:i/>
          <w:color w:val="808080" w:themeColor="background1" w:themeShade="80"/>
          <w:szCs w:val="22"/>
        </w:rPr>
      </w:pPr>
      <w:r w:rsidRPr="00C60C7F">
        <w:rPr>
          <w:b w:val="0"/>
          <w:i/>
          <w:color w:val="808080" w:themeColor="background1" w:themeShade="80"/>
        </w:rPr>
        <w:t xml:space="preserve">Die kursiven Texte sind Hinweise. </w:t>
      </w:r>
      <w:r w:rsidR="00EE01A9">
        <w:rPr>
          <w:b w:val="0"/>
          <w:i/>
          <w:color w:val="808080" w:themeColor="background1" w:themeShade="80"/>
        </w:rPr>
        <w:t>Diese bitte</w:t>
      </w:r>
      <w:r w:rsidRPr="00C60C7F">
        <w:rPr>
          <w:b w:val="0"/>
          <w:i/>
          <w:color w:val="808080" w:themeColor="background1" w:themeShade="80"/>
        </w:rPr>
        <w:t xml:space="preserve"> aus dem finalen Antrag </w:t>
      </w:r>
      <w:r w:rsidR="00EE01A9">
        <w:rPr>
          <w:b w:val="0"/>
          <w:i/>
          <w:color w:val="808080" w:themeColor="background1" w:themeShade="80"/>
        </w:rPr>
        <w:t>löschen</w:t>
      </w:r>
      <w:r w:rsidRPr="00C60C7F">
        <w:rPr>
          <w:b w:val="0"/>
          <w:i/>
          <w:color w:val="808080" w:themeColor="background1" w:themeShade="80"/>
        </w:rPr>
        <w:t>.</w:t>
      </w:r>
      <w:r w:rsidR="00493E2A" w:rsidRPr="00C60C7F">
        <w:rPr>
          <w:b w:val="0"/>
          <w:i/>
          <w:color w:val="808080" w:themeColor="background1" w:themeShade="80"/>
        </w:rPr>
        <w:t xml:space="preserve"> Bitte beachten Sie die </w:t>
      </w:r>
      <w:r w:rsidR="00493E2A" w:rsidRPr="00C60C7F">
        <w:rPr>
          <w:i/>
          <w:color w:val="808080" w:themeColor="background1" w:themeShade="80"/>
        </w:rPr>
        <w:t>formalen Vorgaben</w:t>
      </w:r>
      <w:r w:rsidR="00C60C7F" w:rsidRPr="00C60C7F">
        <w:rPr>
          <w:b w:val="0"/>
          <w:i/>
          <w:color w:val="808080" w:themeColor="background1" w:themeShade="80"/>
        </w:rPr>
        <w:t>:</w:t>
      </w:r>
    </w:p>
    <w:p w14:paraId="7F3B1E3F" w14:textId="77777777" w:rsidR="00C60C7F" w:rsidRPr="00C60C7F" w:rsidRDefault="00C60C7F" w:rsidP="00C60C7F">
      <w:pPr>
        <w:pStyle w:val="Textkrper"/>
        <w:numPr>
          <w:ilvl w:val="0"/>
          <w:numId w:val="11"/>
        </w:numPr>
        <w:rPr>
          <w:b w:val="0"/>
          <w:i/>
          <w:color w:val="808080" w:themeColor="background1" w:themeShade="80"/>
          <w:szCs w:val="22"/>
        </w:rPr>
      </w:pPr>
      <w:r w:rsidRPr="00C60C7F">
        <w:rPr>
          <w:b w:val="0"/>
          <w:i/>
          <w:color w:val="808080" w:themeColor="background1" w:themeShade="80"/>
          <w:szCs w:val="22"/>
        </w:rPr>
        <w:t xml:space="preserve">Die Länge des Antrags (Punkte 1-13) darf </w:t>
      </w:r>
      <w:r w:rsidRPr="00C60C7F">
        <w:rPr>
          <w:i/>
          <w:color w:val="808080" w:themeColor="background1" w:themeShade="80"/>
          <w:szCs w:val="22"/>
        </w:rPr>
        <w:t>4 DinA4 Seiten</w:t>
      </w:r>
      <w:r w:rsidRPr="00C60C7F">
        <w:rPr>
          <w:b w:val="0"/>
          <w:i/>
          <w:color w:val="808080" w:themeColor="background1" w:themeShade="80"/>
          <w:szCs w:val="22"/>
        </w:rPr>
        <w:t xml:space="preserve"> nicht überschreiten (ausschließlich Anlagen)</w:t>
      </w:r>
    </w:p>
    <w:p w14:paraId="3954AB9B" w14:textId="77777777" w:rsidR="00C60C7F" w:rsidRDefault="00C60C7F" w:rsidP="00C60C7F">
      <w:pPr>
        <w:pStyle w:val="Textkrper"/>
        <w:numPr>
          <w:ilvl w:val="0"/>
          <w:numId w:val="11"/>
        </w:numPr>
        <w:rPr>
          <w:b w:val="0"/>
          <w:i/>
          <w:color w:val="808080" w:themeColor="background1" w:themeShade="80"/>
          <w:szCs w:val="22"/>
        </w:rPr>
      </w:pPr>
      <w:r w:rsidRPr="00C60C7F">
        <w:rPr>
          <w:b w:val="0"/>
          <w:i/>
          <w:color w:val="808080" w:themeColor="background1" w:themeShade="80"/>
          <w:szCs w:val="22"/>
        </w:rPr>
        <w:t xml:space="preserve">Folgende Anlagen sind dem Antrag beizufügen: </w:t>
      </w:r>
    </w:p>
    <w:p w14:paraId="36326A28" w14:textId="77777777" w:rsidR="00C60C7F" w:rsidRPr="00C60C7F" w:rsidRDefault="00C60C7F" w:rsidP="00C60C7F">
      <w:pPr>
        <w:pStyle w:val="Textkrper"/>
        <w:numPr>
          <w:ilvl w:val="1"/>
          <w:numId w:val="11"/>
        </w:numPr>
        <w:rPr>
          <w:b w:val="0"/>
          <w:i/>
          <w:color w:val="808080" w:themeColor="background1" w:themeShade="80"/>
          <w:szCs w:val="22"/>
        </w:rPr>
      </w:pPr>
      <w:r w:rsidRPr="00C60C7F">
        <w:rPr>
          <w:i/>
          <w:color w:val="808080" w:themeColor="background1" w:themeShade="80"/>
          <w:szCs w:val="22"/>
        </w:rPr>
        <w:t>Lebensläufe</w:t>
      </w:r>
      <w:r w:rsidRPr="00C60C7F">
        <w:rPr>
          <w:b w:val="0"/>
          <w:i/>
          <w:color w:val="808080" w:themeColor="background1" w:themeShade="80"/>
          <w:szCs w:val="22"/>
        </w:rPr>
        <w:t xml:space="preserve"> aller Antragssteller einschließlich Publikationsliste (max. 10 Publikationen, Arbeiten müssen mindestens zur Veröffentlichung angenommen sein) </w:t>
      </w:r>
    </w:p>
    <w:p w14:paraId="1A0443E9" w14:textId="6AC582A8" w:rsidR="00C60C7F" w:rsidRPr="00C60C7F" w:rsidRDefault="00C60C7F" w:rsidP="00C60C7F">
      <w:pPr>
        <w:pStyle w:val="Textkrper"/>
        <w:numPr>
          <w:ilvl w:val="1"/>
          <w:numId w:val="11"/>
        </w:numPr>
        <w:rPr>
          <w:b w:val="0"/>
          <w:i/>
          <w:color w:val="808080" w:themeColor="background1" w:themeShade="80"/>
          <w:szCs w:val="22"/>
        </w:rPr>
      </w:pPr>
      <w:r w:rsidRPr="00C60C7F">
        <w:rPr>
          <w:b w:val="0"/>
          <w:i/>
          <w:color w:val="808080" w:themeColor="background1" w:themeShade="80"/>
          <w:szCs w:val="22"/>
        </w:rPr>
        <w:t xml:space="preserve">Liste der </w:t>
      </w:r>
      <w:r w:rsidRPr="00C60C7F">
        <w:rPr>
          <w:i/>
          <w:color w:val="808080" w:themeColor="background1" w:themeShade="80"/>
          <w:szCs w:val="22"/>
        </w:rPr>
        <w:t>eingeworbenen Drittmittel</w:t>
      </w:r>
      <w:r w:rsidRPr="00C60C7F">
        <w:rPr>
          <w:b w:val="0"/>
          <w:i/>
          <w:color w:val="808080" w:themeColor="background1" w:themeShade="80"/>
          <w:szCs w:val="22"/>
        </w:rPr>
        <w:t xml:space="preserve"> der letzten fünf Jahre</w:t>
      </w:r>
    </w:p>
    <w:p w14:paraId="30AE0036" w14:textId="77777777" w:rsidR="00C60C7F" w:rsidRPr="00C60C7F" w:rsidRDefault="00C60C7F" w:rsidP="00C60C7F">
      <w:pPr>
        <w:pStyle w:val="Textkrper"/>
        <w:numPr>
          <w:ilvl w:val="0"/>
          <w:numId w:val="11"/>
        </w:numPr>
        <w:rPr>
          <w:i/>
          <w:color w:val="808080" w:themeColor="background1" w:themeShade="80"/>
          <w:szCs w:val="22"/>
        </w:rPr>
      </w:pPr>
      <w:r w:rsidRPr="00C60C7F">
        <w:rPr>
          <w:i/>
          <w:color w:val="808080" w:themeColor="background1" w:themeShade="80"/>
          <w:szCs w:val="22"/>
        </w:rPr>
        <w:t>Schrifttyp und -grad: Arial 11; einfacher Zeilenabstand; Ausnahme</w:t>
      </w:r>
      <w:r w:rsidRPr="00C60C7F">
        <w:rPr>
          <w:b w:val="0"/>
          <w:bCs/>
          <w:i/>
          <w:color w:val="808080" w:themeColor="background1" w:themeShade="80"/>
          <w:szCs w:val="22"/>
        </w:rPr>
        <w:t>: Die Auflistung der Zitate/Referenzen unter Punkt 11 kann in Schriftgröße 8 erfolgen</w:t>
      </w:r>
    </w:p>
    <w:p w14:paraId="1E4AE4CC" w14:textId="70454AAC" w:rsidR="00C60C7F" w:rsidRPr="00C60C7F" w:rsidRDefault="00C60C7F" w:rsidP="00C60C7F">
      <w:pPr>
        <w:pStyle w:val="Textkrper"/>
        <w:numPr>
          <w:ilvl w:val="0"/>
          <w:numId w:val="11"/>
        </w:numPr>
        <w:rPr>
          <w:i/>
          <w:color w:val="808080" w:themeColor="background1" w:themeShade="80"/>
          <w:szCs w:val="22"/>
        </w:rPr>
      </w:pPr>
      <w:r w:rsidRPr="00C60C7F">
        <w:rPr>
          <w:b w:val="0"/>
          <w:bCs/>
          <w:i/>
          <w:color w:val="808080" w:themeColor="background1" w:themeShade="80"/>
          <w:szCs w:val="22"/>
        </w:rPr>
        <w:t xml:space="preserve">Bitte schicken Sie den Antrag als ein </w:t>
      </w:r>
      <w:r w:rsidRPr="00C60C7F">
        <w:rPr>
          <w:i/>
          <w:color w:val="808080" w:themeColor="background1" w:themeShade="80"/>
          <w:szCs w:val="22"/>
        </w:rPr>
        <w:t>zusammengefasstes PDF</w:t>
      </w:r>
      <w:r w:rsidRPr="00C60C7F">
        <w:rPr>
          <w:b w:val="0"/>
          <w:bCs/>
          <w:i/>
          <w:color w:val="808080" w:themeColor="background1" w:themeShade="80"/>
          <w:szCs w:val="22"/>
        </w:rPr>
        <w:t xml:space="preserve"> (Antragsformular einschl. Anlagen) per E-Mail unter dem Stichwort </w:t>
      </w:r>
      <w:r w:rsidRPr="00C60C7F">
        <w:rPr>
          <w:bCs/>
          <w:i/>
          <w:color w:val="808080" w:themeColor="background1" w:themeShade="80"/>
          <w:szCs w:val="22"/>
        </w:rPr>
        <w:t xml:space="preserve">Inkubator </w:t>
      </w:r>
      <w:r w:rsidRPr="00C60C7F">
        <w:rPr>
          <w:i/>
          <w:color w:val="808080" w:themeColor="background1" w:themeShade="80"/>
          <w:szCs w:val="22"/>
        </w:rPr>
        <w:t>2023</w:t>
      </w:r>
      <w:r w:rsidRPr="00C60C7F">
        <w:rPr>
          <w:b w:val="0"/>
          <w:bCs/>
          <w:i/>
          <w:color w:val="808080" w:themeColor="background1" w:themeShade="80"/>
          <w:szCs w:val="22"/>
        </w:rPr>
        <w:t xml:space="preserve"> an</w:t>
      </w:r>
      <w:r w:rsidRPr="00C60C7F">
        <w:rPr>
          <w:i/>
          <w:color w:val="808080" w:themeColor="background1" w:themeShade="80"/>
          <w:szCs w:val="22"/>
        </w:rPr>
        <w:t xml:space="preserve"> </w:t>
      </w:r>
      <w:hyperlink r:id="rId7" w:history="1">
        <w:r w:rsidRPr="00C60C7F">
          <w:rPr>
            <w:rStyle w:val="Hyperlink"/>
            <w:i/>
            <w:color w:val="808080" w:themeColor="background1" w:themeShade="80"/>
            <w:szCs w:val="22"/>
          </w:rPr>
          <w:t>forschung@uni-ulm.de</w:t>
        </w:r>
      </w:hyperlink>
    </w:p>
    <w:p w14:paraId="30E475BD" w14:textId="4785AE19" w:rsidR="00AA77A8" w:rsidRDefault="00AA77A8" w:rsidP="00924DEF">
      <w:pPr>
        <w:spacing w:line="276" w:lineRule="auto"/>
      </w:pPr>
    </w:p>
    <w:p w14:paraId="05353C77" w14:textId="4067AC63" w:rsidR="00FF2220" w:rsidRPr="00BF0F26" w:rsidRDefault="00AA77A8" w:rsidP="00AA77A8">
      <w:pPr>
        <w:spacing w:line="276" w:lineRule="auto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FF2220" w:rsidRPr="00BF0F26">
        <w:rPr>
          <w:b/>
        </w:rPr>
        <w:t>Antragstell</w:t>
      </w:r>
      <w:r w:rsidR="004E1939" w:rsidRPr="00BF0F26">
        <w:rPr>
          <w:b/>
        </w:rPr>
        <w:t>ende Person</w:t>
      </w:r>
      <w:r>
        <w:rPr>
          <w:b/>
        </w:rPr>
        <w:t>en</w:t>
      </w:r>
      <w:r w:rsidR="00FF2220" w:rsidRPr="00BF0F26">
        <w:rPr>
          <w:b/>
        </w:rPr>
        <w:t xml:space="preserve"> (Projektlei</w:t>
      </w:r>
      <w:r w:rsidR="004E1939" w:rsidRPr="00BF0F26">
        <w:rPr>
          <w:b/>
        </w:rPr>
        <w:t>tung</w:t>
      </w:r>
      <w:r w:rsidR="00FF2220" w:rsidRPr="00BF0F26">
        <w:rPr>
          <w:b/>
        </w:rPr>
        <w:t>):</w:t>
      </w:r>
    </w:p>
    <w:p w14:paraId="28652B52" w14:textId="7586C9E8" w:rsidR="004E07E7" w:rsidRPr="00C60C7F" w:rsidRDefault="00AA77A8" w:rsidP="00924DEF">
      <w:pPr>
        <w:tabs>
          <w:tab w:val="left" w:pos="851"/>
        </w:tabs>
        <w:spacing w:line="276" w:lineRule="auto"/>
        <w:rPr>
          <w:i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 xml:space="preserve">Zwingende Voraussetzung zur Beteiligung an dem Programm sind mindestens </w:t>
      </w:r>
      <w:r w:rsidRPr="00C60C7F">
        <w:rPr>
          <w:b/>
          <w:i/>
          <w:color w:val="808080" w:themeColor="background1" w:themeShade="80"/>
        </w:rPr>
        <w:t>zwei PIs</w:t>
      </w:r>
      <w:r w:rsidRPr="00C60C7F">
        <w:rPr>
          <w:i/>
          <w:color w:val="808080" w:themeColor="background1" w:themeShade="80"/>
        </w:rPr>
        <w:t xml:space="preserve"> aus </w:t>
      </w:r>
      <w:r w:rsidRPr="00C60C7F">
        <w:rPr>
          <w:b/>
          <w:i/>
          <w:color w:val="808080" w:themeColor="background1" w:themeShade="80"/>
        </w:rPr>
        <w:t xml:space="preserve">zwei unterschiedlichen </w:t>
      </w:r>
      <w:r w:rsidR="00C97E25" w:rsidRPr="00C60C7F">
        <w:rPr>
          <w:b/>
          <w:i/>
          <w:color w:val="808080" w:themeColor="background1" w:themeShade="80"/>
        </w:rPr>
        <w:t>Fachbereichen</w:t>
      </w:r>
      <w:r w:rsidR="005B2BEC" w:rsidRPr="00C60C7F">
        <w:rPr>
          <w:i/>
          <w:color w:val="808080" w:themeColor="background1" w:themeShade="80"/>
        </w:rPr>
        <w:t>. E</w:t>
      </w:r>
      <w:r w:rsidRPr="00C60C7F">
        <w:rPr>
          <w:i/>
          <w:color w:val="808080" w:themeColor="background1" w:themeShade="80"/>
        </w:rPr>
        <w:t xml:space="preserve">in </w:t>
      </w:r>
      <w:r w:rsidRPr="009231D9">
        <w:rPr>
          <w:b/>
          <w:i/>
          <w:color w:val="808080" w:themeColor="background1" w:themeShade="80"/>
        </w:rPr>
        <w:t>bestehendes Beschäftigungsverhältnis</w:t>
      </w:r>
      <w:r w:rsidRPr="00C60C7F">
        <w:rPr>
          <w:i/>
          <w:color w:val="808080" w:themeColor="background1" w:themeShade="80"/>
        </w:rPr>
        <w:t xml:space="preserve"> mit der Universität Ulm/dem Universitätsklinikum </w:t>
      </w:r>
      <w:r w:rsidR="00B22908" w:rsidRPr="00C60C7F">
        <w:rPr>
          <w:i/>
          <w:color w:val="808080" w:themeColor="background1" w:themeShade="80"/>
        </w:rPr>
        <w:t xml:space="preserve">über den Förderzeitraum </w:t>
      </w:r>
      <w:r w:rsidR="005B2BEC" w:rsidRPr="00C60C7F">
        <w:rPr>
          <w:i/>
          <w:color w:val="808080" w:themeColor="background1" w:themeShade="80"/>
        </w:rPr>
        <w:t xml:space="preserve">ist </w:t>
      </w:r>
      <w:r w:rsidRPr="009231D9">
        <w:rPr>
          <w:i/>
          <w:color w:val="808080" w:themeColor="background1" w:themeShade="80"/>
        </w:rPr>
        <w:t>zwingend</w:t>
      </w:r>
      <w:r w:rsidRPr="00C60C7F">
        <w:rPr>
          <w:i/>
          <w:color w:val="808080" w:themeColor="background1" w:themeShade="80"/>
        </w:rPr>
        <w:t xml:space="preserve"> erforderlich.</w:t>
      </w:r>
    </w:p>
    <w:p w14:paraId="4C88C097" w14:textId="35514F13" w:rsidR="00AA77A8" w:rsidRDefault="00AA77A8" w:rsidP="00924DEF">
      <w:pPr>
        <w:tabs>
          <w:tab w:val="left" w:pos="851"/>
        </w:tabs>
        <w:spacing w:line="276" w:lineRule="auto"/>
      </w:pPr>
    </w:p>
    <w:p w14:paraId="3DF91A01" w14:textId="7B873063" w:rsidR="00AA77A8" w:rsidRDefault="00AA77A8" w:rsidP="00B22908">
      <w:pPr>
        <w:tabs>
          <w:tab w:val="left" w:pos="851"/>
        </w:tabs>
        <w:spacing w:line="276" w:lineRule="auto"/>
        <w:ind w:left="851" w:hanging="851"/>
      </w:pPr>
      <w:r>
        <w:t>1.1</w:t>
      </w:r>
      <w:r>
        <w:tab/>
        <w:t xml:space="preserve">Zentraler Ansprechpartner: </w:t>
      </w:r>
      <w:r w:rsidRPr="00EE01A9">
        <w:rPr>
          <w:i/>
          <w:color w:val="808080" w:themeColor="background1" w:themeShade="80"/>
        </w:rPr>
        <w:t>Name, Vorname, Titel, Institut, Fakultät, E-Mail, Telefonnummer</w:t>
      </w:r>
    </w:p>
    <w:p w14:paraId="529811F1" w14:textId="77777777" w:rsidR="00AA77A8" w:rsidRDefault="00AA77A8" w:rsidP="00924DEF">
      <w:pPr>
        <w:tabs>
          <w:tab w:val="left" w:pos="851"/>
        </w:tabs>
        <w:spacing w:line="276" w:lineRule="auto"/>
      </w:pPr>
    </w:p>
    <w:p w14:paraId="7F035653" w14:textId="77777777" w:rsidR="00AA77A8" w:rsidRDefault="00AA77A8" w:rsidP="00924DEF">
      <w:pPr>
        <w:tabs>
          <w:tab w:val="left" w:pos="851"/>
        </w:tabs>
        <w:spacing w:line="276" w:lineRule="auto"/>
      </w:pPr>
      <w:r>
        <w:t>1.2</w:t>
      </w:r>
      <w:r>
        <w:tab/>
        <w:t>Name, Vorname, Titel, Institut, Fakultät, E-Mail, Telefonnummer</w:t>
      </w:r>
    </w:p>
    <w:p w14:paraId="0DA21BCC" w14:textId="186CD1F4" w:rsidR="00AA77A8" w:rsidRPr="00C60C7F" w:rsidRDefault="00B22908" w:rsidP="00924DEF">
      <w:pPr>
        <w:tabs>
          <w:tab w:val="left" w:pos="851"/>
        </w:tabs>
        <w:spacing w:line="276" w:lineRule="auto"/>
        <w:rPr>
          <w:i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>Diese Auflistung kann gemäß den beteiligten Partnern erweitert werden</w:t>
      </w:r>
      <w:r w:rsidR="00C60C7F">
        <w:rPr>
          <w:i/>
          <w:color w:val="808080" w:themeColor="background1" w:themeShade="80"/>
        </w:rPr>
        <w:t>.</w:t>
      </w:r>
    </w:p>
    <w:p w14:paraId="5E68C87C" w14:textId="77777777" w:rsidR="004E07E7" w:rsidRPr="00B22908" w:rsidRDefault="004E07E7" w:rsidP="00924DEF">
      <w:pPr>
        <w:tabs>
          <w:tab w:val="left" w:pos="851"/>
        </w:tabs>
        <w:spacing w:line="276" w:lineRule="auto"/>
        <w:ind w:left="360" w:hanging="360"/>
        <w:rPr>
          <w:i/>
        </w:rPr>
      </w:pPr>
    </w:p>
    <w:p w14:paraId="006A3964" w14:textId="7C68F2E6" w:rsidR="00B22908" w:rsidRDefault="00AA77A8" w:rsidP="00AA77A8">
      <w:pPr>
        <w:spacing w:line="276" w:lineRule="auto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FF2220" w:rsidRPr="00BF0F26">
        <w:rPr>
          <w:b/>
        </w:rPr>
        <w:t>Thema</w:t>
      </w:r>
      <w:r w:rsidR="00F76A09">
        <w:rPr>
          <w:b/>
        </w:rPr>
        <w:t>/Titel</w:t>
      </w:r>
      <w:r w:rsidR="00FF2220" w:rsidRPr="00BF0F26">
        <w:rPr>
          <w:b/>
        </w:rPr>
        <w:t>:</w:t>
      </w:r>
    </w:p>
    <w:p w14:paraId="51104E05" w14:textId="2C4ADE1E" w:rsidR="00FF2220" w:rsidRPr="00C60C7F" w:rsidRDefault="00B22908" w:rsidP="00AA77A8">
      <w:pPr>
        <w:spacing w:line="276" w:lineRule="auto"/>
        <w:rPr>
          <w:i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 xml:space="preserve">Themenfelder innerhalb bestehender Science </w:t>
      </w:r>
      <w:proofErr w:type="spellStart"/>
      <w:r w:rsidRPr="00C60C7F">
        <w:rPr>
          <w:i/>
          <w:color w:val="808080" w:themeColor="background1" w:themeShade="80"/>
        </w:rPr>
        <w:t>Spheres</w:t>
      </w:r>
      <w:proofErr w:type="spellEnd"/>
      <w:r w:rsidRPr="00C60C7F">
        <w:rPr>
          <w:i/>
          <w:color w:val="808080" w:themeColor="background1" w:themeShade="80"/>
        </w:rPr>
        <w:t xml:space="preserve"> und Großförderverbünde (z. B. SFB, G</w:t>
      </w:r>
      <w:r w:rsidR="00911B79" w:rsidRPr="00C60C7F">
        <w:rPr>
          <w:i/>
          <w:color w:val="808080" w:themeColor="background1" w:themeShade="80"/>
        </w:rPr>
        <w:t>R</w:t>
      </w:r>
      <w:r w:rsidRPr="00C60C7F">
        <w:rPr>
          <w:i/>
          <w:color w:val="808080" w:themeColor="background1" w:themeShade="80"/>
        </w:rPr>
        <w:t xml:space="preserve">K, Exzellenzcluster) werden nicht gefördert. Forschungsinkubatoren haben zum Ziel, neue innovative Forschungsfelder für zukünftige Drittmittelprojekte, insbesondere </w:t>
      </w:r>
      <w:r w:rsidR="00493E2A" w:rsidRPr="00C60C7F">
        <w:rPr>
          <w:i/>
          <w:color w:val="808080" w:themeColor="background1" w:themeShade="80"/>
        </w:rPr>
        <w:t xml:space="preserve">auch </w:t>
      </w:r>
      <w:r w:rsidRPr="00C60C7F">
        <w:rPr>
          <w:i/>
          <w:color w:val="808080" w:themeColor="background1" w:themeShade="80"/>
        </w:rPr>
        <w:t>Verbundfördermaßnahmen, zu erschließen.</w:t>
      </w:r>
    </w:p>
    <w:p w14:paraId="798E09A7" w14:textId="77777777" w:rsidR="00FF2220" w:rsidRPr="00BF0F26" w:rsidRDefault="00FF2220" w:rsidP="00924DEF">
      <w:pPr>
        <w:tabs>
          <w:tab w:val="left" w:pos="567"/>
        </w:tabs>
        <w:spacing w:line="276" w:lineRule="auto"/>
      </w:pPr>
    </w:p>
    <w:p w14:paraId="71E27493" w14:textId="77777777" w:rsidR="004A0E99" w:rsidRDefault="00AA77A8" w:rsidP="00AA77A8">
      <w:pPr>
        <w:spacing w:line="276" w:lineRule="auto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F86DAC" w:rsidRPr="00BF0F26">
        <w:rPr>
          <w:b/>
        </w:rPr>
        <w:t xml:space="preserve">Keywords: </w:t>
      </w:r>
    </w:p>
    <w:p w14:paraId="591544D3" w14:textId="1AF9B91C" w:rsidR="00F86DAC" w:rsidRPr="00C60C7F" w:rsidRDefault="00F86DAC" w:rsidP="00AA77A8">
      <w:pPr>
        <w:spacing w:line="276" w:lineRule="auto"/>
        <w:rPr>
          <w:b/>
          <w:color w:val="808080" w:themeColor="background1" w:themeShade="80"/>
          <w:szCs w:val="22"/>
        </w:rPr>
      </w:pPr>
      <w:r w:rsidRPr="00C60C7F">
        <w:rPr>
          <w:color w:val="808080" w:themeColor="background1" w:themeShade="80"/>
          <w:szCs w:val="22"/>
        </w:rPr>
        <w:t>max. 3</w:t>
      </w:r>
    </w:p>
    <w:p w14:paraId="1FFE47EB" w14:textId="77777777" w:rsidR="00F86DAC" w:rsidRPr="00BF0F26" w:rsidRDefault="00F86DAC" w:rsidP="00924DEF">
      <w:pPr>
        <w:spacing w:line="276" w:lineRule="auto"/>
        <w:rPr>
          <w:b/>
        </w:rPr>
      </w:pPr>
    </w:p>
    <w:p w14:paraId="7919C01C" w14:textId="6CBD0643" w:rsidR="00FF2220" w:rsidRPr="00BF0F26" w:rsidRDefault="00AA77A8" w:rsidP="00AA77A8">
      <w:pPr>
        <w:spacing w:line="276" w:lineRule="auto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FF2220" w:rsidRPr="00BF0F26">
        <w:rPr>
          <w:b/>
        </w:rPr>
        <w:t>Beantragte Mittel:</w:t>
      </w:r>
    </w:p>
    <w:p w14:paraId="79A6EBAA" w14:textId="3427F9C8" w:rsidR="00E520B9" w:rsidRPr="00C60C7F" w:rsidRDefault="00AA77A8" w:rsidP="00924DEF">
      <w:pPr>
        <w:tabs>
          <w:tab w:val="left" w:pos="284"/>
        </w:tabs>
        <w:spacing w:line="276" w:lineRule="auto"/>
        <w:rPr>
          <w:i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>Die Förderung wird in Form eines Pauschalbetrags zur Verfügung gestellt</w:t>
      </w:r>
      <w:r w:rsidR="00E520B9" w:rsidRPr="00C60C7F">
        <w:rPr>
          <w:i/>
          <w:color w:val="808080" w:themeColor="background1" w:themeShade="80"/>
        </w:rPr>
        <w:t>.</w:t>
      </w:r>
      <w:r w:rsidR="005B2BEC" w:rsidRPr="00C60C7F">
        <w:rPr>
          <w:i/>
          <w:color w:val="808080" w:themeColor="background1" w:themeShade="80"/>
        </w:rPr>
        <w:t xml:space="preserve"> Die Förderung für das dritte Jahr ist vorbehaltlich einer positiven Zwischenevaluation am Ende des zweiten Jahres.</w:t>
      </w:r>
      <w:r w:rsidR="00E520B9" w:rsidRPr="00C60C7F">
        <w:rPr>
          <w:i/>
          <w:color w:val="808080" w:themeColor="background1" w:themeShade="80"/>
        </w:rPr>
        <w:t xml:space="preserve"> Die</w:t>
      </w:r>
      <w:r w:rsidR="00250FA1">
        <w:rPr>
          <w:i/>
          <w:color w:val="808080" w:themeColor="background1" w:themeShade="80"/>
        </w:rPr>
        <w:t xml:space="preserve"> folgenden</w:t>
      </w:r>
      <w:r w:rsidR="00E520B9" w:rsidRPr="00C60C7F">
        <w:rPr>
          <w:i/>
          <w:color w:val="808080" w:themeColor="background1" w:themeShade="80"/>
        </w:rPr>
        <w:t xml:space="preserve"> Angaben dienen </w:t>
      </w:r>
      <w:r w:rsidR="00744635">
        <w:rPr>
          <w:i/>
          <w:color w:val="808080" w:themeColor="background1" w:themeShade="80"/>
        </w:rPr>
        <w:t>dem Auswahlkomitee</w:t>
      </w:r>
      <w:r w:rsidR="00E520B9" w:rsidRPr="00C60C7F">
        <w:rPr>
          <w:i/>
          <w:color w:val="808080" w:themeColor="background1" w:themeShade="80"/>
        </w:rPr>
        <w:t xml:space="preserve"> als Orientierungshilfe zur Einschätzung der Durchführbarkeit</w:t>
      </w:r>
      <w:r w:rsidR="00B22908" w:rsidRPr="00C60C7F">
        <w:rPr>
          <w:i/>
          <w:color w:val="808080" w:themeColor="background1" w:themeShade="80"/>
        </w:rPr>
        <w:t>.</w:t>
      </w:r>
      <w:r w:rsidR="00493E2A" w:rsidRPr="00C60C7F">
        <w:rPr>
          <w:i/>
          <w:color w:val="808080" w:themeColor="background1" w:themeShade="80"/>
        </w:rPr>
        <w:t xml:space="preserve"> Personalmittel können nur </w:t>
      </w:r>
      <w:r w:rsidR="009C68A4" w:rsidRPr="00C60C7F">
        <w:rPr>
          <w:i/>
          <w:color w:val="808080" w:themeColor="background1" w:themeShade="80"/>
        </w:rPr>
        <w:t>im Rahmen einer Qualifizierungsbefristung</w:t>
      </w:r>
      <w:r w:rsidR="00493E2A" w:rsidRPr="00C60C7F">
        <w:rPr>
          <w:i/>
          <w:color w:val="808080" w:themeColor="background1" w:themeShade="80"/>
        </w:rPr>
        <w:t xml:space="preserve"> </w:t>
      </w:r>
      <w:r w:rsidR="00816AB1" w:rsidRPr="00C60C7F">
        <w:rPr>
          <w:i/>
          <w:color w:val="808080" w:themeColor="background1" w:themeShade="80"/>
        </w:rPr>
        <w:t>eingesetzt</w:t>
      </w:r>
      <w:r w:rsidR="00493E2A" w:rsidRPr="00C60C7F">
        <w:rPr>
          <w:i/>
          <w:color w:val="808080" w:themeColor="background1" w:themeShade="80"/>
        </w:rPr>
        <w:t xml:space="preserve"> werden.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867"/>
        <w:gridCol w:w="1801"/>
        <w:gridCol w:w="1804"/>
        <w:gridCol w:w="1804"/>
        <w:gridCol w:w="1791"/>
      </w:tblGrid>
      <w:tr w:rsidR="0062050B" w14:paraId="4B054ABB" w14:textId="07371FC7" w:rsidTr="00C31C5A">
        <w:tc>
          <w:tcPr>
            <w:tcW w:w="1867" w:type="dxa"/>
          </w:tcPr>
          <w:p w14:paraId="3BEB7206" w14:textId="501E07D4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1" w:type="dxa"/>
          </w:tcPr>
          <w:p w14:paraId="5282200D" w14:textId="3FE2541A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2023</w:t>
            </w:r>
          </w:p>
        </w:tc>
        <w:tc>
          <w:tcPr>
            <w:tcW w:w="1804" w:type="dxa"/>
          </w:tcPr>
          <w:p w14:paraId="651484B0" w14:textId="106DFA0A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2024</w:t>
            </w:r>
          </w:p>
        </w:tc>
        <w:tc>
          <w:tcPr>
            <w:tcW w:w="1804" w:type="dxa"/>
          </w:tcPr>
          <w:p w14:paraId="5F333857" w14:textId="0F8B0964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2025</w:t>
            </w:r>
          </w:p>
        </w:tc>
        <w:tc>
          <w:tcPr>
            <w:tcW w:w="1791" w:type="dxa"/>
          </w:tcPr>
          <w:p w14:paraId="68CACCF6" w14:textId="2BC883B9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Gesamt</w:t>
            </w:r>
          </w:p>
        </w:tc>
      </w:tr>
      <w:tr w:rsidR="0062050B" w14:paraId="33D50675" w14:textId="4725F7FF" w:rsidTr="00C31C5A">
        <w:tc>
          <w:tcPr>
            <w:tcW w:w="1867" w:type="dxa"/>
          </w:tcPr>
          <w:p w14:paraId="2510BBB5" w14:textId="0CB9339C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Personal</w:t>
            </w:r>
            <w:r w:rsidR="00C31C5A">
              <w:t>mittel</w:t>
            </w:r>
          </w:p>
        </w:tc>
        <w:tc>
          <w:tcPr>
            <w:tcW w:w="1801" w:type="dxa"/>
          </w:tcPr>
          <w:p w14:paraId="0DFDC515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5B7E5E31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19F0540C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791" w:type="dxa"/>
          </w:tcPr>
          <w:p w14:paraId="16A7CA6E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</w:tr>
      <w:tr w:rsidR="0062050B" w14:paraId="1FD0CFD9" w14:textId="3E0D9ACE" w:rsidTr="00C31C5A">
        <w:tc>
          <w:tcPr>
            <w:tcW w:w="1867" w:type="dxa"/>
          </w:tcPr>
          <w:p w14:paraId="0E6595E4" w14:textId="60CCFB46" w:rsidR="0062050B" w:rsidRDefault="00C31C5A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Verbrauchsmittel</w:t>
            </w:r>
          </w:p>
        </w:tc>
        <w:tc>
          <w:tcPr>
            <w:tcW w:w="1801" w:type="dxa"/>
          </w:tcPr>
          <w:p w14:paraId="6A340811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692675E0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0384FC54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791" w:type="dxa"/>
          </w:tcPr>
          <w:p w14:paraId="2AF89732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</w:tr>
      <w:tr w:rsidR="0062050B" w14:paraId="6EBB2AD3" w14:textId="1DCD2226" w:rsidTr="00C31C5A">
        <w:tc>
          <w:tcPr>
            <w:tcW w:w="1867" w:type="dxa"/>
          </w:tcPr>
          <w:p w14:paraId="28C28D8D" w14:textId="3C68FAB3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Investitionsmittel</w:t>
            </w:r>
          </w:p>
        </w:tc>
        <w:tc>
          <w:tcPr>
            <w:tcW w:w="1801" w:type="dxa"/>
          </w:tcPr>
          <w:p w14:paraId="4ABD2C45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565828EF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0F2738D0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791" w:type="dxa"/>
          </w:tcPr>
          <w:p w14:paraId="61A3BC22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</w:tr>
      <w:tr w:rsidR="00C31C5A" w14:paraId="4C1172D2" w14:textId="77777777" w:rsidTr="00C31C5A">
        <w:tc>
          <w:tcPr>
            <w:tcW w:w="1867" w:type="dxa"/>
          </w:tcPr>
          <w:p w14:paraId="00C257E8" w14:textId="36706C30" w:rsidR="00C31C5A" w:rsidRDefault="00C31C5A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Andere (Reisen, Publikationen)</w:t>
            </w:r>
          </w:p>
        </w:tc>
        <w:tc>
          <w:tcPr>
            <w:tcW w:w="1801" w:type="dxa"/>
          </w:tcPr>
          <w:p w14:paraId="3AB30280" w14:textId="77777777" w:rsidR="00C31C5A" w:rsidRDefault="00C31C5A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0073AA38" w14:textId="77777777" w:rsidR="00C31C5A" w:rsidRDefault="00C31C5A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7055CA62" w14:textId="77777777" w:rsidR="00C31C5A" w:rsidRDefault="00C31C5A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791" w:type="dxa"/>
          </w:tcPr>
          <w:p w14:paraId="2641F99B" w14:textId="77777777" w:rsidR="00C31C5A" w:rsidRDefault="00C31C5A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</w:tr>
    </w:tbl>
    <w:p w14:paraId="3A802593" w14:textId="77777777" w:rsidR="0062050B" w:rsidRPr="00BF0F26" w:rsidRDefault="0062050B" w:rsidP="00924DEF">
      <w:pPr>
        <w:keepNext/>
        <w:tabs>
          <w:tab w:val="left" w:pos="1701"/>
        </w:tabs>
        <w:spacing w:line="276" w:lineRule="auto"/>
        <w:ind w:left="1701" w:hanging="1701"/>
      </w:pPr>
    </w:p>
    <w:p w14:paraId="658B1067" w14:textId="0CCAF6E3" w:rsidR="00AB7C73" w:rsidRPr="00BF0F26" w:rsidRDefault="00AB7C73" w:rsidP="00924DEF">
      <w:pPr>
        <w:keepNext/>
        <w:tabs>
          <w:tab w:val="left" w:pos="1701"/>
        </w:tabs>
        <w:spacing w:line="276" w:lineRule="auto"/>
      </w:pPr>
    </w:p>
    <w:p w14:paraId="41490C15" w14:textId="77777777" w:rsidR="004A0E99" w:rsidRDefault="00E520B9" w:rsidP="00E520B9">
      <w:pPr>
        <w:keepNext/>
        <w:spacing w:line="276" w:lineRule="auto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FF2220" w:rsidRPr="00BF0F26">
        <w:rPr>
          <w:b/>
        </w:rPr>
        <w:t xml:space="preserve">Abstract </w:t>
      </w:r>
    </w:p>
    <w:p w14:paraId="7441B486" w14:textId="058E9D05" w:rsidR="00FF2220" w:rsidRPr="00C60C7F" w:rsidRDefault="00FF2220" w:rsidP="00E520B9">
      <w:pPr>
        <w:keepNext/>
        <w:spacing w:line="276" w:lineRule="auto"/>
        <w:rPr>
          <w:b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>max. 10 Zeilen</w:t>
      </w:r>
    </w:p>
    <w:p w14:paraId="10306DF7" w14:textId="77777777" w:rsidR="00947564" w:rsidRPr="00BF0F26" w:rsidRDefault="00947564" w:rsidP="00924DEF">
      <w:pPr>
        <w:keepNext/>
        <w:spacing w:line="276" w:lineRule="auto"/>
        <w:rPr>
          <w:b/>
        </w:rPr>
      </w:pPr>
    </w:p>
    <w:p w14:paraId="28E1BFCF" w14:textId="77777777" w:rsidR="004A0E99" w:rsidRDefault="00E520B9" w:rsidP="00B22908">
      <w:pPr>
        <w:keepNext/>
        <w:spacing w:line="276" w:lineRule="auto"/>
        <w:ind w:left="709" w:hanging="709"/>
      </w:pPr>
      <w:r>
        <w:rPr>
          <w:b/>
        </w:rPr>
        <w:t xml:space="preserve">6. </w:t>
      </w:r>
      <w:r>
        <w:rPr>
          <w:b/>
        </w:rPr>
        <w:tab/>
      </w:r>
      <w:r w:rsidR="004E07E7" w:rsidRPr="00BF0F26">
        <w:rPr>
          <w:b/>
        </w:rPr>
        <w:t>Stand der Forschung</w:t>
      </w:r>
      <w:r w:rsidR="004E07E7" w:rsidRPr="00BF0F26">
        <w:t xml:space="preserve"> </w:t>
      </w:r>
    </w:p>
    <w:p w14:paraId="046E28C9" w14:textId="3577DCA4" w:rsidR="00FF2220" w:rsidRPr="00C60C7F" w:rsidRDefault="004E07E7" w:rsidP="00B22908">
      <w:pPr>
        <w:keepNext/>
        <w:spacing w:line="276" w:lineRule="auto"/>
        <w:ind w:left="709" w:hanging="709"/>
        <w:rPr>
          <w:b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 xml:space="preserve">mit max. </w:t>
      </w:r>
      <w:r w:rsidR="00E520B9" w:rsidRPr="00C60C7F">
        <w:rPr>
          <w:i/>
          <w:color w:val="808080" w:themeColor="background1" w:themeShade="80"/>
        </w:rPr>
        <w:t>5</w:t>
      </w:r>
      <w:r w:rsidR="00B41F4D" w:rsidRPr="00C60C7F">
        <w:rPr>
          <w:i/>
          <w:color w:val="808080" w:themeColor="background1" w:themeShade="80"/>
        </w:rPr>
        <w:t xml:space="preserve"> Zitaten/Referenzen</w:t>
      </w:r>
      <w:r w:rsidR="00924DEF" w:rsidRPr="00C60C7F">
        <w:rPr>
          <w:i/>
          <w:color w:val="808080" w:themeColor="background1" w:themeShade="80"/>
        </w:rPr>
        <w:t xml:space="preserve">, bitte unter Punkt </w:t>
      </w:r>
      <w:r w:rsidR="00E520B9" w:rsidRPr="00C60C7F">
        <w:rPr>
          <w:i/>
          <w:color w:val="808080" w:themeColor="background1" w:themeShade="80"/>
        </w:rPr>
        <w:t>11</w:t>
      </w:r>
      <w:r w:rsidR="00924DEF" w:rsidRPr="00C60C7F">
        <w:rPr>
          <w:i/>
          <w:color w:val="808080" w:themeColor="background1" w:themeShade="80"/>
        </w:rPr>
        <w:t xml:space="preserve"> auflisten</w:t>
      </w:r>
    </w:p>
    <w:p w14:paraId="7B312BAB" w14:textId="77777777" w:rsidR="004E07E7" w:rsidRPr="00BF0F26" w:rsidRDefault="004E07E7" w:rsidP="00B22908">
      <w:pPr>
        <w:tabs>
          <w:tab w:val="left" w:pos="284"/>
        </w:tabs>
        <w:spacing w:line="276" w:lineRule="auto"/>
        <w:ind w:left="709" w:hanging="709"/>
      </w:pPr>
    </w:p>
    <w:p w14:paraId="54F989C1" w14:textId="7EF32BE5" w:rsidR="00FF2220" w:rsidRPr="00BF0F26" w:rsidRDefault="00E520B9" w:rsidP="00E520B9">
      <w:pPr>
        <w:keepNext/>
        <w:spacing w:line="276" w:lineRule="auto"/>
        <w:rPr>
          <w:b/>
        </w:rPr>
      </w:pPr>
      <w:r>
        <w:rPr>
          <w:b/>
        </w:rPr>
        <w:t>7.</w:t>
      </w:r>
      <w:r>
        <w:rPr>
          <w:b/>
        </w:rPr>
        <w:tab/>
      </w:r>
      <w:r w:rsidR="00FF2220" w:rsidRPr="00BF0F26">
        <w:rPr>
          <w:b/>
        </w:rPr>
        <w:t>Eigene Vorarbeiten</w:t>
      </w:r>
    </w:p>
    <w:p w14:paraId="14856414" w14:textId="77777777" w:rsidR="00FF2220" w:rsidRPr="00BF0F26" w:rsidRDefault="00FF2220" w:rsidP="00924DEF">
      <w:pPr>
        <w:tabs>
          <w:tab w:val="num" w:pos="426"/>
        </w:tabs>
        <w:spacing w:line="276" w:lineRule="auto"/>
      </w:pPr>
    </w:p>
    <w:p w14:paraId="5C5D0085" w14:textId="13FE3AAE" w:rsidR="00FF2220" w:rsidRPr="00BF0F26" w:rsidRDefault="00E520B9" w:rsidP="00E520B9">
      <w:pPr>
        <w:keepNext/>
        <w:spacing w:line="276" w:lineRule="auto"/>
        <w:rPr>
          <w:b/>
        </w:rPr>
      </w:pPr>
      <w:r>
        <w:rPr>
          <w:b/>
        </w:rPr>
        <w:t>8.</w:t>
      </w:r>
      <w:r>
        <w:rPr>
          <w:b/>
        </w:rPr>
        <w:tab/>
      </w:r>
      <w:r w:rsidR="00FF2220" w:rsidRPr="00BF0F26">
        <w:rPr>
          <w:b/>
        </w:rPr>
        <w:t xml:space="preserve">Wissenschaftliche Zielsetzung </w:t>
      </w:r>
    </w:p>
    <w:p w14:paraId="361ECCA2" w14:textId="77777777" w:rsidR="00FF2220" w:rsidRPr="00BF0F26" w:rsidRDefault="00FF2220" w:rsidP="00924DEF">
      <w:pPr>
        <w:tabs>
          <w:tab w:val="num" w:pos="426"/>
        </w:tabs>
        <w:spacing w:line="276" w:lineRule="auto"/>
      </w:pPr>
    </w:p>
    <w:p w14:paraId="569D2DEE" w14:textId="6A12776B" w:rsidR="00FF2220" w:rsidRPr="00BF0F26" w:rsidRDefault="00E520B9" w:rsidP="00E520B9">
      <w:pPr>
        <w:keepNext/>
        <w:spacing w:line="276" w:lineRule="auto"/>
        <w:rPr>
          <w:b/>
        </w:rPr>
      </w:pPr>
      <w:r>
        <w:rPr>
          <w:b/>
        </w:rPr>
        <w:t>9.</w:t>
      </w:r>
      <w:r>
        <w:rPr>
          <w:b/>
        </w:rPr>
        <w:tab/>
      </w:r>
      <w:r w:rsidR="00FF2220" w:rsidRPr="00BF0F26">
        <w:rPr>
          <w:b/>
        </w:rPr>
        <w:t>Arbeitsprogramm</w:t>
      </w:r>
      <w:r w:rsidR="00AB7C73" w:rsidRPr="00BF0F26">
        <w:rPr>
          <w:b/>
        </w:rPr>
        <w:t xml:space="preserve"> </w:t>
      </w:r>
      <w:r>
        <w:rPr>
          <w:b/>
        </w:rPr>
        <w:t>einschließlich Meilensteinplan</w:t>
      </w:r>
    </w:p>
    <w:p w14:paraId="26D2FB1D" w14:textId="77777777" w:rsidR="00FF2220" w:rsidRPr="00BF0F26" w:rsidRDefault="00FF2220" w:rsidP="00924DEF">
      <w:pPr>
        <w:tabs>
          <w:tab w:val="num" w:pos="426"/>
        </w:tabs>
        <w:spacing w:line="276" w:lineRule="auto"/>
      </w:pPr>
    </w:p>
    <w:p w14:paraId="06F85683" w14:textId="016A3B63" w:rsidR="00FF2220" w:rsidRPr="00BF0F26" w:rsidRDefault="00E520B9" w:rsidP="00E520B9">
      <w:pPr>
        <w:keepNext/>
        <w:spacing w:line="276" w:lineRule="auto"/>
        <w:rPr>
          <w:b/>
        </w:rPr>
      </w:pPr>
      <w:r>
        <w:rPr>
          <w:b/>
        </w:rPr>
        <w:t>10.</w:t>
      </w:r>
      <w:r>
        <w:rPr>
          <w:b/>
        </w:rPr>
        <w:tab/>
      </w:r>
      <w:r w:rsidR="00FF2220" w:rsidRPr="00BF0F26">
        <w:rPr>
          <w:b/>
        </w:rPr>
        <w:t xml:space="preserve">Abgrenzung zu laufenden und beantragten Drittmittelprojekten </w:t>
      </w:r>
    </w:p>
    <w:p w14:paraId="3BA2C1C2" w14:textId="77777777" w:rsidR="00924DEF" w:rsidRPr="00BF0F26" w:rsidRDefault="00924DEF" w:rsidP="00301881">
      <w:pPr>
        <w:rPr>
          <w:b/>
        </w:rPr>
      </w:pPr>
    </w:p>
    <w:p w14:paraId="1368BCC9" w14:textId="77777777" w:rsidR="004A0E99" w:rsidRDefault="00E520B9" w:rsidP="00E520B9">
      <w:pPr>
        <w:keepNext/>
        <w:spacing w:line="276" w:lineRule="auto"/>
        <w:rPr>
          <w:b/>
        </w:rPr>
      </w:pPr>
      <w:r>
        <w:rPr>
          <w:b/>
        </w:rPr>
        <w:t>11.</w:t>
      </w:r>
      <w:r>
        <w:rPr>
          <w:b/>
        </w:rPr>
        <w:tab/>
      </w:r>
      <w:r w:rsidR="00167EE1" w:rsidRPr="00BF0F26">
        <w:rPr>
          <w:b/>
        </w:rPr>
        <w:t xml:space="preserve">Zitate/Referenzen </w:t>
      </w:r>
    </w:p>
    <w:p w14:paraId="368CDE5F" w14:textId="5E6ACD1B" w:rsidR="00167EE1" w:rsidRPr="00C60C7F" w:rsidRDefault="00167EE1" w:rsidP="00E520B9">
      <w:pPr>
        <w:keepNext/>
        <w:spacing w:line="276" w:lineRule="auto"/>
        <w:rPr>
          <w:b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>max.</w:t>
      </w:r>
      <w:r w:rsidR="00E520B9" w:rsidRPr="00C60C7F">
        <w:rPr>
          <w:i/>
          <w:color w:val="808080" w:themeColor="background1" w:themeShade="80"/>
        </w:rPr>
        <w:t xml:space="preserve"> 5</w:t>
      </w:r>
      <w:r w:rsidRPr="00C60C7F">
        <w:rPr>
          <w:i/>
          <w:color w:val="808080" w:themeColor="background1" w:themeShade="80"/>
        </w:rPr>
        <w:t xml:space="preserve">; </w:t>
      </w:r>
      <w:r w:rsidRPr="00C60C7F">
        <w:rPr>
          <w:i/>
          <w:color w:val="808080" w:themeColor="background1" w:themeShade="80"/>
          <w:szCs w:val="22"/>
        </w:rPr>
        <w:t>Schriftgröße 8 möglich</w:t>
      </w:r>
    </w:p>
    <w:p w14:paraId="761E09B1" w14:textId="62D45136" w:rsidR="00030457" w:rsidRDefault="00030457" w:rsidP="00924DEF">
      <w:pPr>
        <w:tabs>
          <w:tab w:val="num" w:pos="426"/>
        </w:tabs>
        <w:spacing w:line="276" w:lineRule="auto"/>
      </w:pPr>
    </w:p>
    <w:p w14:paraId="23A9561F" w14:textId="77777777" w:rsidR="00D703A8" w:rsidRPr="00030B4D" w:rsidRDefault="00D703A8" w:rsidP="00D703A8">
      <w:pPr>
        <w:rPr>
          <w:rFonts w:cs="Arial"/>
          <w:b/>
          <w:szCs w:val="22"/>
        </w:rPr>
      </w:pPr>
    </w:p>
    <w:p w14:paraId="2591D9DB" w14:textId="77777777" w:rsidR="00B22908" w:rsidRPr="00911B79" w:rsidRDefault="00E520B9" w:rsidP="00D703A8">
      <w:pPr>
        <w:keepNext/>
        <w:rPr>
          <w:rFonts w:cs="Arial"/>
          <w:b/>
          <w:szCs w:val="22"/>
        </w:rPr>
      </w:pPr>
      <w:r w:rsidRPr="00911B79">
        <w:rPr>
          <w:rFonts w:cs="Arial"/>
          <w:b/>
          <w:szCs w:val="22"/>
        </w:rPr>
        <w:t>12.</w:t>
      </w:r>
      <w:r w:rsidRPr="00911B79">
        <w:rPr>
          <w:rFonts w:cs="Arial"/>
          <w:b/>
          <w:szCs w:val="22"/>
        </w:rPr>
        <w:tab/>
        <w:t xml:space="preserve">Eigenbeteiligung </w:t>
      </w:r>
    </w:p>
    <w:p w14:paraId="54C6D37B" w14:textId="7E1F933C" w:rsidR="00D703A8" w:rsidRPr="00C60C7F" w:rsidRDefault="00E520B9" w:rsidP="00D703A8">
      <w:pPr>
        <w:keepNext/>
        <w:rPr>
          <w:rFonts w:cs="Arial"/>
          <w:i/>
          <w:color w:val="808080" w:themeColor="background1" w:themeShade="80"/>
          <w:szCs w:val="22"/>
        </w:rPr>
      </w:pPr>
      <w:r w:rsidRPr="00C60C7F">
        <w:rPr>
          <w:rFonts w:cs="Arial"/>
          <w:i/>
          <w:color w:val="808080" w:themeColor="background1" w:themeShade="80"/>
          <w:szCs w:val="22"/>
        </w:rPr>
        <w:t xml:space="preserve">Unter diesem Punkt </w:t>
      </w:r>
      <w:r w:rsidR="004A0E99" w:rsidRPr="00C60C7F">
        <w:rPr>
          <w:rFonts w:cs="Arial"/>
          <w:i/>
          <w:color w:val="808080" w:themeColor="background1" w:themeShade="80"/>
          <w:szCs w:val="22"/>
        </w:rPr>
        <w:t>bitte die</w:t>
      </w:r>
      <w:r w:rsidRPr="00C60C7F">
        <w:rPr>
          <w:rFonts w:cs="Arial"/>
          <w:i/>
          <w:color w:val="808080" w:themeColor="background1" w:themeShade="80"/>
          <w:szCs w:val="22"/>
        </w:rPr>
        <w:t xml:space="preserve"> Eigenbeteiligungen z. B. in Form von Personal- und Sachmittel aufliste</w:t>
      </w:r>
      <w:r w:rsidR="004A0E99" w:rsidRPr="00C60C7F">
        <w:rPr>
          <w:rFonts w:cs="Arial"/>
          <w:i/>
          <w:color w:val="808080" w:themeColor="background1" w:themeShade="80"/>
          <w:szCs w:val="22"/>
        </w:rPr>
        <w:t>n</w:t>
      </w:r>
      <w:r w:rsidR="00C60C7F">
        <w:rPr>
          <w:rFonts w:cs="Arial"/>
          <w:i/>
          <w:color w:val="808080" w:themeColor="background1" w:themeShade="80"/>
          <w:szCs w:val="22"/>
        </w:rPr>
        <w:t>.</w:t>
      </w:r>
    </w:p>
    <w:p w14:paraId="3D074559" w14:textId="732FA6B4" w:rsidR="00E520B9" w:rsidRDefault="00E520B9" w:rsidP="00D703A8">
      <w:pPr>
        <w:keepNext/>
        <w:rPr>
          <w:rFonts w:cs="Arial"/>
          <w:b/>
          <w:sz w:val="24"/>
          <w:szCs w:val="22"/>
        </w:rPr>
      </w:pPr>
    </w:p>
    <w:p w14:paraId="061B3B3C" w14:textId="7EA095AD" w:rsidR="00E520B9" w:rsidRPr="00911B79" w:rsidRDefault="00E520B9" w:rsidP="00B22908">
      <w:pPr>
        <w:keepNext/>
        <w:ind w:left="709" w:hanging="709"/>
        <w:rPr>
          <w:rFonts w:cs="Arial"/>
          <w:b/>
          <w:szCs w:val="22"/>
        </w:rPr>
      </w:pPr>
      <w:r>
        <w:rPr>
          <w:rFonts w:cs="Arial"/>
          <w:b/>
          <w:sz w:val="24"/>
          <w:szCs w:val="22"/>
        </w:rPr>
        <w:t>13.</w:t>
      </w:r>
      <w:r w:rsidRPr="00911B79">
        <w:rPr>
          <w:rFonts w:cs="Arial"/>
          <w:b/>
          <w:szCs w:val="22"/>
        </w:rPr>
        <w:tab/>
      </w:r>
      <w:r w:rsidR="004A0E99">
        <w:rPr>
          <w:rFonts w:cs="Arial"/>
          <w:b/>
          <w:szCs w:val="22"/>
        </w:rPr>
        <w:t>Für die</w:t>
      </w:r>
      <w:r w:rsidRPr="00911B79">
        <w:rPr>
          <w:rFonts w:cs="Arial"/>
          <w:b/>
          <w:szCs w:val="22"/>
        </w:rPr>
        <w:t xml:space="preserve"> Durchführung des Projektes an den beteiligten Einrichtungen vorhanden</w:t>
      </w:r>
      <w:r w:rsidR="004A0E99">
        <w:rPr>
          <w:rFonts w:cs="Arial"/>
          <w:b/>
          <w:szCs w:val="22"/>
        </w:rPr>
        <w:t>e Infrastruktur</w:t>
      </w:r>
    </w:p>
    <w:p w14:paraId="7F670A93" w14:textId="1ECF90CC" w:rsidR="004A0E99" w:rsidRPr="00C60C7F" w:rsidRDefault="004A0E99" w:rsidP="004A0E99">
      <w:pPr>
        <w:keepNext/>
        <w:rPr>
          <w:rFonts w:cs="Arial"/>
          <w:i/>
          <w:color w:val="808080" w:themeColor="background1" w:themeShade="80"/>
          <w:szCs w:val="22"/>
        </w:rPr>
      </w:pPr>
      <w:r w:rsidRPr="00C60C7F">
        <w:rPr>
          <w:rFonts w:cs="Arial"/>
          <w:i/>
          <w:color w:val="808080" w:themeColor="background1" w:themeShade="80"/>
          <w:szCs w:val="22"/>
        </w:rPr>
        <w:t>Unter diesem Punkt bitte die vorhandene Infrastruktur (insb. größere Geräte) benennen, die für die Projektdurchführung an den beteiligten Einrichtungen zur Verfügung steht.</w:t>
      </w:r>
    </w:p>
    <w:p w14:paraId="063C5E29" w14:textId="135E18F8" w:rsidR="00D703A8" w:rsidRDefault="00D703A8" w:rsidP="00924DEF">
      <w:pPr>
        <w:tabs>
          <w:tab w:val="num" w:pos="426"/>
        </w:tabs>
        <w:spacing w:line="276" w:lineRule="auto"/>
      </w:pPr>
    </w:p>
    <w:p w14:paraId="1BF0A335" w14:textId="1BF2B103" w:rsidR="00C60C7F" w:rsidRDefault="00C60C7F">
      <w:r>
        <w:br w:type="page"/>
      </w:r>
    </w:p>
    <w:p w14:paraId="487D7DD5" w14:textId="6F4A3E2C" w:rsidR="00D703A8" w:rsidRPr="00C60C7F" w:rsidRDefault="00C60C7F" w:rsidP="00924DEF">
      <w:pPr>
        <w:tabs>
          <w:tab w:val="num" w:pos="426"/>
        </w:tabs>
        <w:spacing w:line="276" w:lineRule="auto"/>
        <w:rPr>
          <w:b/>
        </w:rPr>
      </w:pPr>
      <w:r w:rsidRPr="00C60C7F">
        <w:rPr>
          <w:b/>
        </w:rPr>
        <w:lastRenderedPageBreak/>
        <w:t>14.</w:t>
      </w:r>
      <w:r w:rsidRPr="00C60C7F">
        <w:rPr>
          <w:b/>
        </w:rPr>
        <w:tab/>
      </w:r>
      <w:r w:rsidRPr="00C60C7F">
        <w:rPr>
          <w:b/>
        </w:rPr>
        <w:tab/>
        <w:t>Erklärung</w:t>
      </w:r>
    </w:p>
    <w:p w14:paraId="0F442908" w14:textId="122612C4" w:rsidR="00911B79" w:rsidRDefault="00911B79" w:rsidP="00911B79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rFonts w:cs="Arial"/>
          <w:szCs w:val="22"/>
        </w:rPr>
      </w:pPr>
      <w:r>
        <w:rPr>
          <w:rFonts w:cs="Arial"/>
          <w:szCs w:val="22"/>
        </w:rPr>
        <w:t>Wir</w:t>
      </w:r>
      <w:r w:rsidRPr="00030B4D">
        <w:rPr>
          <w:rFonts w:cs="Arial"/>
          <w:szCs w:val="22"/>
        </w:rPr>
        <w:t xml:space="preserve"> versicher</w:t>
      </w:r>
      <w:r>
        <w:rPr>
          <w:rFonts w:cs="Arial"/>
          <w:szCs w:val="22"/>
        </w:rPr>
        <w:t>n</w:t>
      </w:r>
      <w:r w:rsidRPr="00030B4D">
        <w:rPr>
          <w:rFonts w:cs="Arial"/>
          <w:szCs w:val="22"/>
        </w:rPr>
        <w:t xml:space="preserve"> hiermit, dass </w:t>
      </w:r>
      <w:r>
        <w:rPr>
          <w:rFonts w:cs="Arial"/>
          <w:szCs w:val="22"/>
        </w:rPr>
        <w:t xml:space="preserve">wir </w:t>
      </w:r>
      <w:r w:rsidRPr="00030B4D">
        <w:rPr>
          <w:rFonts w:cs="Arial"/>
          <w:szCs w:val="22"/>
        </w:rPr>
        <w:t>alle Angaben wahrheitsgemäß und nach bestem Wissen und Gewissen gemacht</w:t>
      </w:r>
      <w:r>
        <w:rPr>
          <w:rFonts w:cs="Arial"/>
          <w:szCs w:val="22"/>
        </w:rPr>
        <w:t xml:space="preserve"> haben</w:t>
      </w:r>
      <w:r w:rsidRPr="00030B4D">
        <w:rPr>
          <w:rFonts w:cs="Arial"/>
          <w:szCs w:val="22"/>
        </w:rPr>
        <w:t>, die Förderrichtlinien zur Kenntnis genommen habe</w:t>
      </w:r>
      <w:r>
        <w:rPr>
          <w:rFonts w:cs="Arial"/>
          <w:szCs w:val="22"/>
        </w:rPr>
        <w:t>n</w:t>
      </w:r>
      <w:r w:rsidRPr="00030B4D">
        <w:rPr>
          <w:rFonts w:cs="Arial"/>
          <w:szCs w:val="22"/>
        </w:rPr>
        <w:t xml:space="preserve"> und </w:t>
      </w:r>
      <w:r>
        <w:rPr>
          <w:rFonts w:cs="Arial"/>
          <w:szCs w:val="22"/>
        </w:rPr>
        <w:t xml:space="preserve">das Projekt nicht über andere Mittel gefördert wird. </w:t>
      </w:r>
      <w:r w:rsidRPr="00030B4D">
        <w:rPr>
          <w:rFonts w:cs="Arial"/>
          <w:szCs w:val="22"/>
        </w:rPr>
        <w:t>Für das beantragte Projekt wurde zeitgleich keine anderweitige finanzielle Unterstützung durch ein universitätsinternes und/oder externes Förderprogramm be</w:t>
      </w:r>
      <w:r>
        <w:rPr>
          <w:rFonts w:cs="Arial"/>
          <w:szCs w:val="22"/>
        </w:rPr>
        <w:t>antragt.</w:t>
      </w:r>
    </w:p>
    <w:p w14:paraId="44E6CC6E" w14:textId="77777777" w:rsidR="00911B79" w:rsidRDefault="00911B79" w:rsidP="00911B79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rFonts w:cs="Arial"/>
          <w:szCs w:val="22"/>
        </w:rPr>
      </w:pPr>
    </w:p>
    <w:p w14:paraId="653D7E76" w14:textId="1C9DAAD1" w:rsidR="00911B79" w:rsidRPr="00030B4D" w:rsidRDefault="00911B79" w:rsidP="00911B79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Wir versichern zudem, dass das Projekt gemäß dem DFG-Kodex „Leitlinien </w:t>
      </w:r>
      <w:r w:rsidRPr="002F41B2">
        <w:rPr>
          <w:rFonts w:cs="Arial"/>
          <w:szCs w:val="22"/>
        </w:rPr>
        <w:t>zur Sicherung guter wissenschaftlicher Praxis</w:t>
      </w:r>
      <w:r>
        <w:rPr>
          <w:rFonts w:cs="Arial"/>
          <w:szCs w:val="22"/>
        </w:rPr>
        <w:t>“ durchgeführt wird.</w:t>
      </w:r>
    </w:p>
    <w:p w14:paraId="0329614B" w14:textId="77777777" w:rsidR="00911B79" w:rsidRPr="00030B4D" w:rsidRDefault="00911B79" w:rsidP="00911B79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rFonts w:cs="Arial"/>
          <w:szCs w:val="22"/>
        </w:rPr>
      </w:pPr>
    </w:p>
    <w:p w14:paraId="6586275A" w14:textId="77777777" w:rsidR="00911B79" w:rsidRPr="00030B4D" w:rsidRDefault="00911B79" w:rsidP="00911B79">
      <w:pPr>
        <w:rPr>
          <w:rFonts w:cs="Arial"/>
          <w:szCs w:val="22"/>
        </w:rPr>
      </w:pPr>
      <w:r w:rsidRPr="00030B4D">
        <w:rPr>
          <w:rFonts w:cs="Arial"/>
          <w:szCs w:val="22"/>
        </w:rPr>
        <w:t xml:space="preserve">Unterschrift </w:t>
      </w:r>
      <w:r>
        <w:rPr>
          <w:rFonts w:cs="Arial"/>
          <w:szCs w:val="22"/>
        </w:rPr>
        <w:t xml:space="preserve">aller </w:t>
      </w:r>
      <w:r w:rsidRPr="00030B4D">
        <w:rPr>
          <w:rFonts w:cs="Arial"/>
          <w:szCs w:val="22"/>
        </w:rPr>
        <w:t>Antragssteller*in</w:t>
      </w:r>
      <w:r>
        <w:rPr>
          <w:rFonts w:cs="Arial"/>
          <w:szCs w:val="22"/>
        </w:rPr>
        <w:t>nen</w:t>
      </w:r>
    </w:p>
    <w:p w14:paraId="06A1FBC3" w14:textId="4893BEBD" w:rsidR="00911B79" w:rsidRDefault="00911B79" w:rsidP="00924DEF">
      <w:pPr>
        <w:tabs>
          <w:tab w:val="num" w:pos="426"/>
        </w:tabs>
        <w:spacing w:line="276" w:lineRule="auto"/>
      </w:pPr>
    </w:p>
    <w:p w14:paraId="67092CBA" w14:textId="77777777" w:rsidR="00911B79" w:rsidRDefault="00911B79" w:rsidP="00924DEF">
      <w:pPr>
        <w:tabs>
          <w:tab w:val="num" w:pos="426"/>
        </w:tabs>
        <w:spacing w:line="276" w:lineRule="auto"/>
      </w:pPr>
    </w:p>
    <w:tbl>
      <w:tblPr>
        <w:tblStyle w:val="Tabellenraster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88"/>
        <w:gridCol w:w="4651"/>
      </w:tblGrid>
      <w:tr w:rsidR="00911B79" w:rsidRPr="00030B4D" w14:paraId="2933CD7F" w14:textId="5B761C8D" w:rsidTr="00911B79">
        <w:trPr>
          <w:trHeight w:val="376"/>
        </w:trPr>
        <w:tc>
          <w:tcPr>
            <w:tcW w:w="3923" w:type="dxa"/>
            <w:tcBorders>
              <w:right w:val="nil"/>
            </w:tcBorders>
          </w:tcPr>
          <w:p w14:paraId="5747E7CF" w14:textId="2B17BBFE" w:rsidR="00911B79" w:rsidRPr="00911B79" w:rsidRDefault="00911B79" w:rsidP="00911B79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rPr>
                <w:rFonts w:cs="Arial"/>
                <w:szCs w:val="22"/>
              </w:rPr>
            </w:pPr>
            <w:r w:rsidRPr="00030B4D">
              <w:rPr>
                <w:rFonts w:cs="Arial"/>
                <w:szCs w:val="22"/>
              </w:rPr>
              <w:br w:type="page"/>
            </w:r>
            <w:r>
              <w:rPr>
                <w:rFonts w:cs="Arial"/>
                <w:szCs w:val="22"/>
              </w:rPr>
              <w:t>Datum, Name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2CFC138" w14:textId="77777777" w:rsidR="00911B79" w:rsidRPr="00911B79" w:rsidRDefault="00911B79" w:rsidP="00911B79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rPr>
                <w:rFonts w:cs="Arial"/>
                <w:szCs w:val="22"/>
              </w:rPr>
            </w:pPr>
          </w:p>
        </w:tc>
        <w:tc>
          <w:tcPr>
            <w:tcW w:w="4651" w:type="dxa"/>
            <w:tcBorders>
              <w:left w:val="nil"/>
              <w:bottom w:val="nil"/>
            </w:tcBorders>
          </w:tcPr>
          <w:p w14:paraId="68452028" w14:textId="3A470D23" w:rsidR="00911B79" w:rsidRPr="00911B79" w:rsidRDefault="00911B79">
            <w:pPr>
              <w:rPr>
                <w:rFonts w:cs="Arial"/>
                <w:szCs w:val="22"/>
              </w:rPr>
            </w:pPr>
            <w:r w:rsidRPr="00911B79">
              <w:rPr>
                <w:rFonts w:cs="Arial"/>
                <w:szCs w:val="22"/>
              </w:rPr>
              <w:t>Unterschrift</w:t>
            </w:r>
          </w:p>
          <w:p w14:paraId="5D322869" w14:textId="77777777" w:rsidR="00911B79" w:rsidRPr="00030B4D" w:rsidRDefault="00911B79" w:rsidP="001C7597">
            <w:pPr>
              <w:keepNext/>
              <w:rPr>
                <w:rFonts w:cs="Arial"/>
                <w:b/>
                <w:szCs w:val="22"/>
              </w:rPr>
            </w:pPr>
          </w:p>
        </w:tc>
      </w:tr>
    </w:tbl>
    <w:p w14:paraId="64E92C70" w14:textId="5D54AE5A" w:rsidR="00CB6BA1" w:rsidRDefault="00CB6BA1" w:rsidP="00CB6BA1">
      <w:pPr>
        <w:tabs>
          <w:tab w:val="num" w:pos="426"/>
        </w:tabs>
        <w:spacing w:line="276" w:lineRule="auto"/>
      </w:pPr>
    </w:p>
    <w:p w14:paraId="14B1A3D7" w14:textId="77777777" w:rsidR="00CB6BA1" w:rsidRDefault="00CB6BA1" w:rsidP="00CB6BA1">
      <w:pPr>
        <w:tabs>
          <w:tab w:val="num" w:pos="426"/>
        </w:tabs>
        <w:spacing w:line="276" w:lineRule="auto"/>
      </w:pPr>
    </w:p>
    <w:tbl>
      <w:tblPr>
        <w:tblStyle w:val="Tabellenraster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88"/>
        <w:gridCol w:w="4651"/>
      </w:tblGrid>
      <w:tr w:rsidR="00CB6BA1" w:rsidRPr="00030B4D" w14:paraId="6848AF6C" w14:textId="77777777" w:rsidTr="009A3D84">
        <w:trPr>
          <w:trHeight w:val="376"/>
        </w:trPr>
        <w:tc>
          <w:tcPr>
            <w:tcW w:w="3923" w:type="dxa"/>
            <w:tcBorders>
              <w:right w:val="nil"/>
            </w:tcBorders>
          </w:tcPr>
          <w:p w14:paraId="605AB11B" w14:textId="77777777" w:rsidR="00CB6BA1" w:rsidRPr="00911B79" w:rsidRDefault="00CB6BA1" w:rsidP="009A3D84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rPr>
                <w:rFonts w:cs="Arial"/>
                <w:szCs w:val="22"/>
              </w:rPr>
            </w:pPr>
            <w:r w:rsidRPr="00030B4D">
              <w:rPr>
                <w:rFonts w:cs="Arial"/>
                <w:szCs w:val="22"/>
              </w:rPr>
              <w:br w:type="page"/>
            </w:r>
            <w:r>
              <w:rPr>
                <w:rFonts w:cs="Arial"/>
                <w:szCs w:val="22"/>
              </w:rPr>
              <w:t>Datum, Name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24952A5" w14:textId="77777777" w:rsidR="00CB6BA1" w:rsidRPr="00911B79" w:rsidRDefault="00CB6BA1" w:rsidP="009A3D84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rPr>
                <w:rFonts w:cs="Arial"/>
                <w:szCs w:val="22"/>
              </w:rPr>
            </w:pPr>
          </w:p>
        </w:tc>
        <w:tc>
          <w:tcPr>
            <w:tcW w:w="4651" w:type="dxa"/>
            <w:tcBorders>
              <w:left w:val="nil"/>
              <w:bottom w:val="nil"/>
            </w:tcBorders>
          </w:tcPr>
          <w:p w14:paraId="21F444C2" w14:textId="77777777" w:rsidR="00CB6BA1" w:rsidRPr="00911B79" w:rsidRDefault="00CB6BA1" w:rsidP="009A3D84">
            <w:pPr>
              <w:rPr>
                <w:rFonts w:cs="Arial"/>
                <w:szCs w:val="22"/>
              </w:rPr>
            </w:pPr>
            <w:r w:rsidRPr="00911B79">
              <w:rPr>
                <w:rFonts w:cs="Arial"/>
                <w:szCs w:val="22"/>
              </w:rPr>
              <w:t>Unterschrift</w:t>
            </w:r>
          </w:p>
          <w:p w14:paraId="32FE7E86" w14:textId="77777777" w:rsidR="00CB6BA1" w:rsidRPr="00030B4D" w:rsidRDefault="00CB6BA1" w:rsidP="009A3D84">
            <w:pPr>
              <w:keepNext/>
              <w:rPr>
                <w:rFonts w:cs="Arial"/>
                <w:b/>
                <w:szCs w:val="22"/>
              </w:rPr>
            </w:pPr>
          </w:p>
        </w:tc>
      </w:tr>
    </w:tbl>
    <w:p w14:paraId="17B7FF5D" w14:textId="1048D413" w:rsidR="00FF2220" w:rsidRDefault="00CB6BA1" w:rsidP="00C60C7F">
      <w:pPr>
        <w:tabs>
          <w:tab w:val="num" w:pos="426"/>
        </w:tabs>
        <w:spacing w:line="276" w:lineRule="auto"/>
        <w:rPr>
          <w:i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>Ggf</w:t>
      </w:r>
      <w:r w:rsidR="00142126" w:rsidRPr="00C60C7F">
        <w:rPr>
          <w:i/>
          <w:color w:val="808080" w:themeColor="background1" w:themeShade="80"/>
        </w:rPr>
        <w:t>.</w:t>
      </w:r>
      <w:r w:rsidRPr="00C60C7F">
        <w:rPr>
          <w:i/>
          <w:color w:val="808080" w:themeColor="background1" w:themeShade="80"/>
        </w:rPr>
        <w:t xml:space="preserve"> gemäß den weiteren Antragssteller*innen erweitern</w:t>
      </w:r>
    </w:p>
    <w:p w14:paraId="75CF8EB5" w14:textId="36A2AE04" w:rsidR="00EE01A9" w:rsidRDefault="00EE01A9" w:rsidP="00C60C7F">
      <w:pPr>
        <w:tabs>
          <w:tab w:val="num" w:pos="426"/>
        </w:tabs>
        <w:spacing w:line="276" w:lineRule="auto"/>
        <w:rPr>
          <w:i/>
          <w:color w:val="808080" w:themeColor="background1" w:themeShade="80"/>
        </w:rPr>
      </w:pPr>
    </w:p>
    <w:p w14:paraId="19FA9776" w14:textId="3D9152B3" w:rsidR="00EE01A9" w:rsidRDefault="00EE01A9" w:rsidP="00C60C7F">
      <w:pPr>
        <w:tabs>
          <w:tab w:val="num" w:pos="426"/>
        </w:tabs>
        <w:spacing w:line="276" w:lineRule="auto"/>
        <w:rPr>
          <w:i/>
          <w:color w:val="808080" w:themeColor="background1" w:themeShade="80"/>
        </w:rPr>
      </w:pPr>
    </w:p>
    <w:p w14:paraId="0B1E65C9" w14:textId="6B327D9E" w:rsidR="00EE01A9" w:rsidRDefault="00EE01A9" w:rsidP="00C60C7F">
      <w:pPr>
        <w:tabs>
          <w:tab w:val="num" w:pos="426"/>
        </w:tabs>
        <w:spacing w:line="276" w:lineRule="auto"/>
        <w:rPr>
          <w:b/>
        </w:rPr>
      </w:pPr>
      <w:r w:rsidRPr="00EE01A9">
        <w:rPr>
          <w:b/>
        </w:rPr>
        <w:t>15. Anlagen</w:t>
      </w:r>
    </w:p>
    <w:p w14:paraId="1401B50E" w14:textId="77777777" w:rsidR="00EE01A9" w:rsidRDefault="00EE01A9" w:rsidP="00EE01A9">
      <w:pPr>
        <w:pStyle w:val="Textkrper"/>
        <w:rPr>
          <w:b w:val="0"/>
          <w:i/>
          <w:color w:val="808080" w:themeColor="background1" w:themeShade="80"/>
          <w:szCs w:val="22"/>
        </w:rPr>
      </w:pPr>
      <w:r w:rsidRPr="00C60C7F">
        <w:rPr>
          <w:b w:val="0"/>
          <w:i/>
          <w:color w:val="808080" w:themeColor="background1" w:themeShade="80"/>
          <w:szCs w:val="22"/>
        </w:rPr>
        <w:t xml:space="preserve">Folgende Anlagen sind dem Antrag beizufügen: </w:t>
      </w:r>
    </w:p>
    <w:p w14:paraId="208B9DAC" w14:textId="77777777" w:rsidR="00EE01A9" w:rsidRPr="00C60C7F" w:rsidRDefault="00EE01A9" w:rsidP="00EE01A9">
      <w:pPr>
        <w:pStyle w:val="Textkrper"/>
        <w:numPr>
          <w:ilvl w:val="0"/>
          <w:numId w:val="11"/>
        </w:numPr>
        <w:rPr>
          <w:b w:val="0"/>
          <w:i/>
          <w:color w:val="808080" w:themeColor="background1" w:themeShade="80"/>
          <w:szCs w:val="22"/>
        </w:rPr>
      </w:pPr>
      <w:r w:rsidRPr="00C60C7F">
        <w:rPr>
          <w:i/>
          <w:color w:val="808080" w:themeColor="background1" w:themeShade="80"/>
          <w:szCs w:val="22"/>
        </w:rPr>
        <w:t>Lebensläufe</w:t>
      </w:r>
      <w:r w:rsidRPr="00C60C7F">
        <w:rPr>
          <w:b w:val="0"/>
          <w:i/>
          <w:color w:val="808080" w:themeColor="background1" w:themeShade="80"/>
          <w:szCs w:val="22"/>
        </w:rPr>
        <w:t xml:space="preserve"> aller Antragssteller einschließlich Publikationsliste (max. 10 Publikationen, Arbeiten müssen mindestens zur Veröffentlichung angenommen sein) </w:t>
      </w:r>
    </w:p>
    <w:p w14:paraId="272CA32E" w14:textId="77777777" w:rsidR="00EE01A9" w:rsidRPr="00C60C7F" w:rsidRDefault="00EE01A9" w:rsidP="00EE01A9">
      <w:pPr>
        <w:pStyle w:val="Textkrper"/>
        <w:numPr>
          <w:ilvl w:val="0"/>
          <w:numId w:val="11"/>
        </w:numPr>
        <w:rPr>
          <w:b w:val="0"/>
          <w:i/>
          <w:color w:val="808080" w:themeColor="background1" w:themeShade="80"/>
          <w:szCs w:val="22"/>
        </w:rPr>
      </w:pPr>
      <w:r w:rsidRPr="00C60C7F">
        <w:rPr>
          <w:b w:val="0"/>
          <w:i/>
          <w:color w:val="808080" w:themeColor="background1" w:themeShade="80"/>
          <w:szCs w:val="22"/>
        </w:rPr>
        <w:t xml:space="preserve">Liste der </w:t>
      </w:r>
      <w:r w:rsidRPr="00C60C7F">
        <w:rPr>
          <w:i/>
          <w:color w:val="808080" w:themeColor="background1" w:themeShade="80"/>
          <w:szCs w:val="22"/>
        </w:rPr>
        <w:t>eingeworbenen Drittmittel</w:t>
      </w:r>
      <w:r w:rsidRPr="00C60C7F">
        <w:rPr>
          <w:b w:val="0"/>
          <w:i/>
          <w:color w:val="808080" w:themeColor="background1" w:themeShade="80"/>
          <w:szCs w:val="22"/>
        </w:rPr>
        <w:t xml:space="preserve"> der letzten fünf Jahre</w:t>
      </w:r>
    </w:p>
    <w:p w14:paraId="0B0A0EE3" w14:textId="77777777" w:rsidR="00EE01A9" w:rsidRPr="00EE01A9" w:rsidRDefault="00EE01A9" w:rsidP="00C60C7F">
      <w:pPr>
        <w:tabs>
          <w:tab w:val="num" w:pos="426"/>
        </w:tabs>
        <w:spacing w:line="276" w:lineRule="auto"/>
        <w:rPr>
          <w:b/>
        </w:rPr>
      </w:pPr>
    </w:p>
    <w:sectPr w:rsidR="00EE01A9" w:rsidRPr="00EE01A9" w:rsidSect="00C120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20" w:footer="3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E10EC" w14:textId="77777777" w:rsidR="00021AC9" w:rsidRDefault="00021AC9">
      <w:r>
        <w:separator/>
      </w:r>
    </w:p>
  </w:endnote>
  <w:endnote w:type="continuationSeparator" w:id="0">
    <w:p w14:paraId="3A738D76" w14:textId="77777777" w:rsidR="00021AC9" w:rsidRDefault="0002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54E7B" w14:textId="27D6A516" w:rsidR="00AD6040" w:rsidRDefault="00AD6040">
    <w:pPr>
      <w:pStyle w:val="Fuzeile"/>
      <w:rPr>
        <w:sz w:val="14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D601" w14:textId="77777777" w:rsidR="00021AC9" w:rsidRDefault="00021AC9">
      <w:r>
        <w:separator/>
      </w:r>
    </w:p>
  </w:footnote>
  <w:footnote w:type="continuationSeparator" w:id="0">
    <w:p w14:paraId="1F584C77" w14:textId="77777777" w:rsidR="00021AC9" w:rsidRDefault="0002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F66E" w14:textId="77777777" w:rsidR="00AD6040" w:rsidRDefault="00AD60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3478366" w14:textId="77777777" w:rsidR="00AD6040" w:rsidRDefault="00AD60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F377" w14:textId="77777777" w:rsidR="00AD6040" w:rsidRDefault="00AD60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A1915">
      <w:rPr>
        <w:rStyle w:val="Seitenzahl"/>
        <w:noProof/>
      </w:rPr>
      <w:t>2</w:t>
    </w:r>
    <w:r>
      <w:rPr>
        <w:rStyle w:val="Seitenzahl"/>
      </w:rPr>
      <w:fldChar w:fldCharType="end"/>
    </w:r>
  </w:p>
  <w:p w14:paraId="09E2FBEB" w14:textId="77777777" w:rsidR="00AD6040" w:rsidRDefault="00AD6040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3AE7" w14:textId="68F90C55" w:rsidR="00250FA1" w:rsidRDefault="00250FA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B0839" wp14:editId="45CF5F97">
          <wp:simplePos x="0" y="0"/>
          <wp:positionH relativeFrom="leftMargin">
            <wp:posOffset>-22860</wp:posOffset>
          </wp:positionH>
          <wp:positionV relativeFrom="topMargin">
            <wp:posOffset>132209</wp:posOffset>
          </wp:positionV>
          <wp:extent cx="7556550" cy="757458"/>
          <wp:effectExtent l="0" t="0" r="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5"/>
                  <a:stretch/>
                </pic:blipFill>
                <pic:spPr bwMode="auto">
                  <a:xfrm>
                    <a:off x="0" y="0"/>
                    <a:ext cx="7556550" cy="7574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504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B7FD2"/>
    <w:multiLevelType w:val="hybridMultilevel"/>
    <w:tmpl w:val="E22C5760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4815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901E14"/>
    <w:multiLevelType w:val="hybridMultilevel"/>
    <w:tmpl w:val="11BA79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8029C"/>
    <w:multiLevelType w:val="singleLevel"/>
    <w:tmpl w:val="73342E8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543531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0BF3E40"/>
    <w:multiLevelType w:val="hybridMultilevel"/>
    <w:tmpl w:val="A184F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5B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E671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E91748"/>
    <w:multiLevelType w:val="hybridMultilevel"/>
    <w:tmpl w:val="E7DA5092"/>
    <w:lvl w:ilvl="0" w:tplc="68CC8980">
      <w:start w:val="1"/>
      <w:numFmt w:val="bullet"/>
      <w:pStyle w:val="musterAufzaehlung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cs="Time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111C40"/>
    <w:multiLevelType w:val="hybridMultilevel"/>
    <w:tmpl w:val="0D1E9B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20"/>
    <w:rsid w:val="00021AC9"/>
    <w:rsid w:val="00030457"/>
    <w:rsid w:val="00047FB7"/>
    <w:rsid w:val="000746DD"/>
    <w:rsid w:val="000F1812"/>
    <w:rsid w:val="001200B5"/>
    <w:rsid w:val="00141C1E"/>
    <w:rsid w:val="00142126"/>
    <w:rsid w:val="00166220"/>
    <w:rsid w:val="00167EE1"/>
    <w:rsid w:val="00192FFB"/>
    <w:rsid w:val="001B11B0"/>
    <w:rsid w:val="001B3527"/>
    <w:rsid w:val="00204061"/>
    <w:rsid w:val="00211220"/>
    <w:rsid w:val="00221FCF"/>
    <w:rsid w:val="00250FA1"/>
    <w:rsid w:val="00264186"/>
    <w:rsid w:val="00272F79"/>
    <w:rsid w:val="0029627A"/>
    <w:rsid w:val="002A30D2"/>
    <w:rsid w:val="002A4D37"/>
    <w:rsid w:val="002A61C6"/>
    <w:rsid w:val="002B2015"/>
    <w:rsid w:val="002C40BF"/>
    <w:rsid w:val="002E136C"/>
    <w:rsid w:val="002F2743"/>
    <w:rsid w:val="002F41B2"/>
    <w:rsid w:val="0030110F"/>
    <w:rsid w:val="00301881"/>
    <w:rsid w:val="00313308"/>
    <w:rsid w:val="00370C3E"/>
    <w:rsid w:val="0038139B"/>
    <w:rsid w:val="00446087"/>
    <w:rsid w:val="00480C01"/>
    <w:rsid w:val="00493E2A"/>
    <w:rsid w:val="004A0E99"/>
    <w:rsid w:val="004A75E6"/>
    <w:rsid w:val="004E07E7"/>
    <w:rsid w:val="004E1939"/>
    <w:rsid w:val="004E7F35"/>
    <w:rsid w:val="00521570"/>
    <w:rsid w:val="005431C3"/>
    <w:rsid w:val="005535CC"/>
    <w:rsid w:val="00554CF3"/>
    <w:rsid w:val="005650E7"/>
    <w:rsid w:val="00592BE1"/>
    <w:rsid w:val="005A0109"/>
    <w:rsid w:val="005B2BEC"/>
    <w:rsid w:val="005F5BF1"/>
    <w:rsid w:val="00615D13"/>
    <w:rsid w:val="0062050B"/>
    <w:rsid w:val="00626010"/>
    <w:rsid w:val="00641AB9"/>
    <w:rsid w:val="00643F84"/>
    <w:rsid w:val="006A1559"/>
    <w:rsid w:val="006B530D"/>
    <w:rsid w:val="00722FA8"/>
    <w:rsid w:val="007264F4"/>
    <w:rsid w:val="00744635"/>
    <w:rsid w:val="00745199"/>
    <w:rsid w:val="00764B94"/>
    <w:rsid w:val="007866C5"/>
    <w:rsid w:val="0079597D"/>
    <w:rsid w:val="007D3354"/>
    <w:rsid w:val="007E1F6C"/>
    <w:rsid w:val="007E6719"/>
    <w:rsid w:val="007F44E7"/>
    <w:rsid w:val="0080566D"/>
    <w:rsid w:val="00806D55"/>
    <w:rsid w:val="00816AB1"/>
    <w:rsid w:val="008563EE"/>
    <w:rsid w:val="00885B85"/>
    <w:rsid w:val="008B0952"/>
    <w:rsid w:val="008E4B75"/>
    <w:rsid w:val="00911B79"/>
    <w:rsid w:val="0091455D"/>
    <w:rsid w:val="00915CFC"/>
    <w:rsid w:val="00916307"/>
    <w:rsid w:val="009231D9"/>
    <w:rsid w:val="00924A92"/>
    <w:rsid w:val="00924DEF"/>
    <w:rsid w:val="00947564"/>
    <w:rsid w:val="009B701A"/>
    <w:rsid w:val="009C68A4"/>
    <w:rsid w:val="009E4F53"/>
    <w:rsid w:val="009E547B"/>
    <w:rsid w:val="00A10354"/>
    <w:rsid w:val="00A349FE"/>
    <w:rsid w:val="00A81ED2"/>
    <w:rsid w:val="00AA1E74"/>
    <w:rsid w:val="00AA77A8"/>
    <w:rsid w:val="00AB7C73"/>
    <w:rsid w:val="00AD6040"/>
    <w:rsid w:val="00AF3DD0"/>
    <w:rsid w:val="00B22908"/>
    <w:rsid w:val="00B41F4D"/>
    <w:rsid w:val="00B4354A"/>
    <w:rsid w:val="00B5027F"/>
    <w:rsid w:val="00B534B1"/>
    <w:rsid w:val="00B6095B"/>
    <w:rsid w:val="00BA28D0"/>
    <w:rsid w:val="00BD7D73"/>
    <w:rsid w:val="00BF0F26"/>
    <w:rsid w:val="00C1205D"/>
    <w:rsid w:val="00C22EE2"/>
    <w:rsid w:val="00C31C5A"/>
    <w:rsid w:val="00C52427"/>
    <w:rsid w:val="00C5788C"/>
    <w:rsid w:val="00C60C7F"/>
    <w:rsid w:val="00C9295F"/>
    <w:rsid w:val="00C97E25"/>
    <w:rsid w:val="00CB6BA1"/>
    <w:rsid w:val="00CB6CBB"/>
    <w:rsid w:val="00CC7B4C"/>
    <w:rsid w:val="00CE51B5"/>
    <w:rsid w:val="00CF23BC"/>
    <w:rsid w:val="00D703A8"/>
    <w:rsid w:val="00D83B7C"/>
    <w:rsid w:val="00D90CD0"/>
    <w:rsid w:val="00D95167"/>
    <w:rsid w:val="00D97857"/>
    <w:rsid w:val="00DA2E63"/>
    <w:rsid w:val="00DE665D"/>
    <w:rsid w:val="00DF24C2"/>
    <w:rsid w:val="00DF5897"/>
    <w:rsid w:val="00E032C6"/>
    <w:rsid w:val="00E32AD7"/>
    <w:rsid w:val="00E40A75"/>
    <w:rsid w:val="00E44825"/>
    <w:rsid w:val="00E51DE3"/>
    <w:rsid w:val="00E520B9"/>
    <w:rsid w:val="00E61545"/>
    <w:rsid w:val="00E944AC"/>
    <w:rsid w:val="00EA1915"/>
    <w:rsid w:val="00EA58CC"/>
    <w:rsid w:val="00EC0110"/>
    <w:rsid w:val="00EC70E1"/>
    <w:rsid w:val="00EE01A9"/>
    <w:rsid w:val="00EE3815"/>
    <w:rsid w:val="00F03743"/>
    <w:rsid w:val="00F25E0F"/>
    <w:rsid w:val="00F33EBB"/>
    <w:rsid w:val="00F539B6"/>
    <w:rsid w:val="00F76A09"/>
    <w:rsid w:val="00F86DAC"/>
    <w:rsid w:val="00F90346"/>
    <w:rsid w:val="00FA6817"/>
    <w:rsid w:val="00FD414D"/>
    <w:rsid w:val="00FE0BE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0B88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</w:tabs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F86DA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51D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51DE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30457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30457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030457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3045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030457"/>
    <w:rPr>
      <w:rFonts w:ascii="Arial" w:hAnsi="Arial"/>
      <w:b/>
      <w:bCs/>
      <w:sz w:val="24"/>
      <w:szCs w:val="24"/>
    </w:rPr>
  </w:style>
  <w:style w:type="paragraph" w:customStyle="1" w:styleId="musterAufzaehlung">
    <w:name w:val="muster_Aufzaehlung"/>
    <w:next w:val="Standard"/>
    <w:rsid w:val="00947564"/>
    <w:pPr>
      <w:numPr>
        <w:numId w:val="9"/>
      </w:numPr>
      <w:spacing w:line="280" w:lineRule="atLeast"/>
    </w:pPr>
    <w:rPr>
      <w:rFonts w:ascii="Arial" w:hAnsi="Arial" w:cs="Arial"/>
    </w:rPr>
  </w:style>
  <w:style w:type="character" w:styleId="NichtaufgelsteErwhnung">
    <w:name w:val="Unresolved Mention"/>
    <w:basedOn w:val="Absatz-Standardschriftart"/>
    <w:rsid w:val="0094756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4E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rsid w:val="00924DEF"/>
    <w:pPr>
      <w:ind w:left="720"/>
      <w:contextualSpacing/>
    </w:pPr>
  </w:style>
  <w:style w:type="paragraph" w:styleId="berarbeitung">
    <w:name w:val="Revision"/>
    <w:hidden/>
    <w:uiPriority w:val="71"/>
    <w:semiHidden/>
    <w:rsid w:val="00C5788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schung@uni-ulm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Forschungsförderung </vt:lpstr>
    </vt:vector>
  </TitlesOfParts>
  <Company>Universitätsklinikum Ulm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Forschungsförderung </dc:title>
  <dc:subject/>
  <dc:creator>Simone Fuchs</dc:creator>
  <cp:keywords/>
  <cp:lastModifiedBy>Christoph Meier</cp:lastModifiedBy>
  <cp:revision>5</cp:revision>
  <cp:lastPrinted>2016-10-11T08:26:00Z</cp:lastPrinted>
  <dcterms:created xsi:type="dcterms:W3CDTF">2023-01-12T16:01:00Z</dcterms:created>
  <dcterms:modified xsi:type="dcterms:W3CDTF">2023-02-10T14:52:00Z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798477167</vt:i4>
  </property>
  <property fmtid="{D5CDD505-2E9C-101B-9397-08002B2CF9AE}" pid="3" name="_EmailSubject">
    <vt:lpwstr>Ausschreibung FLF</vt:lpwstr>
  </property>
  <property fmtid="{D5CDD505-2E9C-101B-9397-08002B2CF9AE}" pid="4" name="_AuthorEmail">
    <vt:lpwstr>simone.fuchs@medizin.uni-ulm.de</vt:lpwstr>
  </property>
  <property fmtid="{D5CDD505-2E9C-101B-9397-08002B2CF9AE}" pid="5" name="_AuthorEmailDisplayName">
    <vt:lpwstr>Fuchs Simone</vt:lpwstr>
  </property>
  <property fmtid="{D5CDD505-2E9C-101B-9397-08002B2CF9AE}" pid="6" name="_ReviewingToolsShownOnce">
    <vt:lpwstr/>
  </property>
</Properties>
</file>