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90FEF" w14:textId="6830A67C" w:rsidR="00214869" w:rsidRPr="00214869" w:rsidRDefault="002D6D46" w:rsidP="00214869">
      <w:pPr>
        <w:spacing w:line="276" w:lineRule="auto"/>
        <w:rPr>
          <w:rFonts w:ascii="Fira Sans SemiBold" w:hAnsi="Fira Sans SemiBold"/>
          <w:b/>
          <w:bCs/>
          <w:sz w:val="160"/>
          <w:szCs w:val="160"/>
        </w:rPr>
      </w:pPr>
      <w:r w:rsidRPr="002D6D46">
        <w:rPr>
          <w:rFonts w:ascii="Fira Sans SemiBold" w:hAnsi="Fira Sans SemiBold"/>
          <w:b/>
          <w:bCs/>
          <w:sz w:val="230"/>
          <w:szCs w:val="230"/>
        </w:rPr>
        <w:t>Kontext</w:t>
      </w:r>
      <w:r>
        <w:rPr>
          <w:rFonts w:ascii="Fira Sans SemiBold" w:hAnsi="Fira Sans SemiBold"/>
          <w:b/>
          <w:bCs/>
          <w:sz w:val="230"/>
          <w:szCs w:val="230"/>
        </w:rPr>
        <w:t xml:space="preserve"> </w:t>
      </w:r>
      <w:r w:rsidRPr="002D6D46">
        <w:rPr>
          <w:rFonts w:ascii="Fira Sans SemiBold" w:hAnsi="Fira Sans SemiBold"/>
          <w:b/>
          <w:bCs/>
          <w:sz w:val="230"/>
          <w:szCs w:val="230"/>
        </w:rPr>
        <w:t xml:space="preserve">Umfeld </w:t>
      </w:r>
      <w:r w:rsidR="00214869">
        <w:rPr>
          <w:rFonts w:ascii="Fira Sans SemiBold" w:hAnsi="Fira Sans SemiBold"/>
          <w:b/>
          <w:bCs/>
          <w:sz w:val="200"/>
          <w:szCs w:val="200"/>
        </w:rPr>
        <w:br/>
      </w:r>
      <w:r w:rsidRPr="002D6D46">
        <w:rPr>
          <w:rFonts w:ascii="Fira Sans SemiBold" w:hAnsi="Fira Sans SemiBold"/>
          <w:b/>
          <w:bCs/>
          <w:sz w:val="200"/>
          <w:szCs w:val="200"/>
        </w:rPr>
        <w:t>soziale Gruppe</w:t>
      </w:r>
      <w:r w:rsidR="00572312" w:rsidRPr="002D6D46">
        <w:rPr>
          <w:rFonts w:ascii="Fira Sans SemiBold" w:hAnsi="Fira Sans SemiBold"/>
          <w:b/>
          <w:bCs/>
          <w:sz w:val="230"/>
          <w:szCs w:val="230"/>
        </w:rPr>
        <w:t xml:space="preserve"> </w:t>
      </w:r>
      <w:proofErr w:type="spellStart"/>
      <w:r w:rsidRPr="002D6D46">
        <w:rPr>
          <w:rFonts w:ascii="Fira Sans SemiBold" w:hAnsi="Fira Sans SemiBold"/>
          <w:b/>
          <w:bCs/>
          <w:sz w:val="230"/>
          <w:szCs w:val="230"/>
        </w:rPr>
        <w:lastRenderedPageBreak/>
        <w:t>SchülerInnen</w:t>
      </w:r>
      <w:proofErr w:type="spellEnd"/>
      <w:r w:rsidRPr="002D6D46">
        <w:rPr>
          <w:rFonts w:ascii="Fira Sans SemiBold" w:hAnsi="Fira Sans SemiBold"/>
          <w:b/>
          <w:bCs/>
          <w:sz w:val="230"/>
          <w:szCs w:val="230"/>
        </w:rPr>
        <w:br/>
        <w:t>Wohnort</w:t>
      </w:r>
      <w:r w:rsidR="00572312" w:rsidRPr="002D6D46">
        <w:rPr>
          <w:rFonts w:ascii="Fira Sans SemiBold" w:hAnsi="Fira Sans SemiBold"/>
          <w:b/>
          <w:bCs/>
          <w:sz w:val="230"/>
          <w:szCs w:val="230"/>
        </w:rPr>
        <w:t xml:space="preserve"> </w:t>
      </w:r>
      <w:r w:rsidRPr="002D6D46">
        <w:rPr>
          <w:rFonts w:ascii="Fira Sans SemiBold" w:hAnsi="Fira Sans SemiBold"/>
          <w:b/>
          <w:bCs/>
          <w:sz w:val="200"/>
          <w:szCs w:val="200"/>
        </w:rPr>
        <w:lastRenderedPageBreak/>
        <w:t>Taschengeld</w:t>
      </w:r>
      <w:r>
        <w:rPr>
          <w:rFonts w:ascii="Fira Sans SemiBold" w:hAnsi="Fira Sans SemiBold"/>
          <w:b/>
          <w:bCs/>
          <w:sz w:val="200"/>
          <w:szCs w:val="200"/>
        </w:rPr>
        <w:t xml:space="preserve"> </w:t>
      </w:r>
      <w:r w:rsidRPr="00214869">
        <w:rPr>
          <w:rFonts w:ascii="Fira Sans SemiBold" w:hAnsi="Fira Sans SemiBold"/>
          <w:b/>
          <w:bCs/>
          <w:sz w:val="160"/>
          <w:szCs w:val="160"/>
        </w:rPr>
        <w:t>begrenztes Budget</w:t>
      </w:r>
    </w:p>
    <w:p w14:paraId="65CE7273" w14:textId="080AAA6F" w:rsidR="00572312" w:rsidRPr="00214869" w:rsidRDefault="002D6D46" w:rsidP="00214869">
      <w:pPr>
        <w:spacing w:line="276" w:lineRule="auto"/>
        <w:rPr>
          <w:rFonts w:ascii="Fira Sans SemiBold" w:hAnsi="Fira Sans SemiBold"/>
          <w:b/>
          <w:bCs/>
          <w:sz w:val="150"/>
          <w:szCs w:val="150"/>
        </w:rPr>
      </w:pPr>
      <w:r w:rsidRPr="00214869">
        <w:rPr>
          <w:rFonts w:ascii="Fira Sans SemiBold" w:hAnsi="Fira Sans SemiBold"/>
          <w:b/>
          <w:bCs/>
          <w:sz w:val="150"/>
          <w:szCs w:val="150"/>
        </w:rPr>
        <w:t>lokale Beschaffungs</w:t>
      </w:r>
      <w:r w:rsidR="00214869" w:rsidRPr="00214869">
        <w:rPr>
          <w:rFonts w:ascii="Fira Sans SemiBold" w:hAnsi="Fira Sans SemiBold"/>
          <w:b/>
          <w:bCs/>
          <w:sz w:val="150"/>
          <w:szCs w:val="150"/>
        </w:rPr>
        <w:t>-</w:t>
      </w:r>
      <w:r w:rsidRPr="00214869">
        <w:rPr>
          <w:rFonts w:ascii="Fira Sans SemiBold" w:hAnsi="Fira Sans SemiBold"/>
          <w:b/>
          <w:bCs/>
          <w:sz w:val="150"/>
          <w:szCs w:val="150"/>
        </w:rPr>
        <w:t xml:space="preserve">möglichkeiten </w:t>
      </w:r>
    </w:p>
    <w:p w14:paraId="0071C0C0" w14:textId="1DB948F5" w:rsidR="00C82887" w:rsidRPr="00214869" w:rsidRDefault="002D6D46" w:rsidP="00214869">
      <w:pPr>
        <w:spacing w:line="276" w:lineRule="auto"/>
        <w:rPr>
          <w:rFonts w:ascii="Fira Sans SemiBold" w:hAnsi="Fira Sans SemiBold"/>
          <w:b/>
          <w:bCs/>
          <w:sz w:val="230"/>
          <w:szCs w:val="230"/>
        </w:rPr>
      </w:pPr>
      <w:r>
        <w:rPr>
          <w:rFonts w:ascii="Fira Sans SemiBold" w:hAnsi="Fira Sans SemiBold"/>
          <w:b/>
          <w:bCs/>
          <w:sz w:val="230"/>
          <w:szCs w:val="230"/>
        </w:rPr>
        <w:lastRenderedPageBreak/>
        <w:t>Modetrends</w:t>
      </w:r>
    </w:p>
    <w:sectPr w:rsidR="00C82887" w:rsidRPr="00214869" w:rsidSect="00214869"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SemiBold">
    <w:altName w:val="Fira Sans SemiBold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312"/>
    <w:rsid w:val="00137300"/>
    <w:rsid w:val="00214869"/>
    <w:rsid w:val="002D6D46"/>
    <w:rsid w:val="00572312"/>
    <w:rsid w:val="007D76D2"/>
    <w:rsid w:val="00C82887"/>
    <w:rsid w:val="00F5687F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7F7EE5"/>
  <w15:chartTrackingRefBased/>
  <w15:docId w15:val="{BDB7AC82-2AE4-F847-8B37-497DC990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</Words>
  <Characters>112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2021-04-23T07:13:00Z</dcterms:created>
  <dcterms:modified xsi:type="dcterms:W3CDTF">2021-04-23T07:28:00Z</dcterms:modified>
</cp:coreProperties>
</file>