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1BD42" w14:textId="77777777" w:rsidR="000C7EAC" w:rsidRDefault="00683B7A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  <w:r>
        <w:rPr>
          <w:rFonts w:ascii="Fira Sans" w:hAnsi="Fira Sans"/>
          <w:noProof/>
          <w:sz w:val="22"/>
          <w:szCs w:val="22"/>
        </w:rPr>
        <w:drawing>
          <wp:anchor distT="0" distB="0" distL="114300" distR="114300" simplePos="0" relativeHeight="7" behindDoc="0" locked="0" layoutInCell="1" allowOverlap="1" wp14:anchorId="602DD04F" wp14:editId="589D507F">
            <wp:simplePos x="0" y="0"/>
            <wp:positionH relativeFrom="column">
              <wp:posOffset>-480060</wp:posOffset>
            </wp:positionH>
            <wp:positionV relativeFrom="paragraph">
              <wp:posOffset>171450</wp:posOffset>
            </wp:positionV>
            <wp:extent cx="461010" cy="461010"/>
            <wp:effectExtent l="0" t="0" r="0" b="0"/>
            <wp:wrapTight wrapText="bothSides">
              <wp:wrapPolygon edited="0">
                <wp:start x="8330" y="2377"/>
                <wp:lineTo x="-17" y="5350"/>
                <wp:lineTo x="-17" y="14878"/>
                <wp:lineTo x="5353" y="18461"/>
                <wp:lineTo x="15473" y="18461"/>
                <wp:lineTo x="20842" y="14878"/>
                <wp:lineTo x="20842" y="5350"/>
                <wp:lineTo x="12495" y="2377"/>
                <wp:lineTo x="8330" y="2377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26890E" w14:textId="77777777" w:rsidR="000C7EAC" w:rsidRDefault="00683B7A">
      <w:pPr>
        <w:tabs>
          <w:tab w:val="left" w:pos="142"/>
        </w:tabs>
        <w:spacing w:before="360"/>
        <w:ind w:left="142" w:right="-6"/>
        <w:rPr>
          <w:rFonts w:ascii="Fira Sans" w:hAnsi="Fira Sans"/>
          <w:b/>
          <w:bCs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Die Reise einer Jeans</w:t>
      </w:r>
    </w:p>
    <w:p w14:paraId="4A64D67F" w14:textId="77777777" w:rsidR="000C7EAC" w:rsidRDefault="000C7EAC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</w:p>
    <w:p w14:paraId="19859C15" w14:textId="58346FF9" w:rsidR="000C7EAC" w:rsidRDefault="00683B7A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Die </w:t>
      </w:r>
      <w:proofErr w:type="spellStart"/>
      <w:r>
        <w:rPr>
          <w:rFonts w:ascii="Fira Sans" w:hAnsi="Fira Sans"/>
          <w:sz w:val="22"/>
          <w:szCs w:val="22"/>
        </w:rPr>
        <w:t>SuS</w:t>
      </w:r>
      <w:proofErr w:type="spellEnd"/>
      <w:r>
        <w:rPr>
          <w:rFonts w:ascii="Fira Sans" w:hAnsi="Fira Sans"/>
          <w:sz w:val="22"/>
          <w:szCs w:val="22"/>
        </w:rPr>
        <w:t xml:space="preserve"> sollen </w:t>
      </w:r>
      <w:r w:rsidR="006D5993">
        <w:rPr>
          <w:rFonts w:ascii="Fira Sans" w:hAnsi="Fira Sans"/>
          <w:sz w:val="22"/>
          <w:szCs w:val="22"/>
        </w:rPr>
        <w:t>schätzen, wieviel Kilometer eine Jeans während des Fertigungsprozesses</w:t>
      </w:r>
      <w:r>
        <w:rPr>
          <w:rFonts w:ascii="Fira Sans" w:hAnsi="Fira Sans"/>
          <w:sz w:val="22"/>
          <w:szCs w:val="22"/>
        </w:rPr>
        <w:t xml:space="preserve"> </w:t>
      </w:r>
      <w:r w:rsidR="006D5993">
        <w:rPr>
          <w:rFonts w:ascii="Fira Sans" w:hAnsi="Fira Sans"/>
          <w:sz w:val="22"/>
          <w:szCs w:val="22"/>
        </w:rPr>
        <w:t xml:space="preserve">zurücklegt. </w:t>
      </w:r>
      <w:r>
        <w:rPr>
          <w:rFonts w:ascii="Fira Sans" w:hAnsi="Fira Sans"/>
          <w:sz w:val="22"/>
          <w:szCs w:val="22"/>
        </w:rPr>
        <w:t>Sie können ihre Schätzungen nennen</w:t>
      </w:r>
      <w:r w:rsidR="006D5993">
        <w:rPr>
          <w:rFonts w:ascii="Fira Sans" w:hAnsi="Fira Sans"/>
          <w:sz w:val="22"/>
          <w:szCs w:val="22"/>
        </w:rPr>
        <w:t xml:space="preserve"> und anschließend an der Tafel notieren.</w:t>
      </w:r>
      <w:r>
        <w:rPr>
          <w:rFonts w:ascii="Fira Sans" w:hAnsi="Fira Sans"/>
          <w:sz w:val="22"/>
          <w:szCs w:val="22"/>
        </w:rPr>
        <w:t xml:space="preserve"> Die Lösung für die Frage kann in Kleingruppen (3-6 </w:t>
      </w:r>
      <w:proofErr w:type="spellStart"/>
      <w:r>
        <w:rPr>
          <w:rFonts w:ascii="Fira Sans" w:hAnsi="Fira Sans"/>
          <w:sz w:val="22"/>
          <w:szCs w:val="22"/>
        </w:rPr>
        <w:t>SuS</w:t>
      </w:r>
      <w:proofErr w:type="spellEnd"/>
      <w:r>
        <w:rPr>
          <w:rFonts w:ascii="Fira Sans" w:hAnsi="Fira Sans"/>
          <w:sz w:val="22"/>
          <w:szCs w:val="22"/>
        </w:rPr>
        <w:t>) erarbeitet werden.</w:t>
      </w:r>
    </w:p>
    <w:p w14:paraId="5E1337D9" w14:textId="77777777" w:rsidR="000C7EAC" w:rsidRDefault="000C7EAC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</w:p>
    <w:p w14:paraId="225260F1" w14:textId="26142F67" w:rsidR="000C7EAC" w:rsidRDefault="00683B7A">
      <w:pPr>
        <w:tabs>
          <w:tab w:val="left" w:pos="142"/>
          <w:tab w:val="left" w:pos="567"/>
        </w:tabs>
        <w:ind w:left="142" w:right="-6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Benötigtes Arbeitsmaterial für Gruppenarbeit je Gruppe </w:t>
      </w:r>
      <w:r w:rsidR="002631EA">
        <w:rPr>
          <w:rFonts w:ascii="Fira Sans" w:hAnsi="Fira Sans"/>
          <w:sz w:val="22"/>
          <w:szCs w:val="22"/>
        </w:rPr>
        <w:t xml:space="preserve">zum Download und/oder </w:t>
      </w:r>
      <w:r>
        <w:rPr>
          <w:rFonts w:ascii="Fira Sans" w:hAnsi="Fira Sans"/>
          <w:sz w:val="22"/>
          <w:szCs w:val="22"/>
        </w:rPr>
        <w:t>im Anhang:</w:t>
      </w:r>
    </w:p>
    <w:p w14:paraId="20B31051" w14:textId="11558F64" w:rsidR="000C7EAC" w:rsidRPr="002631EA" w:rsidRDefault="00C0062B" w:rsidP="002631EA">
      <w:pPr>
        <w:pStyle w:val="Listenabsatz"/>
        <w:numPr>
          <w:ilvl w:val="0"/>
          <w:numId w:val="2"/>
        </w:numPr>
        <w:tabs>
          <w:tab w:val="left" w:pos="142"/>
          <w:tab w:val="left" w:pos="567"/>
        </w:tabs>
        <w:spacing w:before="120"/>
        <w:ind w:left="924" w:right="-6" w:hanging="357"/>
        <w:rPr>
          <w:rFonts w:ascii="Fira Sans" w:hAnsi="Fira Sans"/>
          <w:sz w:val="22"/>
          <w:szCs w:val="22"/>
        </w:rPr>
      </w:pPr>
      <w:hyperlink r:id="rId8" w:history="1">
        <w:r w:rsidR="00683B7A" w:rsidRPr="00F2656D">
          <w:rPr>
            <w:rStyle w:val="Hyperlink"/>
            <w:rFonts w:ascii="Fira Sans" w:hAnsi="Fira Sans"/>
            <w:sz w:val="22"/>
            <w:szCs w:val="22"/>
          </w:rPr>
          <w:t>Weltkarte</w:t>
        </w:r>
        <w:r w:rsidR="00F2656D" w:rsidRPr="00F2656D">
          <w:rPr>
            <w:rStyle w:val="Hyperlink"/>
            <w:rFonts w:ascii="Fira Sans" w:hAnsi="Fira Sans"/>
            <w:sz w:val="22"/>
            <w:szCs w:val="22"/>
          </w:rPr>
          <w:t xml:space="preserve"> und</w:t>
        </w:r>
        <w:r w:rsidR="00F2656D" w:rsidRPr="00F2656D">
          <w:rPr>
            <w:rStyle w:val="Hyperlink"/>
            <w:rFonts w:ascii="Fira Sans" w:hAnsi="Fira Sans"/>
            <w:sz w:val="22"/>
            <w:szCs w:val="22"/>
          </w:rPr>
          <w:t xml:space="preserve"> </w:t>
        </w:r>
        <w:r w:rsidR="00F2656D" w:rsidRPr="00F2656D">
          <w:rPr>
            <w:rStyle w:val="Hyperlink"/>
            <w:rFonts w:ascii="Fira Sans" w:hAnsi="Fira Sans"/>
            <w:sz w:val="22"/>
            <w:szCs w:val="22"/>
          </w:rPr>
          <w:t>Lieferkettensymbole</w:t>
        </w:r>
      </w:hyperlink>
      <w:r w:rsidR="00F2656D">
        <w:rPr>
          <w:rFonts w:ascii="Fira Sans" w:hAnsi="Fira Sans"/>
          <w:sz w:val="22"/>
          <w:szCs w:val="22"/>
        </w:rPr>
        <w:t xml:space="preserve"> zum</w:t>
      </w:r>
      <w:r w:rsidR="002631EA">
        <w:rPr>
          <w:rFonts w:ascii="Fira Sans" w:hAnsi="Fira Sans"/>
          <w:sz w:val="22"/>
          <w:szCs w:val="22"/>
        </w:rPr>
        <w:t xml:space="preserve"> </w:t>
      </w:r>
      <w:r w:rsidR="0022651B" w:rsidRPr="002631EA">
        <w:rPr>
          <w:rFonts w:ascii="Fira Sans" w:hAnsi="Fira Sans"/>
          <w:sz w:val="22"/>
          <w:szCs w:val="22"/>
        </w:rPr>
        <w:t xml:space="preserve">Ausschneiden: </w:t>
      </w:r>
      <w:r w:rsidR="00041610" w:rsidRPr="002631EA">
        <w:rPr>
          <w:rFonts w:ascii="Fira Sans" w:hAnsi="Fira Sans"/>
          <w:sz w:val="22"/>
          <w:szCs w:val="22"/>
        </w:rPr>
        <w:t>Icons symbolisieren die einzelnen Stationen</w:t>
      </w:r>
    </w:p>
    <w:p w14:paraId="761552E9" w14:textId="039BD259" w:rsidR="000C7EAC" w:rsidRPr="00041610" w:rsidRDefault="00683B7A" w:rsidP="00041610">
      <w:pPr>
        <w:pStyle w:val="Listenabsatz"/>
        <w:numPr>
          <w:ilvl w:val="0"/>
          <w:numId w:val="2"/>
        </w:numPr>
        <w:tabs>
          <w:tab w:val="left" w:pos="142"/>
          <w:tab w:val="left" w:pos="567"/>
        </w:tabs>
        <w:spacing w:before="120"/>
        <w:ind w:left="924" w:right="-6" w:hanging="357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Karteikarten zum Ausschneiden mit Ländern, Herstellungs- und Veredelungsschritte</w:t>
      </w:r>
      <w:r w:rsidR="0022651B">
        <w:rPr>
          <w:rFonts w:ascii="Fira Sans" w:hAnsi="Fira Sans"/>
          <w:sz w:val="22"/>
          <w:szCs w:val="22"/>
        </w:rPr>
        <w:t>n</w:t>
      </w:r>
      <w:r>
        <w:rPr>
          <w:rFonts w:ascii="Fira Sans" w:hAnsi="Fira Sans"/>
          <w:sz w:val="22"/>
          <w:szCs w:val="22"/>
        </w:rPr>
        <w:t xml:space="preserve"> </w:t>
      </w:r>
    </w:p>
    <w:p w14:paraId="2B1AA32A" w14:textId="117272D3" w:rsidR="000C7EAC" w:rsidRDefault="00683B7A" w:rsidP="00041610">
      <w:pPr>
        <w:pStyle w:val="Listenabsatz"/>
        <w:numPr>
          <w:ilvl w:val="0"/>
          <w:numId w:val="2"/>
        </w:numPr>
        <w:tabs>
          <w:tab w:val="left" w:pos="142"/>
          <w:tab w:val="left" w:pos="567"/>
        </w:tabs>
        <w:spacing w:before="120"/>
        <w:ind w:left="924" w:right="-6" w:hanging="357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Auflösung</w:t>
      </w:r>
      <w:r w:rsidR="00041610">
        <w:rPr>
          <w:rFonts w:ascii="Fira Sans" w:hAnsi="Fira Sans"/>
          <w:sz w:val="22"/>
          <w:szCs w:val="22"/>
        </w:rPr>
        <w:t xml:space="preserve"> (nur für Lehrende)</w:t>
      </w:r>
    </w:p>
    <w:p w14:paraId="37F2591A" w14:textId="77777777" w:rsidR="000C7EAC" w:rsidRDefault="000C7EAC">
      <w:pPr>
        <w:tabs>
          <w:tab w:val="left" w:pos="142"/>
          <w:tab w:val="left" w:pos="567"/>
        </w:tabs>
        <w:ind w:left="208" w:right="-6"/>
        <w:rPr>
          <w:rFonts w:ascii="Fira Sans" w:hAnsi="Fira Sans"/>
          <w:sz w:val="22"/>
          <w:szCs w:val="22"/>
        </w:rPr>
      </w:pPr>
    </w:p>
    <w:p w14:paraId="675101ED" w14:textId="77777777" w:rsidR="000C7EAC" w:rsidRDefault="000C7EAC">
      <w:pPr>
        <w:pStyle w:val="Listenabsatz"/>
        <w:tabs>
          <w:tab w:val="left" w:pos="142"/>
          <w:tab w:val="left" w:pos="567"/>
        </w:tabs>
        <w:ind w:left="142" w:right="-6"/>
        <w:rPr>
          <w:rFonts w:ascii="Fira Sans" w:hAnsi="Fira Sans"/>
          <w:sz w:val="22"/>
          <w:szCs w:val="22"/>
        </w:rPr>
      </w:pPr>
    </w:p>
    <w:p w14:paraId="29C3C5E1" w14:textId="6EB893EC" w:rsidR="000C7EAC" w:rsidRDefault="00683B7A">
      <w:pPr>
        <w:pStyle w:val="Listenabsatz"/>
        <w:tabs>
          <w:tab w:val="left" w:pos="142"/>
          <w:tab w:val="left" w:pos="567"/>
        </w:tabs>
        <w:ind w:left="142" w:right="-6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Anleitung:</w:t>
      </w:r>
    </w:p>
    <w:p w14:paraId="568B07FA" w14:textId="028DA6AA" w:rsidR="000C7EAC" w:rsidRDefault="00683B7A">
      <w:pPr>
        <w:pStyle w:val="Listenabsatz"/>
        <w:tabs>
          <w:tab w:val="left" w:pos="142"/>
          <w:tab w:val="left" w:pos="567"/>
        </w:tabs>
        <w:ind w:left="142" w:right="-6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Die </w:t>
      </w:r>
      <w:proofErr w:type="spellStart"/>
      <w:r>
        <w:rPr>
          <w:rFonts w:ascii="Fira Sans" w:hAnsi="Fira Sans"/>
          <w:sz w:val="22"/>
          <w:szCs w:val="22"/>
        </w:rPr>
        <w:t>S</w:t>
      </w:r>
      <w:r w:rsidR="007730F4">
        <w:rPr>
          <w:rFonts w:ascii="Fira Sans" w:hAnsi="Fira Sans"/>
          <w:sz w:val="22"/>
          <w:szCs w:val="22"/>
        </w:rPr>
        <w:t>uS</w:t>
      </w:r>
      <w:proofErr w:type="spellEnd"/>
      <w:r>
        <w:rPr>
          <w:rFonts w:ascii="Fira Sans" w:hAnsi="Fira Sans"/>
          <w:sz w:val="22"/>
          <w:szCs w:val="22"/>
        </w:rPr>
        <w:t xml:space="preserve"> bilden Gruppen</w:t>
      </w:r>
      <w:r w:rsidR="006D5993">
        <w:rPr>
          <w:rFonts w:ascii="Fira Sans" w:hAnsi="Fira Sans"/>
          <w:sz w:val="22"/>
          <w:szCs w:val="22"/>
        </w:rPr>
        <w:t>.</w:t>
      </w:r>
      <w:r>
        <w:rPr>
          <w:rFonts w:ascii="Fira Sans" w:hAnsi="Fira Sans"/>
          <w:sz w:val="22"/>
          <w:szCs w:val="22"/>
        </w:rPr>
        <w:t xml:space="preserve"> </w:t>
      </w:r>
      <w:r w:rsidR="006D5993">
        <w:rPr>
          <w:rFonts w:ascii="Fira Sans" w:hAnsi="Fira Sans"/>
          <w:sz w:val="22"/>
          <w:szCs w:val="22"/>
        </w:rPr>
        <w:t>J</w:t>
      </w:r>
      <w:r>
        <w:rPr>
          <w:rFonts w:ascii="Fira Sans" w:hAnsi="Fira Sans"/>
          <w:sz w:val="22"/>
          <w:szCs w:val="22"/>
        </w:rPr>
        <w:t xml:space="preserve">ede Gruppe wird mit einem Satz Arbeitsmaterial (ohne die Auflösung) ausgestattet. Die </w:t>
      </w:r>
      <w:proofErr w:type="spellStart"/>
      <w:r>
        <w:rPr>
          <w:rFonts w:ascii="Fira Sans" w:hAnsi="Fira Sans"/>
          <w:sz w:val="22"/>
          <w:szCs w:val="22"/>
        </w:rPr>
        <w:t>S</w:t>
      </w:r>
      <w:r w:rsidR="007730F4">
        <w:rPr>
          <w:rFonts w:ascii="Fira Sans" w:hAnsi="Fira Sans"/>
          <w:sz w:val="22"/>
          <w:szCs w:val="22"/>
        </w:rPr>
        <w:t>uS</w:t>
      </w:r>
      <w:proofErr w:type="spellEnd"/>
      <w:r>
        <w:rPr>
          <w:rFonts w:ascii="Fira Sans" w:hAnsi="Fira Sans"/>
          <w:sz w:val="22"/>
          <w:szCs w:val="22"/>
        </w:rPr>
        <w:t xml:space="preserve"> schneiden die Karteikarten aus und beginnen mit der Zuordnung </w:t>
      </w:r>
      <w:r w:rsidR="006D5993">
        <w:rPr>
          <w:rFonts w:ascii="Fira Sans" w:hAnsi="Fira Sans"/>
          <w:sz w:val="22"/>
          <w:szCs w:val="22"/>
        </w:rPr>
        <w:t>der</w:t>
      </w:r>
      <w:r>
        <w:rPr>
          <w:rFonts w:ascii="Fira Sans" w:hAnsi="Fira Sans"/>
          <w:sz w:val="22"/>
          <w:szCs w:val="22"/>
        </w:rPr>
        <w:t xml:space="preserve"> Länder zu den </w:t>
      </w:r>
      <w:r w:rsidR="006D5993">
        <w:rPr>
          <w:rFonts w:ascii="Fira Sans" w:hAnsi="Fira Sans"/>
          <w:sz w:val="22"/>
          <w:szCs w:val="22"/>
        </w:rPr>
        <w:t>Fertigung</w:t>
      </w:r>
      <w:r>
        <w:rPr>
          <w:rFonts w:ascii="Fira Sans" w:hAnsi="Fira Sans"/>
          <w:sz w:val="22"/>
          <w:szCs w:val="22"/>
        </w:rPr>
        <w:t>sschritten</w:t>
      </w:r>
      <w:r w:rsidR="006D5993">
        <w:rPr>
          <w:rFonts w:ascii="Fira Sans" w:hAnsi="Fira Sans"/>
          <w:sz w:val="22"/>
          <w:szCs w:val="22"/>
        </w:rPr>
        <w:t>.</w:t>
      </w:r>
      <w:r>
        <w:rPr>
          <w:rFonts w:ascii="Fira Sans" w:hAnsi="Fira Sans"/>
          <w:sz w:val="22"/>
          <w:szCs w:val="22"/>
        </w:rPr>
        <w:t xml:space="preserve"> </w:t>
      </w:r>
      <w:r w:rsidR="006D5993">
        <w:rPr>
          <w:rFonts w:ascii="Fira Sans" w:hAnsi="Fira Sans"/>
          <w:sz w:val="22"/>
          <w:szCs w:val="22"/>
        </w:rPr>
        <w:t>Sie</w:t>
      </w:r>
      <w:r>
        <w:rPr>
          <w:rFonts w:ascii="Fira Sans" w:hAnsi="Fira Sans"/>
          <w:sz w:val="22"/>
          <w:szCs w:val="22"/>
        </w:rPr>
        <w:t xml:space="preserve"> bringen diese in die richtige Reihenfolge. Anschließend können die </w:t>
      </w:r>
      <w:r w:rsidR="006D5993">
        <w:rPr>
          <w:rFonts w:ascii="Fira Sans" w:hAnsi="Fira Sans"/>
          <w:sz w:val="22"/>
          <w:szCs w:val="22"/>
        </w:rPr>
        <w:t>Fertigungs</w:t>
      </w:r>
      <w:r>
        <w:rPr>
          <w:rFonts w:ascii="Fira Sans" w:hAnsi="Fira Sans"/>
          <w:sz w:val="22"/>
          <w:szCs w:val="22"/>
        </w:rPr>
        <w:t>schritte auf der Weltkarte platziert werden und die zurückgelegte Strecke abgeschätzt werden.</w:t>
      </w:r>
    </w:p>
    <w:p w14:paraId="2EBDE759" w14:textId="77777777" w:rsidR="000C7EAC" w:rsidRDefault="000C7EAC">
      <w:pPr>
        <w:tabs>
          <w:tab w:val="left" w:pos="142"/>
          <w:tab w:val="left" w:pos="851"/>
        </w:tabs>
        <w:ind w:left="-993" w:right="-6"/>
        <w:rPr>
          <w:rFonts w:ascii="Fira Sans" w:hAnsi="Fira Sans"/>
          <w:sz w:val="22"/>
          <w:szCs w:val="22"/>
        </w:rPr>
      </w:pPr>
    </w:p>
    <w:p w14:paraId="46611FE4" w14:textId="77777777" w:rsidR="000C7EAC" w:rsidRDefault="000C7EA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17115083" w14:textId="77777777" w:rsidR="000C7EAC" w:rsidRDefault="000C7EA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0E4A6D89" w14:textId="77777777" w:rsidR="000C7EAC" w:rsidRDefault="000C7EA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5858E03C" w14:textId="77777777" w:rsidR="000C7EAC" w:rsidRDefault="000C7EA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649F31DD" w14:textId="77777777" w:rsidR="000C7EAC" w:rsidRDefault="00683B7A">
      <w:pPr>
        <w:rPr>
          <w:rFonts w:ascii="Fira Sans" w:hAnsi="Fira Sans"/>
          <w:sz w:val="22"/>
          <w:szCs w:val="22"/>
        </w:rPr>
      </w:pPr>
      <w:r>
        <w:br w:type="page"/>
      </w:r>
    </w:p>
    <w:p w14:paraId="4A48E3D8" w14:textId="77777777" w:rsidR="000C7EAC" w:rsidRDefault="00683B7A">
      <w:pPr>
        <w:tabs>
          <w:tab w:val="left" w:pos="142"/>
        </w:tabs>
        <w:ind w:left="-993" w:right="-6"/>
        <w:rPr>
          <w:rFonts w:ascii="Fira Sans" w:hAnsi="Fira Sans"/>
          <w:b/>
          <w:bCs/>
          <w:sz w:val="22"/>
          <w:szCs w:val="22"/>
        </w:rPr>
      </w:pPr>
      <w:r>
        <w:rPr>
          <w:noProof/>
        </w:rPr>
        <w:lastRenderedPageBreak/>
        <w:drawing>
          <wp:anchor distT="0" distB="0" distL="0" distR="0" simplePos="0" relativeHeight="8" behindDoc="0" locked="0" layoutInCell="1" allowOverlap="1" wp14:anchorId="26260443" wp14:editId="1B7E35F0">
            <wp:simplePos x="0" y="0"/>
            <wp:positionH relativeFrom="column">
              <wp:posOffset>-498475</wp:posOffset>
            </wp:positionH>
            <wp:positionV relativeFrom="paragraph">
              <wp:posOffset>-179070</wp:posOffset>
            </wp:positionV>
            <wp:extent cx="489585" cy="489585"/>
            <wp:effectExtent l="0" t="0" r="0" b="0"/>
            <wp:wrapNone/>
            <wp:docPr id="2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ira Sans" w:hAnsi="Fira Sans"/>
          <w:sz w:val="22"/>
          <w:szCs w:val="22"/>
        </w:rPr>
        <w:tab/>
      </w:r>
      <w:r>
        <w:rPr>
          <w:rFonts w:ascii="Fira Sans" w:hAnsi="Fira Sans"/>
          <w:b/>
          <w:bCs/>
          <w:sz w:val="22"/>
          <w:szCs w:val="22"/>
        </w:rPr>
        <w:t>Karteikarten zum Ausschneiden.</w:t>
      </w:r>
    </w:p>
    <w:p w14:paraId="6959B945" w14:textId="77777777" w:rsidR="000C7EAC" w:rsidRDefault="000C7EAC">
      <w:pPr>
        <w:tabs>
          <w:tab w:val="left" w:pos="142"/>
        </w:tabs>
        <w:ind w:left="-993" w:right="-6"/>
        <w:rPr>
          <w:rFonts w:ascii="Fira Sans" w:hAnsi="Fira Sans"/>
          <w:b/>
          <w:bCs/>
          <w:sz w:val="22"/>
          <w:szCs w:val="22"/>
        </w:rPr>
      </w:pPr>
    </w:p>
    <w:p w14:paraId="32258A2C" w14:textId="77777777" w:rsidR="000C7EAC" w:rsidRDefault="000C7EA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6532885C" w14:textId="77777777" w:rsidR="000C7EAC" w:rsidRDefault="00683B7A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ab/>
        <w:t>Dies sind die verschiedenen Fertigungsschritte, die eine Jeans durchläuft:</w:t>
      </w:r>
    </w:p>
    <w:p w14:paraId="5EA60B1C" w14:textId="77777777" w:rsidR="000C7EAC" w:rsidRDefault="000C7EA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23051B46" w14:textId="77777777" w:rsidR="000C7EAC" w:rsidRDefault="000C7EA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tbl>
      <w:tblPr>
        <w:tblStyle w:val="Tabellenraster"/>
        <w:tblW w:w="8506" w:type="dxa"/>
        <w:tblLook w:val="04A0" w:firstRow="1" w:lastRow="0" w:firstColumn="1" w:lastColumn="0" w:noHBand="0" w:noVBand="1"/>
      </w:tblPr>
      <w:tblGrid>
        <w:gridCol w:w="2835"/>
        <w:gridCol w:w="2835"/>
        <w:gridCol w:w="2836"/>
      </w:tblGrid>
      <w:tr w:rsidR="000C7EAC" w14:paraId="07171039" w14:textId="77777777">
        <w:trPr>
          <w:trHeight w:val="1814"/>
        </w:trPr>
        <w:tc>
          <w:tcPr>
            <w:tcW w:w="2835" w:type="dxa"/>
          </w:tcPr>
          <w:p w14:paraId="15F407B3" w14:textId="77777777" w:rsidR="000C7EAC" w:rsidRDefault="00683B7A">
            <w:pPr>
              <w:widowControl w:val="0"/>
              <w:spacing w:before="120" w:after="120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Hier fängt alles an: Die Baumwolle wird in großen Monokulturen angebaut. Sie wird von Hand oder mit der Maschine geerntet und anschließend zum Spinnen versendet.</w:t>
            </w:r>
          </w:p>
        </w:tc>
        <w:tc>
          <w:tcPr>
            <w:tcW w:w="2835" w:type="dxa"/>
          </w:tcPr>
          <w:p w14:paraId="4DD82B81" w14:textId="30800E5C" w:rsidR="000C7EAC" w:rsidRDefault="007730F4">
            <w:pPr>
              <w:widowControl w:val="0"/>
              <w:spacing w:before="120" w:after="120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In der</w:t>
            </w:r>
            <w:r w:rsidR="00683B7A">
              <w:rPr>
                <w:rFonts w:ascii="Fira Sans" w:hAnsi="Fira Sans"/>
                <w:sz w:val="22"/>
                <w:szCs w:val="22"/>
              </w:rPr>
              <w:t xml:space="preserve"> Spinnerei </w:t>
            </w:r>
            <w:r>
              <w:rPr>
                <w:rFonts w:ascii="Fira Sans" w:hAnsi="Fira Sans"/>
                <w:sz w:val="22"/>
                <w:szCs w:val="22"/>
              </w:rPr>
              <w:t xml:space="preserve">wird </w:t>
            </w:r>
            <w:r w:rsidR="00683B7A">
              <w:rPr>
                <w:rFonts w:ascii="Fira Sans" w:hAnsi="Fira Sans"/>
                <w:sz w:val="22"/>
                <w:szCs w:val="22"/>
              </w:rPr>
              <w:t>aus Baumwolle Garn gesponnen.</w:t>
            </w:r>
          </w:p>
        </w:tc>
        <w:tc>
          <w:tcPr>
            <w:tcW w:w="2836" w:type="dxa"/>
          </w:tcPr>
          <w:p w14:paraId="7909C6A8" w14:textId="77777777" w:rsidR="000C7EAC" w:rsidRDefault="00683B7A">
            <w:pPr>
              <w:widowControl w:val="0"/>
              <w:spacing w:before="120" w:after="120"/>
              <w:ind w:right="-116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In der Weberei wird der Jeansstoff mit dem Baumwollgarn gewebt.</w:t>
            </w:r>
          </w:p>
        </w:tc>
      </w:tr>
      <w:tr w:rsidR="000C7EAC" w14:paraId="303CA1A2" w14:textId="77777777">
        <w:trPr>
          <w:trHeight w:val="1814"/>
        </w:trPr>
        <w:tc>
          <w:tcPr>
            <w:tcW w:w="2835" w:type="dxa"/>
          </w:tcPr>
          <w:p w14:paraId="1AD6117B" w14:textId="77777777" w:rsidR="000C7EAC" w:rsidRDefault="00683B7A">
            <w:pPr>
              <w:widowControl w:val="0"/>
              <w:spacing w:before="120" w:after="120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Hier wird die chemische Indigofarbe (blau) zum Einfärben des Jeansstoffes produziert.</w:t>
            </w:r>
          </w:p>
          <w:p w14:paraId="21696D0F" w14:textId="77777777" w:rsidR="000C7EAC" w:rsidRDefault="000C7EAC">
            <w:pPr>
              <w:widowControl w:val="0"/>
              <w:spacing w:before="120" w:after="120"/>
              <w:rPr>
                <w:rFonts w:ascii="Fira Sans" w:hAnsi="Fira Sans"/>
                <w:sz w:val="22"/>
                <w:szCs w:val="22"/>
              </w:rPr>
            </w:pPr>
          </w:p>
          <w:p w14:paraId="648995F7" w14:textId="77777777" w:rsidR="000C7EAC" w:rsidRDefault="000C7EAC">
            <w:pPr>
              <w:widowControl w:val="0"/>
              <w:spacing w:before="120" w:after="120"/>
              <w:rPr>
                <w:rFonts w:ascii="Fira Sans" w:hAnsi="Fira Sans"/>
                <w:sz w:val="22"/>
                <w:szCs w:val="22"/>
              </w:rPr>
            </w:pPr>
          </w:p>
          <w:p w14:paraId="0D4B0371" w14:textId="77777777" w:rsidR="000C7EAC" w:rsidRDefault="000C7EAC">
            <w:pPr>
              <w:widowControl w:val="0"/>
              <w:spacing w:before="120" w:after="120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1CFD04F" w14:textId="63C474AE" w:rsidR="000C7EAC" w:rsidRDefault="00273930">
            <w:pPr>
              <w:widowControl w:val="0"/>
              <w:spacing w:before="120" w:after="120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Das</w:t>
            </w:r>
            <w:r w:rsidR="00683B7A">
              <w:rPr>
                <w:rFonts w:ascii="Fira Sans" w:hAnsi="Fira Sans"/>
                <w:sz w:val="22"/>
                <w:szCs w:val="22"/>
              </w:rPr>
              <w:t xml:space="preserve"> Garn und der Jeansstoff </w:t>
            </w:r>
            <w:r>
              <w:rPr>
                <w:rFonts w:ascii="Fira Sans" w:hAnsi="Fira Sans"/>
                <w:sz w:val="22"/>
                <w:szCs w:val="22"/>
              </w:rPr>
              <w:t xml:space="preserve">werden </w:t>
            </w:r>
            <w:r w:rsidR="00683B7A">
              <w:rPr>
                <w:rFonts w:ascii="Fira Sans" w:hAnsi="Fira Sans"/>
                <w:sz w:val="22"/>
                <w:szCs w:val="22"/>
              </w:rPr>
              <w:t>mit der Indigofarbe eingefärbt.</w:t>
            </w:r>
          </w:p>
        </w:tc>
        <w:tc>
          <w:tcPr>
            <w:tcW w:w="2836" w:type="dxa"/>
          </w:tcPr>
          <w:p w14:paraId="6C771A66" w14:textId="77777777" w:rsidR="000C7EAC" w:rsidRDefault="00683B7A">
            <w:pPr>
              <w:widowControl w:val="0"/>
              <w:spacing w:before="120" w:after="120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Hier werden Nieten und Knöpfe für die Jeans produziert.</w:t>
            </w:r>
          </w:p>
        </w:tc>
      </w:tr>
      <w:tr w:rsidR="000C7EAC" w14:paraId="52ED5596" w14:textId="77777777">
        <w:trPr>
          <w:trHeight w:val="1814"/>
        </w:trPr>
        <w:tc>
          <w:tcPr>
            <w:tcW w:w="2835" w:type="dxa"/>
          </w:tcPr>
          <w:p w14:paraId="211190F4" w14:textId="2AFEC8FD" w:rsidR="000C7EAC" w:rsidRDefault="00273930">
            <w:pPr>
              <w:widowControl w:val="0"/>
              <w:spacing w:before="120" w:after="120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Der</w:t>
            </w:r>
            <w:r w:rsidR="00683B7A">
              <w:rPr>
                <w:rFonts w:ascii="Fira Sans" w:hAnsi="Fira Sans"/>
                <w:sz w:val="22"/>
                <w:szCs w:val="22"/>
              </w:rPr>
              <w:t xml:space="preserve"> fertige Jeansstoff </w:t>
            </w:r>
            <w:r>
              <w:rPr>
                <w:rFonts w:ascii="Fira Sans" w:hAnsi="Fira Sans"/>
                <w:sz w:val="22"/>
                <w:szCs w:val="22"/>
              </w:rPr>
              <w:t xml:space="preserve">wird </w:t>
            </w:r>
            <w:r w:rsidR="00683B7A">
              <w:rPr>
                <w:rFonts w:ascii="Fira Sans" w:hAnsi="Fira Sans"/>
                <w:sz w:val="22"/>
                <w:szCs w:val="22"/>
              </w:rPr>
              <w:t>veredelt</w:t>
            </w:r>
            <w:r>
              <w:rPr>
                <w:rFonts w:ascii="Fira Sans" w:hAnsi="Fira Sans"/>
                <w:sz w:val="22"/>
                <w:szCs w:val="22"/>
              </w:rPr>
              <w:t>;</w:t>
            </w:r>
            <w:r w:rsidR="00683B7A">
              <w:rPr>
                <w:rFonts w:ascii="Fira Sans" w:hAnsi="Fira Sans"/>
                <w:sz w:val="22"/>
                <w:szCs w:val="22"/>
              </w:rPr>
              <w:t xml:space="preserve"> d.h. weich und knitterarm gemacht.</w:t>
            </w:r>
          </w:p>
        </w:tc>
        <w:tc>
          <w:tcPr>
            <w:tcW w:w="2835" w:type="dxa"/>
          </w:tcPr>
          <w:p w14:paraId="39F2B6F5" w14:textId="537004BF" w:rsidR="000C7EAC" w:rsidRDefault="001A767D">
            <w:pPr>
              <w:widowControl w:val="0"/>
              <w:spacing w:before="120" w:after="120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Die Jeans</w:t>
            </w:r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r>
              <w:rPr>
                <w:rFonts w:ascii="Fira Sans" w:hAnsi="Fira Sans"/>
                <w:sz w:val="22"/>
                <w:szCs w:val="22"/>
              </w:rPr>
              <w:t>bekommt den letzten Schliff. Sie wird z.B. mit Bimsstein aus Griechenland oder der Türkei gewaschen, wodurch sie den „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Stonewashed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>-Effekt“ erhält.</w:t>
            </w:r>
          </w:p>
        </w:tc>
        <w:tc>
          <w:tcPr>
            <w:tcW w:w="2836" w:type="dxa"/>
          </w:tcPr>
          <w:p w14:paraId="2F61B86F" w14:textId="77777777" w:rsidR="000C7EAC" w:rsidRDefault="00683B7A">
            <w:pPr>
              <w:widowControl w:val="0"/>
              <w:spacing w:before="120" w:after="120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Hier wird der Futterstoff hergestellt.</w:t>
            </w:r>
          </w:p>
        </w:tc>
      </w:tr>
      <w:tr w:rsidR="000C7EAC" w14:paraId="371D9A7C" w14:textId="77777777">
        <w:trPr>
          <w:trHeight w:val="1814"/>
        </w:trPr>
        <w:tc>
          <w:tcPr>
            <w:tcW w:w="2835" w:type="dxa"/>
          </w:tcPr>
          <w:p w14:paraId="75F93E78" w14:textId="0912D039" w:rsidR="000C7EAC" w:rsidRDefault="00273930">
            <w:pPr>
              <w:widowControl w:val="0"/>
              <w:spacing w:before="120" w:after="120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Die</w:t>
            </w:r>
            <w:r w:rsidR="00683B7A">
              <w:rPr>
                <w:rFonts w:ascii="Fira Sans" w:hAnsi="Fira Sans"/>
                <w:sz w:val="22"/>
                <w:szCs w:val="22"/>
              </w:rPr>
              <w:t xml:space="preserve"> Jeans </w:t>
            </w:r>
            <w:r>
              <w:rPr>
                <w:rFonts w:ascii="Fira Sans" w:hAnsi="Fira Sans"/>
                <w:sz w:val="22"/>
                <w:szCs w:val="22"/>
              </w:rPr>
              <w:t xml:space="preserve">wird komplett </w:t>
            </w:r>
            <w:r w:rsidR="00683B7A">
              <w:rPr>
                <w:rFonts w:ascii="Fira Sans" w:hAnsi="Fira Sans"/>
                <w:sz w:val="22"/>
                <w:szCs w:val="22"/>
              </w:rPr>
              <w:t>zusammengenäht</w:t>
            </w:r>
            <w:r>
              <w:rPr>
                <w:rFonts w:ascii="Fira Sans" w:hAnsi="Fira Sans"/>
                <w:sz w:val="22"/>
                <w:szCs w:val="22"/>
              </w:rPr>
              <w:t>;</w:t>
            </w:r>
            <w:r w:rsidR="00683B7A">
              <w:rPr>
                <w:rFonts w:ascii="Fira Sans" w:hAnsi="Fira Sans"/>
                <w:sz w:val="22"/>
                <w:szCs w:val="22"/>
              </w:rPr>
              <w:t xml:space="preserve"> mit den Nieten</w:t>
            </w:r>
            <w:r>
              <w:rPr>
                <w:rFonts w:ascii="Fira Sans" w:hAnsi="Fira Sans"/>
                <w:sz w:val="22"/>
                <w:szCs w:val="22"/>
              </w:rPr>
              <w:t>,</w:t>
            </w:r>
            <w:r w:rsidR="00683B7A">
              <w:rPr>
                <w:rFonts w:ascii="Fira Sans" w:hAnsi="Fira Sans"/>
                <w:sz w:val="22"/>
                <w:szCs w:val="22"/>
              </w:rPr>
              <w:t xml:space="preserve"> Knöpfen und dem Futterstoff.</w:t>
            </w:r>
          </w:p>
          <w:p w14:paraId="75DE7FC5" w14:textId="77777777" w:rsidR="000C7EAC" w:rsidRDefault="000C7EAC">
            <w:pPr>
              <w:widowControl w:val="0"/>
              <w:spacing w:before="120" w:after="120"/>
              <w:rPr>
                <w:rFonts w:ascii="Fira Sans" w:hAnsi="Fira Sans"/>
                <w:sz w:val="22"/>
                <w:szCs w:val="22"/>
              </w:rPr>
            </w:pPr>
          </w:p>
          <w:p w14:paraId="73D8A445" w14:textId="77777777" w:rsidR="000C7EAC" w:rsidRDefault="000C7EAC">
            <w:pPr>
              <w:widowControl w:val="0"/>
              <w:spacing w:before="120" w:after="120"/>
              <w:rPr>
                <w:rFonts w:ascii="Fira Sans" w:hAnsi="Fira Sans"/>
                <w:sz w:val="22"/>
                <w:szCs w:val="22"/>
              </w:rPr>
            </w:pPr>
          </w:p>
          <w:p w14:paraId="5922E712" w14:textId="77777777" w:rsidR="000C7EAC" w:rsidRDefault="000C7EAC">
            <w:pPr>
              <w:widowControl w:val="0"/>
              <w:spacing w:before="120" w:after="120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078F0F" w14:textId="31CAD707" w:rsidR="000C7EAC" w:rsidRDefault="00273930">
            <w:pPr>
              <w:widowControl w:val="0"/>
              <w:spacing w:before="120" w:after="120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</w:t>
            </w:r>
            <w:r w:rsidR="00683B7A">
              <w:rPr>
                <w:rFonts w:ascii="Fira Sans" w:hAnsi="Fira Sans"/>
                <w:sz w:val="22"/>
                <w:szCs w:val="22"/>
              </w:rPr>
              <w:t xml:space="preserve">ie fertige Jeans </w:t>
            </w:r>
            <w:r>
              <w:rPr>
                <w:rFonts w:ascii="Fira Sans" w:hAnsi="Fira Sans"/>
                <w:sz w:val="22"/>
                <w:szCs w:val="22"/>
              </w:rPr>
              <w:t xml:space="preserve">wird </w:t>
            </w:r>
            <w:r w:rsidR="00683B7A">
              <w:rPr>
                <w:rFonts w:ascii="Fira Sans" w:hAnsi="Fira Sans"/>
                <w:sz w:val="22"/>
                <w:szCs w:val="22"/>
              </w:rPr>
              <w:t>nun im Laden verkauft.</w:t>
            </w:r>
          </w:p>
        </w:tc>
        <w:tc>
          <w:tcPr>
            <w:tcW w:w="2836" w:type="dxa"/>
          </w:tcPr>
          <w:p w14:paraId="5C07ED0B" w14:textId="77777777" w:rsidR="000C7EAC" w:rsidRDefault="00683B7A">
            <w:pPr>
              <w:widowControl w:val="0"/>
              <w:spacing w:before="120" w:after="120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Wie viele Kilometer legt eine Jeans von der Ernte der Baumwolle bis zu ihrem Verkauf im Laden zurück?</w:t>
            </w:r>
          </w:p>
        </w:tc>
      </w:tr>
    </w:tbl>
    <w:p w14:paraId="05BC5893" w14:textId="77777777" w:rsidR="000C7EAC" w:rsidRDefault="00683B7A">
      <w:r>
        <w:br w:type="page"/>
      </w:r>
    </w:p>
    <w:p w14:paraId="259EA47E" w14:textId="77777777" w:rsidR="000C7EAC" w:rsidRDefault="00683B7A">
      <w:pPr>
        <w:tabs>
          <w:tab w:val="left" w:pos="142"/>
        </w:tabs>
        <w:ind w:left="-993"/>
        <w:rPr>
          <w:b/>
          <w:bCs/>
        </w:rPr>
      </w:pPr>
      <w:r>
        <w:rPr>
          <w:noProof/>
        </w:rPr>
        <w:lastRenderedPageBreak/>
        <w:drawing>
          <wp:anchor distT="0" distB="0" distL="0" distR="0" simplePos="0" relativeHeight="9" behindDoc="0" locked="0" layoutInCell="1" allowOverlap="1" wp14:anchorId="53E8097C" wp14:editId="07C0B6F6">
            <wp:simplePos x="0" y="0"/>
            <wp:positionH relativeFrom="column">
              <wp:posOffset>-498475</wp:posOffset>
            </wp:positionH>
            <wp:positionV relativeFrom="paragraph">
              <wp:posOffset>-179070</wp:posOffset>
            </wp:positionV>
            <wp:extent cx="489585" cy="489585"/>
            <wp:effectExtent l="0" t="0" r="0" b="0"/>
            <wp:wrapNone/>
            <wp:docPr id="3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Fira Sans" w:hAnsi="Fira Sans"/>
          <w:b/>
          <w:bCs/>
          <w:sz w:val="22"/>
          <w:szCs w:val="22"/>
        </w:rPr>
        <w:t>Karteikarten zum Ausschneiden.</w:t>
      </w:r>
    </w:p>
    <w:p w14:paraId="52194C3D" w14:textId="77777777" w:rsidR="000C7EAC" w:rsidRDefault="000C7EA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2F8EB187" w14:textId="77777777" w:rsidR="000C7EAC" w:rsidRDefault="00683B7A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ab/>
        <w:t>Diese Länder durchläuft die Jeans vom Anbau der Baumwolle bis zum Verkauf:</w:t>
      </w:r>
    </w:p>
    <w:p w14:paraId="103D5B11" w14:textId="77777777" w:rsidR="000C7EAC" w:rsidRDefault="000C7EA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1CDB588B" w14:textId="77777777" w:rsidR="000C7EAC" w:rsidRDefault="000C7EA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tbl>
      <w:tblPr>
        <w:tblStyle w:val="Tabellenraster"/>
        <w:tblW w:w="8506" w:type="dxa"/>
        <w:tblLook w:val="04A0" w:firstRow="1" w:lastRow="0" w:firstColumn="1" w:lastColumn="0" w:noHBand="0" w:noVBand="1"/>
      </w:tblPr>
      <w:tblGrid>
        <w:gridCol w:w="2835"/>
        <w:gridCol w:w="2835"/>
        <w:gridCol w:w="2836"/>
      </w:tblGrid>
      <w:tr w:rsidR="000C7EAC" w14:paraId="2753C2BF" w14:textId="77777777">
        <w:tc>
          <w:tcPr>
            <w:tcW w:w="2835" w:type="dxa"/>
          </w:tcPr>
          <w:p w14:paraId="25E09D45" w14:textId="77777777" w:rsidR="000C7EAC" w:rsidRDefault="00683B7A">
            <w:pPr>
              <w:widowControl w:val="0"/>
              <w:spacing w:before="480" w:after="480"/>
              <w:jc w:val="center"/>
              <w:rPr>
                <w:rFonts w:ascii="Fira Sans Medium" w:hAnsi="Fira Sans Medium"/>
                <w:sz w:val="44"/>
                <w:szCs w:val="44"/>
              </w:rPr>
            </w:pPr>
            <w:r>
              <w:rPr>
                <w:rFonts w:ascii="Fira Sans Medium" w:hAnsi="Fira Sans Medium"/>
                <w:sz w:val="44"/>
                <w:szCs w:val="44"/>
              </w:rPr>
              <w:t>Kasachstan</w:t>
            </w:r>
          </w:p>
        </w:tc>
        <w:tc>
          <w:tcPr>
            <w:tcW w:w="2835" w:type="dxa"/>
          </w:tcPr>
          <w:p w14:paraId="34FE3290" w14:textId="77777777" w:rsidR="000C7EAC" w:rsidRDefault="00683B7A">
            <w:pPr>
              <w:widowControl w:val="0"/>
              <w:spacing w:before="480" w:after="480"/>
              <w:jc w:val="center"/>
              <w:rPr>
                <w:rFonts w:ascii="Fira Sans Medium" w:hAnsi="Fira Sans Medium"/>
                <w:sz w:val="44"/>
                <w:szCs w:val="44"/>
              </w:rPr>
            </w:pPr>
            <w:r>
              <w:rPr>
                <w:rFonts w:ascii="Fira Sans Medium" w:hAnsi="Fira Sans Medium"/>
                <w:sz w:val="44"/>
                <w:szCs w:val="44"/>
              </w:rPr>
              <w:t>Italien</w:t>
            </w:r>
          </w:p>
        </w:tc>
        <w:tc>
          <w:tcPr>
            <w:tcW w:w="2836" w:type="dxa"/>
          </w:tcPr>
          <w:p w14:paraId="16E697A1" w14:textId="77777777" w:rsidR="000C7EAC" w:rsidRDefault="00683B7A">
            <w:pPr>
              <w:widowControl w:val="0"/>
              <w:spacing w:before="480" w:after="480"/>
              <w:jc w:val="center"/>
              <w:rPr>
                <w:rFonts w:ascii="Fira Sans Medium" w:hAnsi="Fira Sans Medium"/>
                <w:sz w:val="44"/>
                <w:szCs w:val="44"/>
              </w:rPr>
            </w:pPr>
            <w:r>
              <w:rPr>
                <w:rFonts w:ascii="Fira Sans Medium" w:hAnsi="Fira Sans Medium"/>
                <w:sz w:val="44"/>
                <w:szCs w:val="44"/>
              </w:rPr>
              <w:t>Deutschland</w:t>
            </w:r>
          </w:p>
        </w:tc>
      </w:tr>
      <w:tr w:rsidR="000C7EAC" w14:paraId="3F49A0C4" w14:textId="77777777">
        <w:tc>
          <w:tcPr>
            <w:tcW w:w="2835" w:type="dxa"/>
          </w:tcPr>
          <w:p w14:paraId="5362E942" w14:textId="77777777" w:rsidR="000C7EAC" w:rsidRDefault="00683B7A">
            <w:pPr>
              <w:widowControl w:val="0"/>
              <w:spacing w:before="480" w:after="480"/>
              <w:jc w:val="center"/>
              <w:rPr>
                <w:rFonts w:ascii="Fira Sans Medium" w:hAnsi="Fira Sans Medium"/>
                <w:sz w:val="44"/>
                <w:szCs w:val="44"/>
              </w:rPr>
            </w:pPr>
            <w:r>
              <w:rPr>
                <w:rFonts w:ascii="Fira Sans Medium" w:hAnsi="Fira Sans Medium"/>
                <w:sz w:val="44"/>
                <w:szCs w:val="44"/>
              </w:rPr>
              <w:t>Türkei</w:t>
            </w:r>
          </w:p>
        </w:tc>
        <w:tc>
          <w:tcPr>
            <w:tcW w:w="2835" w:type="dxa"/>
          </w:tcPr>
          <w:p w14:paraId="149B7AF2" w14:textId="77777777" w:rsidR="000C7EAC" w:rsidRDefault="00683B7A">
            <w:pPr>
              <w:widowControl w:val="0"/>
              <w:spacing w:before="480" w:after="480"/>
              <w:jc w:val="center"/>
              <w:rPr>
                <w:rFonts w:ascii="Fira Sans Medium" w:hAnsi="Fira Sans Medium"/>
                <w:sz w:val="44"/>
                <w:szCs w:val="44"/>
              </w:rPr>
            </w:pPr>
            <w:r>
              <w:rPr>
                <w:rFonts w:ascii="Fira Sans Medium" w:hAnsi="Fira Sans Medium"/>
                <w:sz w:val="44"/>
                <w:szCs w:val="44"/>
              </w:rPr>
              <w:t>Bulgarien</w:t>
            </w:r>
          </w:p>
        </w:tc>
        <w:tc>
          <w:tcPr>
            <w:tcW w:w="2836" w:type="dxa"/>
          </w:tcPr>
          <w:p w14:paraId="2BC853F5" w14:textId="77777777" w:rsidR="000C7EAC" w:rsidRDefault="00683B7A">
            <w:pPr>
              <w:widowControl w:val="0"/>
              <w:spacing w:before="480" w:after="480"/>
              <w:jc w:val="center"/>
              <w:rPr>
                <w:rFonts w:ascii="Fira Sans Medium" w:hAnsi="Fira Sans Medium"/>
                <w:sz w:val="44"/>
                <w:szCs w:val="44"/>
              </w:rPr>
            </w:pPr>
            <w:r>
              <w:rPr>
                <w:rFonts w:ascii="Fira Sans Medium" w:hAnsi="Fira Sans Medium"/>
                <w:sz w:val="44"/>
                <w:szCs w:val="44"/>
              </w:rPr>
              <w:t>Tunesien</w:t>
            </w:r>
          </w:p>
        </w:tc>
      </w:tr>
      <w:tr w:rsidR="000C7EAC" w14:paraId="21F83065" w14:textId="77777777">
        <w:tc>
          <w:tcPr>
            <w:tcW w:w="2835" w:type="dxa"/>
          </w:tcPr>
          <w:p w14:paraId="06A952FA" w14:textId="77777777" w:rsidR="000C7EAC" w:rsidRDefault="00683B7A">
            <w:pPr>
              <w:widowControl w:val="0"/>
              <w:spacing w:before="480" w:after="480"/>
              <w:jc w:val="center"/>
              <w:rPr>
                <w:rFonts w:ascii="Fira Sans Medium" w:hAnsi="Fira Sans Medium"/>
                <w:sz w:val="44"/>
                <w:szCs w:val="44"/>
              </w:rPr>
            </w:pPr>
            <w:r>
              <w:rPr>
                <w:rFonts w:ascii="Fira Sans Medium" w:hAnsi="Fira Sans Medium"/>
                <w:sz w:val="44"/>
                <w:szCs w:val="44"/>
              </w:rPr>
              <w:t>Taiwan</w:t>
            </w:r>
          </w:p>
        </w:tc>
        <w:tc>
          <w:tcPr>
            <w:tcW w:w="2835" w:type="dxa"/>
          </w:tcPr>
          <w:p w14:paraId="28E0F725" w14:textId="77777777" w:rsidR="000C7EAC" w:rsidRDefault="00683B7A">
            <w:pPr>
              <w:widowControl w:val="0"/>
              <w:spacing w:before="480" w:after="480"/>
              <w:jc w:val="center"/>
              <w:rPr>
                <w:rFonts w:ascii="Fira Sans Medium" w:hAnsi="Fira Sans Medium"/>
                <w:sz w:val="44"/>
                <w:szCs w:val="44"/>
              </w:rPr>
            </w:pPr>
            <w:r>
              <w:rPr>
                <w:rFonts w:ascii="Fira Sans Medium" w:hAnsi="Fira Sans Medium"/>
                <w:sz w:val="44"/>
                <w:szCs w:val="44"/>
              </w:rPr>
              <w:t>Frankreich</w:t>
            </w:r>
          </w:p>
        </w:tc>
        <w:tc>
          <w:tcPr>
            <w:tcW w:w="2836" w:type="dxa"/>
          </w:tcPr>
          <w:p w14:paraId="5976145E" w14:textId="77777777" w:rsidR="000C7EAC" w:rsidRDefault="00683B7A">
            <w:pPr>
              <w:widowControl w:val="0"/>
              <w:spacing w:before="480" w:after="480"/>
              <w:jc w:val="center"/>
              <w:rPr>
                <w:rFonts w:ascii="Fira Sans Medium" w:hAnsi="Fira Sans Medium"/>
                <w:sz w:val="44"/>
                <w:szCs w:val="44"/>
              </w:rPr>
            </w:pPr>
            <w:r>
              <w:rPr>
                <w:rFonts w:ascii="Fira Sans Medium" w:hAnsi="Fira Sans Medium"/>
                <w:sz w:val="44"/>
                <w:szCs w:val="44"/>
              </w:rPr>
              <w:t>China</w:t>
            </w:r>
          </w:p>
        </w:tc>
      </w:tr>
      <w:tr w:rsidR="000C7EAC" w14:paraId="30D9298A" w14:textId="77777777">
        <w:tc>
          <w:tcPr>
            <w:tcW w:w="2835" w:type="dxa"/>
          </w:tcPr>
          <w:p w14:paraId="496548CA" w14:textId="77777777" w:rsidR="000C7EAC" w:rsidRDefault="00683B7A">
            <w:pPr>
              <w:widowControl w:val="0"/>
              <w:spacing w:before="480" w:after="480"/>
              <w:jc w:val="center"/>
              <w:rPr>
                <w:rFonts w:ascii="Fira Sans Medium" w:hAnsi="Fira Sans Medium"/>
                <w:sz w:val="44"/>
                <w:szCs w:val="44"/>
              </w:rPr>
            </w:pPr>
            <w:r>
              <w:rPr>
                <w:rFonts w:ascii="Fira Sans Medium" w:hAnsi="Fira Sans Medium"/>
                <w:sz w:val="44"/>
                <w:szCs w:val="44"/>
              </w:rPr>
              <w:t>Polen</w:t>
            </w:r>
          </w:p>
        </w:tc>
        <w:tc>
          <w:tcPr>
            <w:tcW w:w="2835" w:type="dxa"/>
          </w:tcPr>
          <w:p w14:paraId="4DA64CC4" w14:textId="77777777" w:rsidR="000C7EAC" w:rsidRDefault="00683B7A">
            <w:pPr>
              <w:widowControl w:val="0"/>
              <w:spacing w:before="480" w:after="480"/>
              <w:jc w:val="center"/>
              <w:rPr>
                <w:rFonts w:ascii="Fira Sans Medium" w:hAnsi="Fira Sans Medium"/>
                <w:sz w:val="44"/>
                <w:szCs w:val="44"/>
              </w:rPr>
            </w:pPr>
            <w:r>
              <w:rPr>
                <w:rFonts w:ascii="Fira Sans Medium" w:hAnsi="Fira Sans Medium"/>
                <w:sz w:val="44"/>
                <w:szCs w:val="44"/>
              </w:rPr>
              <w:t>Schweiz</w:t>
            </w:r>
          </w:p>
        </w:tc>
        <w:tc>
          <w:tcPr>
            <w:tcW w:w="2836" w:type="dxa"/>
          </w:tcPr>
          <w:p w14:paraId="7FDBDDCE" w14:textId="77777777" w:rsidR="000C7EAC" w:rsidRDefault="000C7EAC">
            <w:pPr>
              <w:widowControl w:val="0"/>
              <w:spacing w:before="480" w:after="480"/>
              <w:jc w:val="center"/>
              <w:rPr>
                <w:rFonts w:ascii="Fira Sans Medium" w:hAnsi="Fira Sans Medium"/>
                <w:sz w:val="44"/>
                <w:szCs w:val="44"/>
              </w:rPr>
            </w:pPr>
          </w:p>
        </w:tc>
      </w:tr>
    </w:tbl>
    <w:p w14:paraId="161B56CC" w14:textId="44B70C2B" w:rsidR="000C7EAC" w:rsidRDefault="00683B7A">
      <w:r>
        <w:br w:type="page"/>
      </w:r>
      <w:r>
        <w:rPr>
          <w:rFonts w:ascii="Fira Sans" w:hAnsi="Fira Sans"/>
          <w:b/>
          <w:bCs/>
          <w:sz w:val="22"/>
          <w:szCs w:val="22"/>
        </w:rPr>
        <w:lastRenderedPageBreak/>
        <w:t>Die Weltkarte mit den Produktionsländern:</w:t>
      </w:r>
      <w:r w:rsidR="009D2BD6">
        <w:rPr>
          <w:noProof/>
        </w:rPr>
        <w:drawing>
          <wp:inline distT="0" distB="0" distL="0" distR="0" wp14:anchorId="43302068" wp14:editId="0B1D890C">
            <wp:extent cx="7567200" cy="5220000"/>
            <wp:effectExtent l="508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67200" cy="52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3D5AA836" w14:textId="3B1E71E5" w:rsidR="0073292F" w:rsidRDefault="00976768"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28BAE6DC" wp14:editId="5B4733F7">
            <wp:simplePos x="0" y="0"/>
            <wp:positionH relativeFrom="column">
              <wp:posOffset>-585216</wp:posOffset>
            </wp:positionH>
            <wp:positionV relativeFrom="paragraph">
              <wp:posOffset>-91440</wp:posOffset>
            </wp:positionV>
            <wp:extent cx="489585" cy="489585"/>
            <wp:effectExtent l="0" t="0" r="0" b="0"/>
            <wp:wrapNone/>
            <wp:docPr id="10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2AF1">
        <w:rPr>
          <w:rFonts w:ascii="Fira Sans" w:hAnsi="Fira Sans"/>
          <w:b/>
          <w:bCs/>
          <w:sz w:val="22"/>
          <w:szCs w:val="22"/>
        </w:rPr>
        <w:t>Die Lieferkette in der Textilindustrie, symbolisiert mit Icons</w:t>
      </w:r>
      <w:r w:rsidR="00CC5421">
        <w:rPr>
          <w:rFonts w:ascii="Fira Sans" w:hAnsi="Fira Sans"/>
          <w:b/>
          <w:bCs/>
          <w:sz w:val="22"/>
          <w:szCs w:val="22"/>
        </w:rPr>
        <w:t>;</w:t>
      </w:r>
      <w:r w:rsidR="001C2AF1">
        <w:rPr>
          <w:rFonts w:ascii="Fira Sans" w:hAnsi="Fira Sans"/>
          <w:b/>
          <w:bCs/>
          <w:sz w:val="22"/>
          <w:szCs w:val="22"/>
        </w:rPr>
        <w:t xml:space="preserve"> je eine Lieferkette pro Gruppe:</w:t>
      </w:r>
    </w:p>
    <w:p w14:paraId="31DD8469" w14:textId="364ED1C7" w:rsidR="000C7EAC" w:rsidRDefault="001C2AF1">
      <w:r>
        <w:rPr>
          <w:noProof/>
        </w:rPr>
        <w:drawing>
          <wp:inline distT="0" distB="0" distL="0" distR="0" wp14:anchorId="08D289C6" wp14:editId="7C2D3428">
            <wp:extent cx="7265018" cy="5579745"/>
            <wp:effectExtent l="4127" t="0" r="4128" b="4127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145"/>
                    <a:stretch/>
                  </pic:blipFill>
                  <pic:spPr bwMode="auto">
                    <a:xfrm rot="16200000">
                      <a:off x="0" y="0"/>
                      <a:ext cx="7265350" cy="55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6E496D" w14:textId="0B03D2F0" w:rsidR="000C7EAC" w:rsidRDefault="0073292F">
      <w:r>
        <w:br w:type="page"/>
      </w:r>
    </w:p>
    <w:p w14:paraId="5ED72871" w14:textId="0096961D" w:rsidR="000C7EAC" w:rsidRDefault="000C7EA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7F376FC2" w14:textId="1A2B00C1" w:rsidR="000C7EAC" w:rsidRDefault="00683B7A">
      <w:pPr>
        <w:tabs>
          <w:tab w:val="left" w:pos="142"/>
        </w:tabs>
        <w:ind w:left="-993"/>
        <w:rPr>
          <w:rFonts w:ascii="Fira Sans" w:hAnsi="Fira Sans"/>
          <w:b/>
          <w:bCs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ab/>
      </w:r>
      <w:r w:rsidR="00273930">
        <w:rPr>
          <w:rFonts w:ascii="Fira Sans" w:hAnsi="Fira Sans"/>
          <w:b/>
          <w:bCs/>
          <w:sz w:val="22"/>
          <w:szCs w:val="22"/>
        </w:rPr>
        <w:t xml:space="preserve">Beispielhafte </w:t>
      </w:r>
      <w:r>
        <w:rPr>
          <w:rFonts w:ascii="Fira Sans" w:hAnsi="Fira Sans"/>
          <w:b/>
          <w:bCs/>
          <w:sz w:val="22"/>
          <w:szCs w:val="22"/>
        </w:rPr>
        <w:t>Auflösung (möglich sind auch andere Lösungswege</w:t>
      </w:r>
      <w:r w:rsidR="00273930">
        <w:rPr>
          <w:rFonts w:ascii="Fira Sans" w:hAnsi="Fira Sans"/>
          <w:b/>
          <w:bCs/>
          <w:sz w:val="22"/>
          <w:szCs w:val="22"/>
        </w:rPr>
        <w:t xml:space="preserve"> bzw. </w:t>
      </w:r>
      <w:r>
        <w:rPr>
          <w:rFonts w:ascii="Fira Sans" w:hAnsi="Fira Sans"/>
          <w:b/>
          <w:bCs/>
          <w:sz w:val="22"/>
          <w:szCs w:val="22"/>
        </w:rPr>
        <w:t>Produktionsländer)</w:t>
      </w:r>
    </w:p>
    <w:p w14:paraId="0CC75739" w14:textId="3A7D7D16" w:rsidR="000C7EAC" w:rsidRDefault="000C7EAC">
      <w:pPr>
        <w:ind w:left="360"/>
        <w:rPr>
          <w:sz w:val="28"/>
          <w:szCs w:val="28"/>
        </w:rPr>
      </w:pPr>
    </w:p>
    <w:p w14:paraId="5669CEFE" w14:textId="4B1EA385" w:rsidR="000C7EAC" w:rsidRDefault="00683B7A">
      <w:pPr>
        <w:pStyle w:val="Listenabsatz"/>
        <w:numPr>
          <w:ilvl w:val="0"/>
          <w:numId w:val="1"/>
        </w:numPr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Kasachstan:</w:t>
      </w:r>
      <w:r>
        <w:rPr>
          <w:rFonts w:ascii="Fira Sans" w:hAnsi="Fira Sans"/>
          <w:sz w:val="22"/>
          <w:szCs w:val="22"/>
        </w:rPr>
        <w:t xml:space="preserve"> Hier fängt alles an. Die Baumwolle wird in großen Monokulturen angebaut. Sie wird von Hand oder mit der Maschine geerntet und anschließend zum Spinnen versendet.</w:t>
      </w:r>
    </w:p>
    <w:p w14:paraId="59484B93" w14:textId="3F43C42C" w:rsidR="007730F4" w:rsidRDefault="00683B7A" w:rsidP="007730F4">
      <w:pPr>
        <w:pStyle w:val="Listenabsatz"/>
        <w:numPr>
          <w:ilvl w:val="0"/>
          <w:numId w:val="1"/>
        </w:numPr>
        <w:rPr>
          <w:rFonts w:ascii="Fira Sans" w:hAnsi="Fira Sans"/>
          <w:sz w:val="22"/>
          <w:szCs w:val="22"/>
        </w:rPr>
      </w:pPr>
      <w:r w:rsidRPr="007730F4">
        <w:rPr>
          <w:rFonts w:ascii="Fira Sans" w:hAnsi="Fira Sans"/>
          <w:b/>
          <w:bCs/>
          <w:sz w:val="22"/>
          <w:szCs w:val="22"/>
        </w:rPr>
        <w:t>Türkei</w:t>
      </w:r>
      <w:r w:rsidRPr="007730F4">
        <w:rPr>
          <w:rFonts w:ascii="Fira Sans" w:hAnsi="Fira Sans"/>
          <w:sz w:val="22"/>
          <w:szCs w:val="22"/>
        </w:rPr>
        <w:t xml:space="preserve">: </w:t>
      </w:r>
      <w:r w:rsidR="007730F4">
        <w:rPr>
          <w:rFonts w:ascii="Fira Sans" w:hAnsi="Fira Sans"/>
          <w:sz w:val="22"/>
          <w:szCs w:val="22"/>
        </w:rPr>
        <w:t xml:space="preserve">In der Spinnerei </w:t>
      </w:r>
      <w:r w:rsidR="007730F4">
        <w:rPr>
          <w:rFonts w:ascii="Fira Sans" w:hAnsi="Fira Sans"/>
          <w:sz w:val="22"/>
          <w:szCs w:val="22"/>
        </w:rPr>
        <w:t xml:space="preserve">wird </w:t>
      </w:r>
      <w:r w:rsidR="007730F4">
        <w:rPr>
          <w:rFonts w:ascii="Fira Sans" w:hAnsi="Fira Sans"/>
          <w:sz w:val="22"/>
          <w:szCs w:val="22"/>
        </w:rPr>
        <w:t>aus Baumwolle Garn gesponnen.</w:t>
      </w:r>
    </w:p>
    <w:p w14:paraId="33F084A6" w14:textId="6BEF6025" w:rsidR="000C7EAC" w:rsidRPr="007730F4" w:rsidRDefault="00683B7A" w:rsidP="007730F4">
      <w:pPr>
        <w:pStyle w:val="Listenabsatz"/>
        <w:numPr>
          <w:ilvl w:val="0"/>
          <w:numId w:val="1"/>
        </w:numPr>
        <w:rPr>
          <w:rFonts w:ascii="Fira Sans" w:hAnsi="Fira Sans"/>
          <w:sz w:val="22"/>
          <w:szCs w:val="22"/>
        </w:rPr>
      </w:pPr>
      <w:r w:rsidRPr="007730F4">
        <w:rPr>
          <w:rFonts w:ascii="Fira Sans" w:hAnsi="Fira Sans"/>
          <w:b/>
          <w:bCs/>
          <w:sz w:val="22"/>
          <w:szCs w:val="22"/>
        </w:rPr>
        <w:t>Taiwan</w:t>
      </w:r>
      <w:r w:rsidRPr="007730F4">
        <w:rPr>
          <w:rFonts w:ascii="Fira Sans" w:hAnsi="Fira Sans"/>
          <w:sz w:val="22"/>
          <w:szCs w:val="22"/>
        </w:rPr>
        <w:t>: In der Weberei wird der Jeansstoff mit dem Baumwollgarn aus der Türkei gewebt.</w:t>
      </w:r>
    </w:p>
    <w:p w14:paraId="2D1D95F1" w14:textId="5EFBC49B" w:rsidR="000C7EAC" w:rsidRDefault="00683B7A">
      <w:pPr>
        <w:pStyle w:val="Listenabsatz"/>
        <w:numPr>
          <w:ilvl w:val="0"/>
          <w:numId w:val="1"/>
        </w:numPr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Polen</w:t>
      </w:r>
      <w:r>
        <w:rPr>
          <w:rFonts w:ascii="Fira Sans" w:hAnsi="Fira Sans"/>
          <w:sz w:val="22"/>
          <w:szCs w:val="22"/>
        </w:rPr>
        <w:t>: Hier wird die chemische Indigofarbe (blau) zum Einfärben des Jeansstoffes produziert.</w:t>
      </w:r>
    </w:p>
    <w:p w14:paraId="630E1CE2" w14:textId="3355FFEE" w:rsidR="000C7EAC" w:rsidRDefault="00683B7A">
      <w:pPr>
        <w:pStyle w:val="Listenabsatz"/>
        <w:numPr>
          <w:ilvl w:val="0"/>
          <w:numId w:val="1"/>
        </w:numPr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Tunesien</w:t>
      </w:r>
      <w:r>
        <w:rPr>
          <w:rFonts w:ascii="Fira Sans" w:hAnsi="Fira Sans"/>
          <w:sz w:val="22"/>
          <w:szCs w:val="22"/>
        </w:rPr>
        <w:t xml:space="preserve">: </w:t>
      </w:r>
      <w:r w:rsidR="007730F4">
        <w:rPr>
          <w:rFonts w:ascii="Fira Sans" w:hAnsi="Fira Sans"/>
          <w:sz w:val="22"/>
          <w:szCs w:val="22"/>
        </w:rPr>
        <w:t xml:space="preserve">Das </w:t>
      </w:r>
      <w:r>
        <w:rPr>
          <w:rFonts w:ascii="Fira Sans" w:hAnsi="Fira Sans"/>
          <w:sz w:val="22"/>
          <w:szCs w:val="22"/>
        </w:rPr>
        <w:t xml:space="preserve">Garn aus der Türkei und der Jeansstoff aus Taiwan </w:t>
      </w:r>
      <w:r w:rsidR="007730F4">
        <w:rPr>
          <w:rFonts w:ascii="Fira Sans" w:hAnsi="Fira Sans"/>
          <w:sz w:val="22"/>
          <w:szCs w:val="22"/>
        </w:rPr>
        <w:t xml:space="preserve">werden </w:t>
      </w:r>
      <w:r>
        <w:rPr>
          <w:rFonts w:ascii="Fira Sans" w:hAnsi="Fira Sans"/>
          <w:sz w:val="22"/>
          <w:szCs w:val="22"/>
        </w:rPr>
        <w:t>mit der Indigofarbe eingefärbt.</w:t>
      </w:r>
    </w:p>
    <w:p w14:paraId="2F76FE3E" w14:textId="4F672945" w:rsidR="000C7EAC" w:rsidRDefault="00683B7A">
      <w:pPr>
        <w:pStyle w:val="Listenabsatz"/>
        <w:numPr>
          <w:ilvl w:val="0"/>
          <w:numId w:val="1"/>
        </w:numPr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Italien</w:t>
      </w:r>
      <w:r>
        <w:rPr>
          <w:rFonts w:ascii="Fira Sans" w:hAnsi="Fira Sans"/>
          <w:sz w:val="22"/>
          <w:szCs w:val="22"/>
        </w:rPr>
        <w:t>: Hier werden Nieten und Knöpfe für die Jeans produziert.</w:t>
      </w:r>
    </w:p>
    <w:p w14:paraId="7CDE4575" w14:textId="77777777" w:rsidR="007730F4" w:rsidRDefault="00683B7A" w:rsidP="007730F4">
      <w:pPr>
        <w:pStyle w:val="Listenabsatz"/>
        <w:numPr>
          <w:ilvl w:val="0"/>
          <w:numId w:val="1"/>
        </w:numPr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Schweiz</w:t>
      </w:r>
      <w:r>
        <w:rPr>
          <w:rFonts w:ascii="Fira Sans" w:hAnsi="Fira Sans"/>
          <w:sz w:val="22"/>
          <w:szCs w:val="22"/>
        </w:rPr>
        <w:t>: Hier wird der Futterstoff hergestellt.</w:t>
      </w:r>
    </w:p>
    <w:p w14:paraId="58D0A1B8" w14:textId="158E9D56" w:rsidR="000C7EAC" w:rsidRPr="007730F4" w:rsidRDefault="00683B7A" w:rsidP="007730F4">
      <w:pPr>
        <w:pStyle w:val="Listenabsatz"/>
        <w:numPr>
          <w:ilvl w:val="0"/>
          <w:numId w:val="1"/>
        </w:numPr>
        <w:rPr>
          <w:rFonts w:ascii="Fira Sans" w:hAnsi="Fira Sans"/>
          <w:sz w:val="22"/>
          <w:szCs w:val="22"/>
        </w:rPr>
      </w:pPr>
      <w:r w:rsidRPr="007730F4">
        <w:rPr>
          <w:rFonts w:ascii="Fira Sans" w:hAnsi="Fira Sans"/>
          <w:b/>
          <w:bCs/>
          <w:sz w:val="22"/>
          <w:szCs w:val="22"/>
        </w:rPr>
        <w:t>China</w:t>
      </w:r>
      <w:r w:rsidRPr="007730F4">
        <w:rPr>
          <w:rFonts w:ascii="Fira Sans" w:hAnsi="Fira Sans"/>
          <w:sz w:val="22"/>
          <w:szCs w:val="22"/>
        </w:rPr>
        <w:t xml:space="preserve">: </w:t>
      </w:r>
      <w:r w:rsidR="007730F4" w:rsidRPr="007730F4">
        <w:rPr>
          <w:rFonts w:ascii="Fira Sans" w:hAnsi="Fira Sans"/>
          <w:sz w:val="22"/>
          <w:szCs w:val="22"/>
        </w:rPr>
        <w:t>Die Jeans wird komplett zusammengenäht</w:t>
      </w:r>
      <w:r w:rsidR="007730F4">
        <w:rPr>
          <w:rFonts w:ascii="Fira Sans" w:hAnsi="Fira Sans"/>
          <w:sz w:val="22"/>
          <w:szCs w:val="22"/>
        </w:rPr>
        <w:t>,</w:t>
      </w:r>
      <w:r w:rsidR="007730F4" w:rsidRPr="007730F4">
        <w:rPr>
          <w:rFonts w:ascii="Fira Sans" w:hAnsi="Fira Sans"/>
          <w:sz w:val="22"/>
          <w:szCs w:val="22"/>
        </w:rPr>
        <w:t xml:space="preserve"> </w:t>
      </w:r>
      <w:r w:rsidRPr="007730F4">
        <w:rPr>
          <w:rFonts w:ascii="Fira Sans" w:hAnsi="Fira Sans"/>
          <w:sz w:val="22"/>
          <w:szCs w:val="22"/>
        </w:rPr>
        <w:t>mit den Nieten und Knöpfen aus Italien und dem Futterstoff aus der Schweiz.</w:t>
      </w:r>
    </w:p>
    <w:p w14:paraId="56D8EE7B" w14:textId="7E6E945F" w:rsidR="000C7EAC" w:rsidRDefault="00683B7A">
      <w:pPr>
        <w:pStyle w:val="Listenabsatz"/>
        <w:numPr>
          <w:ilvl w:val="0"/>
          <w:numId w:val="1"/>
        </w:numPr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Bulgarien</w:t>
      </w:r>
      <w:r>
        <w:rPr>
          <w:rFonts w:ascii="Fira Sans" w:hAnsi="Fira Sans"/>
          <w:sz w:val="22"/>
          <w:szCs w:val="22"/>
        </w:rPr>
        <w:t xml:space="preserve">: </w:t>
      </w:r>
      <w:r w:rsidR="00CC5421">
        <w:rPr>
          <w:rFonts w:ascii="Fira Sans" w:hAnsi="Fira Sans"/>
          <w:sz w:val="22"/>
          <w:szCs w:val="22"/>
        </w:rPr>
        <w:t>Der fertige Jeansstoff wird veredelt; d.h. weich und knitterarm gemacht.</w:t>
      </w:r>
    </w:p>
    <w:p w14:paraId="5B41BEF9" w14:textId="5A97EF0F" w:rsidR="000C7EAC" w:rsidRDefault="00683B7A">
      <w:pPr>
        <w:pStyle w:val="Listenabsatz"/>
        <w:numPr>
          <w:ilvl w:val="0"/>
          <w:numId w:val="1"/>
        </w:numPr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Frankreich</w:t>
      </w:r>
      <w:r>
        <w:rPr>
          <w:rFonts w:ascii="Fira Sans" w:hAnsi="Fira Sans"/>
          <w:sz w:val="22"/>
          <w:szCs w:val="22"/>
        </w:rPr>
        <w:t xml:space="preserve">: </w:t>
      </w:r>
      <w:r w:rsidR="00AE300C">
        <w:rPr>
          <w:rFonts w:ascii="Fira Sans" w:hAnsi="Fira Sans"/>
          <w:sz w:val="22"/>
          <w:szCs w:val="22"/>
        </w:rPr>
        <w:t>Die Jeans</w:t>
      </w:r>
      <w:r w:rsidR="00AE300C">
        <w:rPr>
          <w:rFonts w:ascii="Fira Sans" w:hAnsi="Fira Sans"/>
          <w:sz w:val="22"/>
          <w:szCs w:val="22"/>
        </w:rPr>
        <w:t xml:space="preserve"> </w:t>
      </w:r>
      <w:r w:rsidR="00AE300C">
        <w:rPr>
          <w:rFonts w:ascii="Fira Sans" w:hAnsi="Fira Sans"/>
          <w:sz w:val="22"/>
          <w:szCs w:val="22"/>
        </w:rPr>
        <w:t>bekommt den letzten Schliff. Sie wird z.B. mit Bimsstein aus Griechenland oder der Türkei gewaschen,</w:t>
      </w:r>
      <w:r w:rsidR="00AE300C">
        <w:rPr>
          <w:rFonts w:ascii="Fira Sans" w:hAnsi="Fira Sans"/>
          <w:sz w:val="22"/>
          <w:szCs w:val="22"/>
        </w:rPr>
        <w:t xml:space="preserve"> </w:t>
      </w:r>
      <w:r w:rsidR="00AE300C">
        <w:rPr>
          <w:rFonts w:ascii="Fira Sans" w:hAnsi="Fira Sans"/>
          <w:sz w:val="22"/>
          <w:szCs w:val="22"/>
        </w:rPr>
        <w:t>wodurch sie den „</w:t>
      </w:r>
      <w:proofErr w:type="spellStart"/>
      <w:r w:rsidR="00CC5421">
        <w:rPr>
          <w:rFonts w:ascii="Fira Sans" w:hAnsi="Fira Sans"/>
          <w:sz w:val="22"/>
          <w:szCs w:val="22"/>
        </w:rPr>
        <w:t>S</w:t>
      </w:r>
      <w:r w:rsidR="00AE300C">
        <w:rPr>
          <w:rFonts w:ascii="Fira Sans" w:hAnsi="Fira Sans"/>
          <w:sz w:val="22"/>
          <w:szCs w:val="22"/>
        </w:rPr>
        <w:t>tone</w:t>
      </w:r>
      <w:r w:rsidR="00CC5421">
        <w:rPr>
          <w:rFonts w:ascii="Fira Sans" w:hAnsi="Fira Sans"/>
          <w:sz w:val="22"/>
          <w:szCs w:val="22"/>
        </w:rPr>
        <w:t>w</w:t>
      </w:r>
      <w:r w:rsidR="00AE300C">
        <w:rPr>
          <w:rFonts w:ascii="Fira Sans" w:hAnsi="Fira Sans"/>
          <w:sz w:val="22"/>
          <w:szCs w:val="22"/>
        </w:rPr>
        <w:t>ashed</w:t>
      </w:r>
      <w:proofErr w:type="spellEnd"/>
      <w:r w:rsidR="00AE300C">
        <w:rPr>
          <w:rFonts w:ascii="Fira Sans" w:hAnsi="Fira Sans"/>
          <w:sz w:val="22"/>
          <w:szCs w:val="22"/>
        </w:rPr>
        <w:t>-Effekt“ erhält.</w:t>
      </w:r>
    </w:p>
    <w:p w14:paraId="04482B94" w14:textId="72E9D85A" w:rsidR="000C7EAC" w:rsidRDefault="00683B7A">
      <w:pPr>
        <w:pStyle w:val="Listenabsatz"/>
        <w:numPr>
          <w:ilvl w:val="0"/>
          <w:numId w:val="1"/>
        </w:numPr>
        <w:tabs>
          <w:tab w:val="left" w:pos="142"/>
        </w:tabs>
        <w:ind w:right="-6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Deutschland</w:t>
      </w:r>
      <w:r>
        <w:rPr>
          <w:rFonts w:ascii="Fira Sans" w:hAnsi="Fira Sans"/>
          <w:sz w:val="22"/>
          <w:szCs w:val="22"/>
        </w:rPr>
        <w:t xml:space="preserve">: </w:t>
      </w:r>
      <w:r w:rsidR="00AE300C">
        <w:rPr>
          <w:rFonts w:ascii="Fira Sans" w:hAnsi="Fira Sans"/>
          <w:sz w:val="22"/>
          <w:szCs w:val="22"/>
        </w:rPr>
        <w:t>Die fertige Jeans wird nun im Laden verkauft.</w:t>
      </w:r>
    </w:p>
    <w:p w14:paraId="5FBC8D6D" w14:textId="76CBB46C" w:rsidR="000C7EAC" w:rsidRDefault="000C7EAC">
      <w:pPr>
        <w:tabs>
          <w:tab w:val="left" w:pos="142"/>
        </w:tabs>
        <w:ind w:right="-6"/>
        <w:rPr>
          <w:rFonts w:ascii="Fira Sans" w:hAnsi="Fira Sans"/>
          <w:sz w:val="22"/>
          <w:szCs w:val="22"/>
        </w:rPr>
      </w:pPr>
    </w:p>
    <w:p w14:paraId="73E0F61F" w14:textId="60C6022B" w:rsidR="00D3013A" w:rsidRDefault="00683B7A" w:rsidP="00273930">
      <w:pPr>
        <w:tabs>
          <w:tab w:val="left" w:pos="142"/>
        </w:tabs>
        <w:ind w:left="708" w:right="-6"/>
        <w:rPr>
          <w:rFonts w:ascii="Fira Sans" w:hAnsi="Fira Sans"/>
          <w:b/>
          <w:bCs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Länge der Reise</w:t>
      </w:r>
      <w:r w:rsidR="00D3013A">
        <w:rPr>
          <w:rFonts w:ascii="Fira Sans" w:hAnsi="Fira Sans"/>
          <w:b/>
          <w:bCs/>
          <w:sz w:val="22"/>
          <w:szCs w:val="22"/>
        </w:rPr>
        <w:t xml:space="preserve"> einer Jeans vom Anbau bis zum Verkauf</w:t>
      </w:r>
      <w:r>
        <w:rPr>
          <w:rFonts w:ascii="Fira Sans" w:hAnsi="Fira Sans"/>
          <w:b/>
          <w:bCs/>
          <w:sz w:val="22"/>
          <w:szCs w:val="22"/>
        </w:rPr>
        <w:t xml:space="preserve">: mehr als 50.000 km </w:t>
      </w:r>
    </w:p>
    <w:p w14:paraId="5F8A856F" w14:textId="2795BCD0" w:rsidR="000C7EAC" w:rsidRPr="00D3013A" w:rsidRDefault="00683B7A" w:rsidP="00D3013A">
      <w:pPr>
        <w:tabs>
          <w:tab w:val="left" w:pos="142"/>
        </w:tabs>
        <w:ind w:left="708" w:right="-6"/>
        <w:rPr>
          <w:rFonts w:ascii="Fira Sans" w:hAnsi="Fira Sans"/>
          <w:sz w:val="22"/>
          <w:szCs w:val="22"/>
        </w:rPr>
      </w:pPr>
      <w:r w:rsidRPr="00D3013A">
        <w:rPr>
          <w:rFonts w:ascii="Fira Sans" w:hAnsi="Fira Sans"/>
          <w:sz w:val="22"/>
          <w:szCs w:val="22"/>
        </w:rPr>
        <w:t>(zum Vergleich: der Umfang der Erde beträgt am Äquator rd. 40.000 km)</w:t>
      </w:r>
    </w:p>
    <w:sectPr w:rsidR="000C7EAC" w:rsidRPr="00D3013A">
      <w:headerReference w:type="default" r:id="rId12"/>
      <w:pgSz w:w="11906" w:h="16838"/>
      <w:pgMar w:top="3422" w:right="1417" w:bottom="1134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F1253" w14:textId="77777777" w:rsidR="00C0062B" w:rsidRDefault="00C0062B">
      <w:r>
        <w:separator/>
      </w:r>
    </w:p>
  </w:endnote>
  <w:endnote w:type="continuationSeparator" w:id="0">
    <w:p w14:paraId="195F86D2" w14:textId="77777777" w:rsidR="00C0062B" w:rsidRDefault="00C0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rlito">
    <w:altName w:val="Calibri"/>
    <w:panose1 w:val="020B0604020202020204"/>
    <w:charset w:val="01"/>
    <w:family w:val="swiss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altName w:val="Cambria"/>
    <w:panose1 w:val="020B0604020202020204"/>
    <w:charset w:val="00"/>
    <w:family w:val="roman"/>
    <w:notTrueType/>
    <w:pitch w:val="default"/>
  </w:font>
  <w:font w:name="Fira Sans">
    <w:altName w:val="Calibri"/>
    <w:panose1 w:val="020B06040202020202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 Medium">
    <w:altName w:val="Calibri"/>
    <w:panose1 w:val="020B06040202020202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 (Textkörper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DC554" w14:textId="77777777" w:rsidR="00C0062B" w:rsidRDefault="00C0062B">
      <w:r>
        <w:separator/>
      </w:r>
    </w:p>
  </w:footnote>
  <w:footnote w:type="continuationSeparator" w:id="0">
    <w:p w14:paraId="196F1842" w14:textId="77777777" w:rsidR="00C0062B" w:rsidRDefault="00C0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D7519" w14:textId="77777777" w:rsidR="000C7EAC" w:rsidRDefault="00683B7A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1" w:color="000000"/>
      </w:pBdr>
      <w:ind w:left="-851" w:right="1836"/>
      <w:rPr>
        <w:rFonts w:ascii="Fira Sans Medium" w:hAnsi="Fira Sans Medium"/>
        <w:sz w:val="32"/>
        <w:szCs w:val="32"/>
      </w:rPr>
    </w:pPr>
    <w:r>
      <w:rPr>
        <w:noProof/>
      </w:rPr>
      <w:drawing>
        <wp:anchor distT="0" distB="0" distL="0" distR="0" simplePos="0" relativeHeight="6" behindDoc="1" locked="0" layoutInCell="1" allowOverlap="1" wp14:anchorId="7262BE71" wp14:editId="5130EECF">
          <wp:simplePos x="0" y="0"/>
          <wp:positionH relativeFrom="column">
            <wp:posOffset>5026025</wp:posOffset>
          </wp:positionH>
          <wp:positionV relativeFrom="paragraph">
            <wp:posOffset>18415</wp:posOffset>
          </wp:positionV>
          <wp:extent cx="1137285" cy="1259840"/>
          <wp:effectExtent l="0" t="0" r="0" b="0"/>
          <wp:wrapNone/>
          <wp:docPr id="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ira Sans Medium" w:hAnsi="Fira Sans Medium" w:cs="Times New Roman (Textkörper CS)"/>
        <w:sz w:val="18"/>
        <w:szCs w:val="32"/>
      </w:rPr>
      <w:br/>
    </w:r>
    <w:r>
      <w:rPr>
        <w:rFonts w:ascii="Fira Sans Medium" w:hAnsi="Fira Sans Medium" w:cs="Times New Roman (Textkörper CS)"/>
        <w:caps/>
        <w:sz w:val="32"/>
        <w:szCs w:val="32"/>
      </w:rPr>
      <w:t>Basiswissen</w:t>
    </w:r>
    <w:r>
      <w:rPr>
        <w:rFonts w:ascii="Fira Sans Medium" w:hAnsi="Fira Sans Medium"/>
        <w:sz w:val="32"/>
        <w:szCs w:val="32"/>
      </w:rPr>
      <w:t xml:space="preserve"> – Textilindustrie</w:t>
    </w:r>
  </w:p>
  <w:p w14:paraId="16D2204B" w14:textId="77777777" w:rsidR="000C7EAC" w:rsidRDefault="00683B7A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1" w:color="000000"/>
      </w:pBdr>
      <w:ind w:left="-851" w:right="1836"/>
      <w:rPr>
        <w:rFonts w:ascii="Fira Sans Medium" w:hAnsi="Fira Sans Medium" w:cs="Times New Roman (Textkörper CS)"/>
        <w:sz w:val="18"/>
        <w:szCs w:val="32"/>
      </w:rPr>
    </w:pPr>
    <w:r>
      <w:rPr>
        <w:rFonts w:ascii="Fira Sans Medium" w:hAnsi="Fira Sans Medium"/>
        <w:sz w:val="32"/>
        <w:szCs w:val="32"/>
      </w:rPr>
      <w:t>UE Lieferkettenproblematik</w:t>
    </w:r>
    <w:r>
      <w:rPr>
        <w:rFonts w:ascii="Fira Sans Medium" w:hAnsi="Fira Sans Medium"/>
        <w:sz w:val="32"/>
        <w:szCs w:val="32"/>
      </w:rPr>
      <w:br/>
    </w:r>
    <w:r>
      <w:rPr>
        <w:rFonts w:ascii="Fira Sans Medium" w:hAnsi="Fira Sans Medium"/>
        <w:sz w:val="32"/>
        <w:szCs w:val="32"/>
      </w:rPr>
      <w:br/>
      <w:t>Material &amp; Aufgaben</w:t>
    </w:r>
    <w:r>
      <w:rPr>
        <w:rFonts w:ascii="Fira Sans Medium" w:hAnsi="Fira Sans Medium"/>
        <w:sz w:val="32"/>
        <w:szCs w:val="3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2148C"/>
    <w:multiLevelType w:val="multilevel"/>
    <w:tmpl w:val="F34A03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6E233F"/>
    <w:multiLevelType w:val="multilevel"/>
    <w:tmpl w:val="C6D2FD0E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0256A8"/>
    <w:multiLevelType w:val="multilevel"/>
    <w:tmpl w:val="56DA82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AC"/>
    <w:rsid w:val="00041610"/>
    <w:rsid w:val="000C7EAC"/>
    <w:rsid w:val="001A767D"/>
    <w:rsid w:val="001C2AF1"/>
    <w:rsid w:val="0022651B"/>
    <w:rsid w:val="002631EA"/>
    <w:rsid w:val="00273930"/>
    <w:rsid w:val="00683B7A"/>
    <w:rsid w:val="006D5993"/>
    <w:rsid w:val="0073292F"/>
    <w:rsid w:val="007730F4"/>
    <w:rsid w:val="00976768"/>
    <w:rsid w:val="009D2BD6"/>
    <w:rsid w:val="00AE300C"/>
    <w:rsid w:val="00B21E65"/>
    <w:rsid w:val="00C0062B"/>
    <w:rsid w:val="00CC5421"/>
    <w:rsid w:val="00D3013A"/>
    <w:rsid w:val="00F2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672E"/>
  <w15:docId w15:val="{247E208E-916F-DC42-88DA-3E8AAFFD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76F0F"/>
  </w:style>
  <w:style w:type="character" w:customStyle="1" w:styleId="FuzeileZchn">
    <w:name w:val="Fußzeile Zchn"/>
    <w:basedOn w:val="Absatz-Standardschriftart"/>
    <w:link w:val="Fuzeile"/>
    <w:uiPriority w:val="99"/>
    <w:qFormat/>
    <w:rsid w:val="00E76F0F"/>
  </w:style>
  <w:style w:type="character" w:styleId="Hyperlink">
    <w:name w:val="Hyperlink"/>
    <w:basedOn w:val="Absatz-Standardschriftart"/>
    <w:uiPriority w:val="99"/>
    <w:unhideWhenUsed/>
    <w:rsid w:val="001808F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1808F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E3C3B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E3C3B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E3C3B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E3C3B"/>
    <w:rPr>
      <w:b/>
      <w:bCs/>
      <w:sz w:val="20"/>
      <w:szCs w:val="20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Noto Sans Devanagari"/>
    </w:rPr>
  </w:style>
  <w:style w:type="paragraph" w:styleId="Verzeichnis4">
    <w:name w:val="toc 4"/>
    <w:basedOn w:val="Standard"/>
    <w:next w:val="Standard"/>
    <w:autoRedefine/>
    <w:uiPriority w:val="39"/>
    <w:unhideWhenUsed/>
    <w:qFormat/>
    <w:rsid w:val="007D76D2"/>
    <w:pPr>
      <w:spacing w:after="100" w:line="276" w:lineRule="auto"/>
      <w:ind w:left="660"/>
    </w:pPr>
    <w:rPr>
      <w:rFonts w:ascii="Fira Sans" w:eastAsia="Arial" w:hAnsi="Fira Sans" w:cs="Arial"/>
      <w:sz w:val="18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3535BE"/>
    <w:pPr>
      <w:ind w:left="720"/>
      <w:contextualSpacing/>
    </w:pPr>
  </w:style>
  <w:style w:type="paragraph" w:customStyle="1" w:styleId="Material">
    <w:name w:val="Material"/>
    <w:basedOn w:val="Listenabsatz"/>
    <w:qFormat/>
    <w:rsid w:val="00E76F0F"/>
    <w:rPr>
      <w:rFonts w:ascii="Fira Sans Medium" w:hAnsi="Fira Sans Medium"/>
      <w:sz w:val="40"/>
      <w:szCs w:val="40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E76F0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76F0F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semiHidden/>
    <w:unhideWhenUsed/>
    <w:qFormat/>
    <w:rsid w:val="0095063C"/>
    <w:pPr>
      <w:spacing w:beforeAutospacing="1" w:afterAutospacing="1"/>
    </w:pPr>
    <w:rPr>
      <w:rFonts w:ascii="Times New Roman" w:eastAsia="Times New Roman" w:hAnsi="Times New Roman" w:cs="Times New Roman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E3C3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E3C3B"/>
    <w:rPr>
      <w:b/>
      <w:bCs/>
    </w:rPr>
  </w:style>
  <w:style w:type="table" w:styleId="Tabellenraster">
    <w:name w:val="Table Grid"/>
    <w:basedOn w:val="NormaleTabelle"/>
    <w:uiPriority w:val="39"/>
    <w:rsid w:val="00821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99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99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ulm.de/fileadmin/website_uni_ulm/mawi.bntextillabor/Bildungsangebote/Weltkarte_Lieferkette_05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531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Dorothee Goerke</cp:lastModifiedBy>
  <cp:revision>5</cp:revision>
  <dcterms:created xsi:type="dcterms:W3CDTF">2021-06-14T16:05:00Z</dcterms:created>
  <dcterms:modified xsi:type="dcterms:W3CDTF">2021-06-15T16:20:00Z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