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F8" w:rsidRDefault="00325B0C" w:rsidP="00325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Antrag zum Modul </w:t>
      </w:r>
      <w:r w:rsidR="00D0495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der Lehrforschungsförderung (LF-</w:t>
      </w:r>
      <w:r w:rsidR="00D0495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) </w:t>
      </w:r>
      <w:r w:rsidR="00D0495E">
        <w:rPr>
          <w:b/>
          <w:bCs/>
          <w:sz w:val="28"/>
          <w:szCs w:val="28"/>
        </w:rPr>
        <w:t>Publikationskosten</w:t>
      </w:r>
    </w:p>
    <w:p w:rsidR="00BA7BC0" w:rsidRDefault="00CE1030" w:rsidP="001918D4">
      <w:r>
        <w:rPr>
          <w:b/>
        </w:rPr>
        <w:br/>
      </w:r>
      <w:r w:rsidR="001918D4">
        <w:t>Die Medizinische Fakultät der Universität Ulm unterstützt mit der Lehrforschungsförderung LF-3 anfallende Publikationskosten für einen im aktuellen Kalenderjahr akzeptierten*/in press*/publizierten wissenschaftlichen Artikel in einer gelisteten (</w:t>
      </w:r>
      <w:proofErr w:type="spellStart"/>
      <w:r w:rsidR="001918D4">
        <w:t>PubMed</w:t>
      </w:r>
      <w:proofErr w:type="spellEnd"/>
      <w:r w:rsidR="001918D4">
        <w:t xml:space="preserve">, </w:t>
      </w:r>
      <w:proofErr w:type="spellStart"/>
      <w:r w:rsidR="001918D4">
        <w:t>Medline</w:t>
      </w:r>
      <w:proofErr w:type="spellEnd"/>
      <w:r w:rsidR="001918D4">
        <w:t xml:space="preserve">) </w:t>
      </w:r>
      <w:r w:rsidR="006F61A2">
        <w:t xml:space="preserve">Zeitschrift. *Acceptance Letter </w:t>
      </w:r>
      <w:r w:rsidR="001918D4">
        <w:t>ist beizufügen</w:t>
      </w:r>
    </w:p>
    <w:p w:rsidR="00BA7BC0" w:rsidRDefault="001918D4" w:rsidP="001918D4">
      <w:r>
        <w:rPr>
          <w:b/>
        </w:rPr>
        <w:br/>
      </w:r>
      <w:r w:rsidR="00BA7BC0" w:rsidRPr="00BA7BC0">
        <w:rPr>
          <w:b/>
        </w:rPr>
        <w:t>Voraussetzungen:</w:t>
      </w:r>
      <w:r>
        <w:rPr>
          <w:b/>
        </w:rPr>
        <w:br/>
      </w:r>
      <w:r w:rsidR="00C91373">
        <w:t xml:space="preserve">Die Publikation ist thematisch dem Bereich der Lehrforschung zuzuordnen. </w:t>
      </w:r>
      <w:r>
        <w:t xml:space="preserve">Die Bewerbung erfolgt durch ein Mitglied der </w:t>
      </w:r>
      <w:r w:rsidR="00094E7F">
        <w:t>M</w:t>
      </w:r>
      <w:r>
        <w:t xml:space="preserve">edizinischen Fakultät der Universität Ulm. Die Bewerbung erfolgt fristgerecht in elektronischer Form an die AG Lehrforschung. </w:t>
      </w:r>
      <w:r>
        <w:br/>
        <w:t xml:space="preserve">Kontakt: </w:t>
      </w:r>
      <w:r w:rsidRPr="001918D4">
        <w:rPr>
          <w:b/>
        </w:rPr>
        <w:t>med-lehrforschung@uni-ulm.de</w:t>
      </w:r>
    </w:p>
    <w:p w:rsidR="00BA7BC0" w:rsidRPr="00995F41" w:rsidRDefault="001918D4" w:rsidP="00BA7BC0">
      <w:pPr>
        <w:rPr>
          <w:b/>
        </w:rPr>
      </w:pPr>
      <w:r>
        <w:rPr>
          <w:b/>
        </w:rPr>
        <w:br/>
      </w:r>
      <w:r w:rsidR="00BA7BC0" w:rsidRPr="00995F41">
        <w:rPr>
          <w:b/>
        </w:rPr>
        <w:t>Erforderliche Bewerbungsunterlagen:</w:t>
      </w:r>
    </w:p>
    <w:p w:rsidR="00F22695" w:rsidRDefault="007A4946" w:rsidP="00F22695">
      <w:pPr>
        <w:pStyle w:val="Listenabsatz"/>
        <w:numPr>
          <w:ilvl w:val="0"/>
          <w:numId w:val="1"/>
        </w:numPr>
      </w:pPr>
      <w:r>
        <w:t xml:space="preserve">Antrag </w:t>
      </w:r>
      <w:r w:rsidR="00F22695">
        <w:t>LF-</w:t>
      </w:r>
      <w:r w:rsidR="001918D4">
        <w:t>3</w:t>
      </w:r>
      <w:r w:rsidR="00F22695">
        <w:t xml:space="preserve"> (</w:t>
      </w:r>
      <w:r w:rsidR="00F22695" w:rsidRPr="00F22695">
        <w:t>Vordruck s. Seite 2</w:t>
      </w:r>
      <w:r w:rsidR="00F22695">
        <w:t>)</w:t>
      </w:r>
    </w:p>
    <w:p w:rsidR="00761B90" w:rsidRDefault="001918D4" w:rsidP="001918D4">
      <w:r>
        <w:rPr>
          <w:b/>
        </w:rPr>
        <w:br/>
      </w:r>
      <w:r w:rsidR="00B22879">
        <w:rPr>
          <w:b/>
        </w:rPr>
        <w:t>Einreichfrist:</w:t>
      </w:r>
      <w:r w:rsidR="003C00AD">
        <w:rPr>
          <w:b/>
        </w:rPr>
        <w:br/>
      </w:r>
      <w:r w:rsidR="00B22879" w:rsidRPr="00546D9C">
        <w:t xml:space="preserve">Antragstellung jederzeit möglich, </w:t>
      </w:r>
      <w:proofErr w:type="spellStart"/>
      <w:r w:rsidR="00B22879">
        <w:t>post</w:t>
      </w:r>
      <w:proofErr w:type="spellEnd"/>
      <w:r w:rsidR="00B22879">
        <w:t xml:space="preserve"> hoc</w:t>
      </w:r>
      <w:r w:rsidR="00B22879" w:rsidRPr="00546D9C">
        <w:t xml:space="preserve"> Anträge </w:t>
      </w:r>
      <w:r w:rsidR="00CD0EE0">
        <w:t xml:space="preserve">(&gt;1 Jahr) </w:t>
      </w:r>
      <w:r w:rsidR="00B22879" w:rsidRPr="00546D9C">
        <w:t>könn</w:t>
      </w:r>
      <w:r w:rsidR="00B22879">
        <w:t>en nicht berücksichtigt werden.</w:t>
      </w:r>
    </w:p>
    <w:p w:rsidR="003C00AD" w:rsidRPr="003C00AD" w:rsidRDefault="003C00AD" w:rsidP="003C00AD">
      <w:r>
        <w:rPr>
          <w:b/>
        </w:rPr>
        <w:br/>
      </w:r>
      <w:r w:rsidRPr="003C00AD">
        <w:rPr>
          <w:b/>
        </w:rPr>
        <w:t>Umfang der Förderung:</w:t>
      </w:r>
      <w:r>
        <w:rPr>
          <w:b/>
        </w:rPr>
        <w:br/>
      </w:r>
      <w:r w:rsidRPr="003C00AD">
        <w:t>Max. 1</w:t>
      </w:r>
      <w:r w:rsidR="00622FB5">
        <w:t>000, - € / Publikation.</w:t>
      </w:r>
      <w:r w:rsidR="00622FB5">
        <w:br/>
        <w:t>F</w:t>
      </w:r>
      <w:r w:rsidRPr="003C00AD">
        <w:t>örderung nur nach vorhandenem Budget; Teilkostenerstattung möglich.</w:t>
      </w:r>
    </w:p>
    <w:p w:rsidR="0084192E" w:rsidRDefault="003C00AD" w:rsidP="003C00AD">
      <w:r>
        <w:rPr>
          <w:b/>
        </w:rPr>
        <w:br/>
      </w:r>
      <w:r w:rsidR="00BA7BC0" w:rsidRPr="00995F41">
        <w:rPr>
          <w:b/>
        </w:rPr>
        <w:t>Vergabe</w:t>
      </w:r>
      <w:r>
        <w:rPr>
          <w:b/>
        </w:rPr>
        <w:t>kriterien</w:t>
      </w:r>
      <w:r w:rsidR="00BA7BC0" w:rsidRPr="00995F41">
        <w:rPr>
          <w:b/>
        </w:rPr>
        <w:t>:</w:t>
      </w:r>
      <w:r w:rsidR="001918D4">
        <w:rPr>
          <w:b/>
        </w:rPr>
        <w:br/>
      </w:r>
      <w:r>
        <w:t xml:space="preserve">Bedeutsamkeit, Originalität, Perspektive </w:t>
      </w:r>
      <w:r w:rsidR="00094E7F">
        <w:t>M</w:t>
      </w:r>
      <w:r>
        <w:t>edizinische Fakultät und Curriculum, Kooperationen, Nachhaltigkeit. Bei konkurrierenden Antragstellungen Vergabe nach Impactfaktor-Höhe;</w:t>
      </w:r>
    </w:p>
    <w:p w:rsidR="0084192E" w:rsidRDefault="00094E7F" w:rsidP="003C00AD">
      <w:r>
        <w:t xml:space="preserve">Im Einzelfall können, je nach vorhandenem Budget, auch </w:t>
      </w:r>
      <w:r w:rsidR="003C00AD">
        <w:t>Übersetzungsleistungen</w:t>
      </w:r>
      <w:r w:rsidR="00F15948">
        <w:t>/</w:t>
      </w:r>
      <w:r w:rsidR="00CD0EE0">
        <w:t xml:space="preserve"> </w:t>
      </w:r>
      <w:r w:rsidR="00F15948">
        <w:t>Bearbeitungsgebühren</w:t>
      </w:r>
      <w:r w:rsidR="003C00AD">
        <w:t xml:space="preserve"> </w:t>
      </w:r>
      <w:r w:rsidR="00605573">
        <w:t xml:space="preserve">von einzureichenden/publizierten Lehrforschungsarbeiten </w:t>
      </w:r>
      <w:r w:rsidR="003C00AD">
        <w:t>für fremdsprachige Journale</w:t>
      </w:r>
      <w:r>
        <w:t xml:space="preserve"> </w:t>
      </w:r>
      <w:r w:rsidR="003C00AD">
        <w:t>gefördert werden.</w:t>
      </w:r>
    </w:p>
    <w:p w:rsidR="00995F41" w:rsidRDefault="003C00AD" w:rsidP="003C00AD">
      <w:r>
        <w:t xml:space="preserve">Förderung nach LF-2 schließt </w:t>
      </w:r>
      <w:r w:rsidR="00094E7F">
        <w:t xml:space="preserve">regelhaft </w:t>
      </w:r>
      <w:r>
        <w:t>Förderung nach LF-3 aus und umgekehrt.</w:t>
      </w:r>
    </w:p>
    <w:p w:rsidR="001848E3" w:rsidRDefault="001848E3" w:rsidP="003C00AD"/>
    <w:p w:rsidR="00E92D5F" w:rsidRDefault="00F22695" w:rsidP="00E92D5F">
      <w:pPr>
        <w:rPr>
          <w:b/>
          <w:bCs/>
          <w:sz w:val="28"/>
          <w:szCs w:val="28"/>
        </w:rPr>
      </w:pPr>
      <w:r>
        <w:br w:type="page"/>
      </w:r>
      <w:r w:rsidR="00E92D5F">
        <w:rPr>
          <w:b/>
          <w:bCs/>
          <w:sz w:val="28"/>
          <w:szCs w:val="28"/>
        </w:rPr>
        <w:lastRenderedPageBreak/>
        <w:t xml:space="preserve">Antrag zum Modul </w:t>
      </w:r>
      <w:r w:rsidR="0084192E">
        <w:rPr>
          <w:b/>
          <w:bCs/>
          <w:sz w:val="28"/>
          <w:szCs w:val="28"/>
        </w:rPr>
        <w:t>3</w:t>
      </w:r>
      <w:r w:rsidR="00E92D5F">
        <w:rPr>
          <w:b/>
          <w:bCs/>
          <w:sz w:val="28"/>
          <w:szCs w:val="28"/>
        </w:rPr>
        <w:t xml:space="preserve"> der Lehrforschungsförderung (LF-</w:t>
      </w:r>
      <w:r w:rsidR="0084192E">
        <w:rPr>
          <w:b/>
          <w:bCs/>
          <w:sz w:val="28"/>
          <w:szCs w:val="28"/>
        </w:rPr>
        <w:t>3</w:t>
      </w:r>
      <w:r w:rsidR="00E92D5F">
        <w:rPr>
          <w:b/>
          <w:bCs/>
          <w:sz w:val="28"/>
          <w:szCs w:val="28"/>
        </w:rPr>
        <w:t xml:space="preserve">) </w:t>
      </w:r>
      <w:r w:rsidR="00A96224">
        <w:rPr>
          <w:b/>
          <w:bCs/>
          <w:sz w:val="28"/>
          <w:szCs w:val="28"/>
        </w:rPr>
        <w:t>Publikationskosten</w:t>
      </w:r>
    </w:p>
    <w:p w:rsidR="00325B0C" w:rsidRPr="00FC246B" w:rsidRDefault="00325B0C" w:rsidP="00325B0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114"/>
      </w:tblGrid>
      <w:tr w:rsidR="00696A21" w:rsidRPr="00AB1DC3" w:rsidTr="00AB1DC3">
        <w:tc>
          <w:tcPr>
            <w:tcW w:w="1951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Antragsteller</w:t>
            </w:r>
            <w:r w:rsidR="00CD0EE0">
              <w:t>*in</w:t>
            </w:r>
          </w:p>
        </w:tc>
        <w:tc>
          <w:tcPr>
            <w:tcW w:w="7261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  <w:tr w:rsidR="00696A21" w:rsidRPr="00AB1DC3" w:rsidTr="00AB1DC3">
        <w:tc>
          <w:tcPr>
            <w:tcW w:w="1951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Abteilung/Institut</w:t>
            </w:r>
          </w:p>
        </w:tc>
        <w:tc>
          <w:tcPr>
            <w:tcW w:w="7261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  <w:tr w:rsidR="00696A21" w:rsidRPr="00AB1DC3" w:rsidTr="00AB1DC3">
        <w:tc>
          <w:tcPr>
            <w:tcW w:w="1951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Dienstadresse</w:t>
            </w:r>
          </w:p>
        </w:tc>
        <w:tc>
          <w:tcPr>
            <w:tcW w:w="7261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  <w:tr w:rsidR="00696A21" w:rsidRPr="00AB1DC3" w:rsidTr="00AB1DC3">
        <w:tc>
          <w:tcPr>
            <w:tcW w:w="1951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Tel.</w:t>
            </w:r>
          </w:p>
        </w:tc>
        <w:tc>
          <w:tcPr>
            <w:tcW w:w="7261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  <w:tr w:rsidR="00696A21" w:rsidRPr="00AB1DC3" w:rsidTr="00AB1DC3">
        <w:tc>
          <w:tcPr>
            <w:tcW w:w="1951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Email</w:t>
            </w:r>
          </w:p>
        </w:tc>
        <w:tc>
          <w:tcPr>
            <w:tcW w:w="7261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</w:tbl>
    <w:p w:rsidR="00696A21" w:rsidRDefault="00696A21" w:rsidP="00325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144"/>
      </w:tblGrid>
      <w:tr w:rsidR="00696A21" w:rsidRPr="00AB1DC3" w:rsidTr="00AB1DC3">
        <w:tc>
          <w:tcPr>
            <w:tcW w:w="2943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Titel der Publikation</w:t>
            </w:r>
          </w:p>
        </w:tc>
        <w:tc>
          <w:tcPr>
            <w:tcW w:w="6269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  <w:tr w:rsidR="00696A21" w:rsidRPr="00AB1DC3" w:rsidTr="00AB1DC3">
        <w:tc>
          <w:tcPr>
            <w:tcW w:w="2943" w:type="dxa"/>
            <w:shd w:val="clear" w:color="auto" w:fill="auto"/>
          </w:tcPr>
          <w:p w:rsidR="00696A21" w:rsidRPr="00AB1DC3" w:rsidRDefault="00981138" w:rsidP="00AB1DC3">
            <w:pPr>
              <w:spacing w:after="0" w:line="240" w:lineRule="auto"/>
            </w:pPr>
            <w:r w:rsidRPr="00AB1DC3">
              <w:t>Journal der Publikation</w:t>
            </w:r>
          </w:p>
        </w:tc>
        <w:tc>
          <w:tcPr>
            <w:tcW w:w="6269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  <w:tr w:rsidR="0084192E" w:rsidRPr="00AB1DC3" w:rsidTr="00AB1DC3">
        <w:tc>
          <w:tcPr>
            <w:tcW w:w="2943" w:type="dxa"/>
            <w:shd w:val="clear" w:color="auto" w:fill="auto"/>
          </w:tcPr>
          <w:p w:rsidR="0084192E" w:rsidRPr="00AB1DC3" w:rsidRDefault="0084192E" w:rsidP="00622FB5">
            <w:pPr>
              <w:spacing w:after="0" w:line="240" w:lineRule="auto"/>
            </w:pPr>
            <w:r w:rsidRPr="00AB1DC3">
              <w:t xml:space="preserve">Impact </w:t>
            </w:r>
            <w:proofErr w:type="spellStart"/>
            <w:r w:rsidRPr="00AB1DC3">
              <w:t>Factor</w:t>
            </w:r>
            <w:proofErr w:type="spellEnd"/>
            <w:r w:rsidR="00981138" w:rsidRPr="00AB1DC3">
              <w:t xml:space="preserve"> de</w:t>
            </w:r>
            <w:r w:rsidR="00622FB5">
              <w:t>s Journals</w:t>
            </w:r>
          </w:p>
        </w:tc>
        <w:tc>
          <w:tcPr>
            <w:tcW w:w="6269" w:type="dxa"/>
            <w:shd w:val="clear" w:color="auto" w:fill="auto"/>
          </w:tcPr>
          <w:p w:rsidR="0084192E" w:rsidRPr="00AB1DC3" w:rsidRDefault="0084192E" w:rsidP="00AB1DC3">
            <w:pPr>
              <w:spacing w:after="0" w:line="240" w:lineRule="auto"/>
            </w:pPr>
          </w:p>
        </w:tc>
      </w:tr>
      <w:tr w:rsidR="00696A21" w:rsidRPr="00AB1DC3" w:rsidTr="00AB1DC3">
        <w:tc>
          <w:tcPr>
            <w:tcW w:w="2943" w:type="dxa"/>
            <w:shd w:val="clear" w:color="auto" w:fill="auto"/>
          </w:tcPr>
          <w:p w:rsidR="00696A21" w:rsidRPr="00AB1DC3" w:rsidRDefault="00094E7F" w:rsidP="00094E7F">
            <w:pPr>
              <w:spacing w:after="0" w:line="240" w:lineRule="auto"/>
            </w:pPr>
            <w:r>
              <w:t>(</w:t>
            </w:r>
            <w:proofErr w:type="spellStart"/>
            <w:r>
              <w:t>vorauss</w:t>
            </w:r>
            <w:proofErr w:type="spellEnd"/>
            <w:r>
              <w:t xml:space="preserve">.) </w:t>
            </w:r>
            <w:r w:rsidR="00981138" w:rsidRPr="00AB1DC3">
              <w:t>Erscheinungsjahr</w:t>
            </w:r>
          </w:p>
        </w:tc>
        <w:tc>
          <w:tcPr>
            <w:tcW w:w="6269" w:type="dxa"/>
            <w:shd w:val="clear" w:color="auto" w:fill="auto"/>
          </w:tcPr>
          <w:p w:rsidR="00696A21" w:rsidRPr="00AB1DC3" w:rsidRDefault="00696A21" w:rsidP="00AB1DC3">
            <w:pPr>
              <w:spacing w:after="0" w:line="240" w:lineRule="auto"/>
            </w:pPr>
          </w:p>
        </w:tc>
      </w:tr>
    </w:tbl>
    <w:p w:rsidR="00AA1E8C" w:rsidRDefault="00AA1E8C" w:rsidP="00325B0C"/>
    <w:p w:rsidR="00981138" w:rsidRPr="00981138" w:rsidRDefault="00981138" w:rsidP="00981138">
      <w:pPr>
        <w:rPr>
          <w:b/>
        </w:rPr>
      </w:pPr>
      <w:r w:rsidRPr="00981138">
        <w:rPr>
          <w:b/>
        </w:rPr>
        <w:t>1. Abstract der Publikation (englisch oder deutsch)</w:t>
      </w:r>
    </w:p>
    <w:p w:rsidR="00981138" w:rsidRDefault="00981138" w:rsidP="00325B0C"/>
    <w:p w:rsidR="00D237E7" w:rsidRPr="00981138" w:rsidRDefault="00981138" w:rsidP="00325B0C">
      <w:pPr>
        <w:rPr>
          <w:b/>
        </w:rPr>
      </w:pPr>
      <w:r w:rsidRPr="00981138">
        <w:rPr>
          <w:b/>
        </w:rPr>
        <w:t xml:space="preserve">2. </w:t>
      </w:r>
      <w:r w:rsidR="00D237E7" w:rsidRPr="00981138">
        <w:rPr>
          <w:b/>
        </w:rPr>
        <w:t xml:space="preserve">Bereits bestehende oder beantragte weitere Fördermittel (z.B. LF-2, LF-4, Lehrprojekte, Bausteine, DFG) </w:t>
      </w:r>
      <w:r w:rsidR="006F61A2">
        <w:rPr>
          <w:b/>
        </w:rPr>
        <w:t>in Bezug auf die Publikation</w:t>
      </w:r>
      <w:r w:rsidR="00D237E7" w:rsidRPr="00981138">
        <w:rPr>
          <w:b/>
        </w:rPr>
        <w:t>? Bitte exakte Angabe:</w:t>
      </w:r>
    </w:p>
    <w:p w:rsidR="00D237E7" w:rsidRDefault="00D237E7" w:rsidP="00325B0C"/>
    <w:p w:rsidR="00D237E7" w:rsidRPr="00981138" w:rsidRDefault="00981138" w:rsidP="00325B0C">
      <w:pPr>
        <w:rPr>
          <w:b/>
        </w:rPr>
      </w:pPr>
      <w:r w:rsidRPr="00981138">
        <w:rPr>
          <w:b/>
        </w:rPr>
        <w:t xml:space="preserve">3. </w:t>
      </w:r>
      <w:r w:rsidR="008C320C">
        <w:rPr>
          <w:b/>
        </w:rPr>
        <w:t xml:space="preserve">Höhe und </w:t>
      </w:r>
      <w:r w:rsidRPr="00981138">
        <w:rPr>
          <w:b/>
        </w:rPr>
        <w:t>Begründung der beantragten Publikationskosten-Erstattung</w:t>
      </w:r>
      <w:r w:rsidR="00893E67">
        <w:rPr>
          <w:b/>
        </w:rPr>
        <w:br/>
      </w:r>
      <w:r w:rsidR="00893E67" w:rsidRPr="00D67D95">
        <w:rPr>
          <w:sz w:val="16"/>
        </w:rPr>
        <w:t>(Originale sind bei Bewilligung zur Kostenerstattung einzureichen</w:t>
      </w:r>
      <w:r w:rsidR="008C60A4">
        <w:rPr>
          <w:sz w:val="16"/>
        </w:rPr>
        <w:t>!</w:t>
      </w:r>
      <w:r w:rsidR="00893E67" w:rsidRPr="00D67D95">
        <w:rPr>
          <w:sz w:val="16"/>
        </w:rPr>
        <w:t>)</w:t>
      </w:r>
    </w:p>
    <w:p w:rsidR="001F56C2" w:rsidRDefault="001F56C2" w:rsidP="001F56C2"/>
    <w:p w:rsidR="003B6524" w:rsidRDefault="003B6524" w:rsidP="003B6524">
      <w:r>
        <w:t>Bitte entsprechendes Kästchen ankreuzen!</w:t>
      </w:r>
    </w:p>
    <w:p w:rsidR="003B6524" w:rsidRDefault="003B6524" w:rsidP="003B6524">
      <w:pPr>
        <w:ind w:left="42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8DD7" wp14:editId="072A1B25">
                <wp:simplePos x="0" y="0"/>
                <wp:positionH relativeFrom="margin">
                  <wp:align>left</wp:align>
                </wp:positionH>
                <wp:positionV relativeFrom="paragraph">
                  <wp:posOffset>13363</wp:posOffset>
                </wp:positionV>
                <wp:extent cx="144000" cy="144000"/>
                <wp:effectExtent l="0" t="0" r="27940" b="279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24" w:rsidRDefault="003B6524" w:rsidP="003B65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8DD7" id="Rechteck 3" o:spid="_x0000_s1026" style="position:absolute;left:0;text-align:left;margin-left:0;margin-top:1.05pt;width:11.35pt;height:1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" filled="f" strokecolor="black [3213]" strokeweight="1pt">
                <v:textbox>
                  <w:txbxContent>
                    <w:p w:rsidR="003B6524" w:rsidRDefault="003B6524" w:rsidP="003B652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Mit Abgabe des unterschriebenen Antrags erkläre ich, dass in Zusammenhang mit de</w:t>
      </w:r>
      <w:r w:rsidR="00622FB5">
        <w:t>r</w:t>
      </w:r>
      <w:r>
        <w:t xml:space="preserve"> genannten P</w:t>
      </w:r>
      <w:r w:rsidR="00622FB5">
        <w:t>ublikation</w:t>
      </w:r>
      <w:r>
        <w:t xml:space="preserve"> keine Interessenkonflikte persönlicher oder wirtschaftlicher Art vorliegen.</w:t>
      </w:r>
    </w:p>
    <w:p w:rsidR="003B6524" w:rsidRDefault="003B6524" w:rsidP="003B6524">
      <w:pPr>
        <w:ind w:left="42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00A18" wp14:editId="007028A5">
                <wp:simplePos x="0" y="0"/>
                <wp:positionH relativeFrom="margin">
                  <wp:align>left</wp:align>
                </wp:positionH>
                <wp:positionV relativeFrom="paragraph">
                  <wp:posOffset>9194</wp:posOffset>
                </wp:positionV>
                <wp:extent cx="144000" cy="144000"/>
                <wp:effectExtent l="0" t="0" r="2794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24" w:rsidRDefault="003B6524" w:rsidP="003B65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00A18" id="Rechteck 1" o:spid="_x0000_s1027" style="position:absolute;left:0;text-align:left;margin-left:0;margin-top:.7pt;width:11.35pt;height:11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" filled="f" strokecolor="black [3213]" strokeweight="1pt">
                <v:textbox>
                  <w:txbxContent>
                    <w:p w:rsidR="003B6524" w:rsidRDefault="003B6524" w:rsidP="003B652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Falls ein Interessenkonflikt vorliegt, bitte hier benennen:</w:t>
      </w:r>
    </w:p>
    <w:p w:rsidR="00AA1E8C" w:rsidRDefault="00AA1E8C" w:rsidP="00325B0C"/>
    <w:p w:rsidR="003B6524" w:rsidRDefault="003B6524" w:rsidP="00325B0C"/>
    <w:p w:rsidR="00832DC7" w:rsidRDefault="00AA1E8C" w:rsidP="00325B0C">
      <w:r>
        <w:t>Ich versichere die Richtigkeit der Angaben.</w:t>
      </w:r>
    </w:p>
    <w:p w:rsidR="00D237E7" w:rsidRDefault="00832DC7" w:rsidP="00325B0C">
      <w:r>
        <w:br/>
      </w:r>
      <w:r w:rsidR="00BF3B73">
        <w:pict>
          <v:rect id="_x0000_i1025" style="width:249.05pt;height:.75pt" o:hrpct="549" o:hrstd="t" o:hr="t" fillcolor="#a0a0a0" stroked="f"/>
        </w:pict>
      </w:r>
      <w:r>
        <w:br/>
      </w:r>
      <w:r w:rsidR="00D237E7">
        <w:t>Ort, Datum, (elektronische</w:t>
      </w:r>
      <w:r w:rsidR="00D611EF">
        <w:t>*</w:t>
      </w:r>
      <w:r w:rsidR="00D237E7">
        <w:t>*) Unterschrift</w:t>
      </w:r>
    </w:p>
    <w:p w:rsidR="00D237E7" w:rsidRPr="00832DC7" w:rsidRDefault="00D611EF" w:rsidP="00832DC7">
      <w:pPr>
        <w:rPr>
          <w:sz w:val="18"/>
        </w:rPr>
      </w:pPr>
      <w:r>
        <w:rPr>
          <w:sz w:val="18"/>
        </w:rPr>
        <w:t>*</w:t>
      </w:r>
      <w:r w:rsidR="00832DC7" w:rsidRPr="00832DC7">
        <w:rPr>
          <w:sz w:val="18"/>
        </w:rPr>
        <w:t>* falls keine vorhanden: zusätzliche handunterschriebene Kopie an AG Lehrforschung,</w:t>
      </w:r>
      <w:r w:rsidR="00832DC7" w:rsidRPr="00832DC7">
        <w:rPr>
          <w:sz w:val="18"/>
        </w:rPr>
        <w:br/>
        <w:t xml:space="preserve">  z. Hd. Achim Schneider,</w:t>
      </w:r>
      <w:r w:rsidR="00BF3B73" w:rsidRPr="00832DC7">
        <w:rPr>
          <w:sz w:val="18"/>
        </w:rPr>
        <w:t xml:space="preserve"> </w:t>
      </w:r>
      <w:proofErr w:type="spellStart"/>
      <w:r w:rsidR="00BF3B73">
        <w:rPr>
          <w:sz w:val="18"/>
        </w:rPr>
        <w:t>Meyerhofstraße</w:t>
      </w:r>
      <w:proofErr w:type="spellEnd"/>
      <w:r w:rsidR="00BF3B73">
        <w:rPr>
          <w:sz w:val="18"/>
        </w:rPr>
        <w:t xml:space="preserve"> M28-TTU</w:t>
      </w:r>
      <w:r w:rsidR="00BF3B73" w:rsidRPr="00832DC7">
        <w:rPr>
          <w:sz w:val="18"/>
        </w:rPr>
        <w:t>, 89081 Ulm</w:t>
      </w:r>
      <w:bookmarkStart w:id="0" w:name="_GoBack"/>
      <w:bookmarkEnd w:id="0"/>
    </w:p>
    <w:sectPr w:rsidR="00D237E7" w:rsidRPr="00832DC7" w:rsidSect="00FC246B">
      <w:headerReference w:type="default" r:id="rId7"/>
      <w:footerReference w:type="default" r:id="rId8"/>
      <w:pgSz w:w="11906" w:h="16838"/>
      <w:pgMar w:top="2269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59" w:rsidRDefault="009E6159" w:rsidP="00BA7BC0">
      <w:pPr>
        <w:spacing w:after="0" w:line="240" w:lineRule="auto"/>
      </w:pPr>
      <w:r>
        <w:separator/>
      </w:r>
    </w:p>
  </w:endnote>
  <w:endnote w:type="continuationSeparator" w:id="0">
    <w:p w:rsidR="009E6159" w:rsidRDefault="009E6159" w:rsidP="00BA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95E" w:rsidRDefault="00CE1030">
    <w:pPr>
      <w:pStyle w:val="Fuzeile"/>
      <w:jc w:val="right"/>
    </w:pPr>
    <w:r>
      <w:t>LF-3 Version 0</w:t>
    </w:r>
    <w:r w:rsidR="00BF3B73">
      <w:t>1</w:t>
    </w:r>
    <w:r>
      <w:t>/</w:t>
    </w:r>
    <w:r w:rsidR="00F43CF7">
      <w:t>2</w:t>
    </w:r>
    <w:r w:rsidR="00BF3B73">
      <w:t>2</w:t>
    </w:r>
    <w:r>
      <w:tab/>
    </w:r>
    <w:r>
      <w:tab/>
    </w:r>
    <w:r w:rsidR="00D0495E">
      <w:fldChar w:fldCharType="begin"/>
    </w:r>
    <w:r w:rsidR="00D0495E">
      <w:instrText>PAGE   \* MERGEFORMAT</w:instrText>
    </w:r>
    <w:r w:rsidR="00D0495E">
      <w:fldChar w:fldCharType="separate"/>
    </w:r>
    <w:r w:rsidR="00B519E2">
      <w:rPr>
        <w:noProof/>
      </w:rPr>
      <w:t>2</w:t>
    </w:r>
    <w:r w:rsidR="00D0495E">
      <w:fldChar w:fldCharType="end"/>
    </w:r>
  </w:p>
  <w:p w:rsidR="00D0495E" w:rsidRDefault="00D049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59" w:rsidRDefault="009E6159" w:rsidP="00BA7BC0">
      <w:pPr>
        <w:spacing w:after="0" w:line="240" w:lineRule="auto"/>
      </w:pPr>
      <w:r>
        <w:separator/>
      </w:r>
    </w:p>
  </w:footnote>
  <w:footnote w:type="continuationSeparator" w:id="0">
    <w:p w:rsidR="009E6159" w:rsidRDefault="009E6159" w:rsidP="00BA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C0" w:rsidRPr="00CE1030" w:rsidRDefault="00FC246B" w:rsidP="00CE103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1487045" wp14:editId="1307CF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56964"/>
          <wp:effectExtent l="0" t="0" r="3175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6607"/>
    <w:multiLevelType w:val="hybridMultilevel"/>
    <w:tmpl w:val="B17EE3A4"/>
    <w:lvl w:ilvl="0" w:tplc="B762B2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F8A"/>
    <w:multiLevelType w:val="hybridMultilevel"/>
    <w:tmpl w:val="A372E5C6"/>
    <w:lvl w:ilvl="0" w:tplc="6BA063E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860"/>
    <w:multiLevelType w:val="hybridMultilevel"/>
    <w:tmpl w:val="1F8C7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0C"/>
    <w:rsid w:val="00094E7F"/>
    <w:rsid w:val="000D7FF8"/>
    <w:rsid w:val="000F2C4D"/>
    <w:rsid w:val="00106F3E"/>
    <w:rsid w:val="001602F8"/>
    <w:rsid w:val="001848E3"/>
    <w:rsid w:val="001918D4"/>
    <w:rsid w:val="001E7B26"/>
    <w:rsid w:val="001F56C2"/>
    <w:rsid w:val="002310C9"/>
    <w:rsid w:val="00325B0C"/>
    <w:rsid w:val="003B6524"/>
    <w:rsid w:val="003C00AD"/>
    <w:rsid w:val="003D3B84"/>
    <w:rsid w:val="00437747"/>
    <w:rsid w:val="00452E58"/>
    <w:rsid w:val="0046211B"/>
    <w:rsid w:val="00464DDA"/>
    <w:rsid w:val="00474931"/>
    <w:rsid w:val="004D2372"/>
    <w:rsid w:val="005447AC"/>
    <w:rsid w:val="00605573"/>
    <w:rsid w:val="00622FB5"/>
    <w:rsid w:val="00671187"/>
    <w:rsid w:val="00696A21"/>
    <w:rsid w:val="006F61A2"/>
    <w:rsid w:val="00723DDF"/>
    <w:rsid w:val="00761B90"/>
    <w:rsid w:val="0077378F"/>
    <w:rsid w:val="007A4946"/>
    <w:rsid w:val="007C1E67"/>
    <w:rsid w:val="00832DC7"/>
    <w:rsid w:val="008418FB"/>
    <w:rsid w:val="0084192E"/>
    <w:rsid w:val="0086371E"/>
    <w:rsid w:val="00893E67"/>
    <w:rsid w:val="008A6CD6"/>
    <w:rsid w:val="008B0307"/>
    <w:rsid w:val="008C320C"/>
    <w:rsid w:val="008C60A4"/>
    <w:rsid w:val="008E0D18"/>
    <w:rsid w:val="00902AAE"/>
    <w:rsid w:val="00944746"/>
    <w:rsid w:val="00970B80"/>
    <w:rsid w:val="00981138"/>
    <w:rsid w:val="00995F41"/>
    <w:rsid w:val="009E6159"/>
    <w:rsid w:val="00A6587B"/>
    <w:rsid w:val="00A96224"/>
    <w:rsid w:val="00AA1E8C"/>
    <w:rsid w:val="00AB1DC3"/>
    <w:rsid w:val="00AD20A3"/>
    <w:rsid w:val="00B22879"/>
    <w:rsid w:val="00B30AF7"/>
    <w:rsid w:val="00B35DA1"/>
    <w:rsid w:val="00B519E2"/>
    <w:rsid w:val="00BA7BC0"/>
    <w:rsid w:val="00BE6A09"/>
    <w:rsid w:val="00BF3A5D"/>
    <w:rsid w:val="00BF3B73"/>
    <w:rsid w:val="00C031BB"/>
    <w:rsid w:val="00C50335"/>
    <w:rsid w:val="00C838D9"/>
    <w:rsid w:val="00C91373"/>
    <w:rsid w:val="00CA6C92"/>
    <w:rsid w:val="00CD0EE0"/>
    <w:rsid w:val="00CE1030"/>
    <w:rsid w:val="00CF5897"/>
    <w:rsid w:val="00D0495E"/>
    <w:rsid w:val="00D237E7"/>
    <w:rsid w:val="00D526EB"/>
    <w:rsid w:val="00D611EF"/>
    <w:rsid w:val="00E23CF8"/>
    <w:rsid w:val="00E80284"/>
    <w:rsid w:val="00E92D5F"/>
    <w:rsid w:val="00ED6A84"/>
    <w:rsid w:val="00F15948"/>
    <w:rsid w:val="00F22695"/>
    <w:rsid w:val="00F26E75"/>
    <w:rsid w:val="00F43CF7"/>
    <w:rsid w:val="00F700C4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11061EF"/>
  <w15:chartTrackingRefBased/>
  <w15:docId w15:val="{906CD2E2-A7A1-44E5-80FC-B883F3E0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25B0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A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BC0"/>
  </w:style>
  <w:style w:type="paragraph" w:styleId="Fuzeile">
    <w:name w:val="footer"/>
    <w:basedOn w:val="Standard"/>
    <w:link w:val="FuzeileZchn"/>
    <w:uiPriority w:val="99"/>
    <w:unhideWhenUsed/>
    <w:rsid w:val="00BA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BC0"/>
  </w:style>
  <w:style w:type="paragraph" w:styleId="Listenabsatz">
    <w:name w:val="List Paragraph"/>
    <w:basedOn w:val="Standard"/>
    <w:uiPriority w:val="34"/>
    <w:qFormat/>
    <w:rsid w:val="00995F41"/>
    <w:pPr>
      <w:ind w:left="720"/>
      <w:contextualSpacing/>
    </w:pPr>
  </w:style>
  <w:style w:type="character" w:styleId="Hyperlink">
    <w:name w:val="Hyperlink"/>
    <w:uiPriority w:val="99"/>
    <w:unhideWhenUsed/>
    <w:rsid w:val="00995F4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9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Schneider</dc:creator>
  <cp:keywords/>
  <cp:lastModifiedBy>Achim Schneider</cp:lastModifiedBy>
  <cp:revision>8</cp:revision>
  <dcterms:created xsi:type="dcterms:W3CDTF">2021-01-26T10:52:00Z</dcterms:created>
  <dcterms:modified xsi:type="dcterms:W3CDTF">2021-11-29T16:18:00Z</dcterms:modified>
</cp:coreProperties>
</file>