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96390" cy="96202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LIFE SCIENCE, NATIONAL TAIWAN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 FOR STUDENT EXCHANGE PROGRAM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1. Application should 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typed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if possible, or neatly handwritten in block letters.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2. Numbers should be in Arabic numerals.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3. Years should be written using the Anno Domini system.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4. Proper nouns should be written in full and not abbreviated.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* Personal data entered in this application will be used only for selection.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5"/>
        </w:tabs>
        <w:spacing w:after="0" w:before="0" w:line="240" w:lineRule="auto"/>
        <w:ind w:left="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5. Please combine all the required documents into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one PDF file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Name in Full (in Roman Block Capitals)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4.0" w:type="dxa"/>
        <w:jc w:val="left"/>
        <w:tblInd w:w="851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3"/>
        <w:gridCol w:w="2292"/>
        <w:gridCol w:w="2747"/>
        <w:gridCol w:w="1562"/>
        <w:tblGridChange w:id="0">
          <w:tblGrid>
            <w:gridCol w:w="1763"/>
            <w:gridCol w:w="2292"/>
            <w:gridCol w:w="2747"/>
            <w:gridCol w:w="15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Middle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Family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 ] Male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 ] Female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Nationality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Date of Birth (YYYY/MM/DD)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Present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Year: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or Institute Name: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English Proficiency Test Scores (If any, please provide score record and attach certificate.)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IELTS: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</w:t>
      </w:r>
      <w:sdt>
        <w:sdtPr>
          <w:id w:val="-127207466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；TOEFL iBT: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</w:t>
      </w:r>
      <w:sdt>
        <w:sdtPr>
          <w:id w:val="1598979035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；Others: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Present Address: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Telephone Number: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E-mail Address: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For which semester would you like to come to NTU? (Please tick.)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 The First (Fall) Semester (from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Aug., 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Jan.,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 The Second (Spring) Semester (from Feb., 2026 to July,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Please attach 1) enrollment certificate, 2) academic transcript, 3) passport scan (information page), 4)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letters of reference from the faculty of home university, 5)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 proficiency certificate and 6) head photo in JPG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Application (YYYY/MM/DD):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524115626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Applicant's Name (in Roman Block Capitals)：</w:t>
          </w:r>
        </w:sdtContent>
      </w:sdt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the labs I’m interested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Prospective Host Labs and Reasons (Select up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labs from the lab list provided separately.)</w:t>
      </w:r>
    </w:p>
    <w:tbl>
      <w:tblPr>
        <w:tblStyle w:val="Table2"/>
        <w:tblW w:w="97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7"/>
        <w:gridCol w:w="3402"/>
        <w:gridCol w:w="1276"/>
        <w:gridCol w:w="2511"/>
        <w:tblGridChange w:id="0">
          <w:tblGrid>
            <w:gridCol w:w="2547"/>
            <w:gridCol w:w="3402"/>
            <w:gridCol w:w="1276"/>
            <w:gridCol w:w="25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choice of lab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Reasons that you have selected the lab: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choice of lab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Reasons that you have selected the lab: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choice of lab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Reasons that you have selected the lab: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of Motivation/Self-advertisement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Please write within about 500 words)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Please write within about 500 words)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680" w:top="1361" w:left="907" w:right="907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Updated on Dec 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,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widowControl w:val="0"/>
      <w:suppressAutoHyphens w:val="1"/>
      <w:spacing w:line="170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snapToGrid w:val="0"/>
      <w:spacing w:val="20"/>
      <w:w w:val="100"/>
      <w:kern w:val="2"/>
      <w:position w:val="-1"/>
      <w:sz w:val="17"/>
      <w:effect w:val="none"/>
      <w:vertAlign w:val="baseline"/>
      <w:cs w:val="0"/>
      <w:em w:val="none"/>
      <w:lang w:bidi="ar-SA" w:eastAsia="ja-JP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und"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タイトル１">
    <w:name w:val="タイトル１"/>
    <w:basedOn w:val="內文"/>
    <w:next w:val="タイトル１"/>
    <w:autoRedefine w:val="0"/>
    <w:hidden w:val="0"/>
    <w:qFormat w:val="0"/>
    <w:pPr>
      <w:widowControl w:val="0"/>
      <w:suppressAutoHyphens w:val="1"/>
      <w:spacing w:after="260" w:line="180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snapToGrid w:val="0"/>
      <w:spacing w:val="20"/>
      <w:w w:val="100"/>
      <w:kern w:val="2"/>
      <w:position w:val="-1"/>
      <w:sz w:val="17"/>
      <w:effect w:val="none"/>
      <w:vertAlign w:val="baseline"/>
      <w:cs w:val="0"/>
      <w:em w:val="none"/>
      <w:lang w:bidi="ar-SA" w:eastAsia="ja-JP" w:val="en-US"/>
    </w:rPr>
  </w:style>
  <w:style w:type="paragraph" w:styleId="タイトル２">
    <w:name w:val="タイトル２"/>
    <w:basedOn w:val="內文"/>
    <w:next w:val="タイトル２"/>
    <w:autoRedefine w:val="0"/>
    <w:hidden w:val="0"/>
    <w:qFormat w:val="0"/>
    <w:pPr>
      <w:widowControl w:val="0"/>
      <w:suppressAutoHyphens w:val="1"/>
      <w:spacing w:after="360"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OASYS明朝" w:eastAsia="OASYS明朝"/>
      <w:snapToGrid w:val="0"/>
      <w:spacing w:val="10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本文縮排">
    <w:name w:val="本文縮排"/>
    <w:basedOn w:val="內文"/>
    <w:next w:val="本文縮排"/>
    <w:autoRedefine w:val="0"/>
    <w:hidden w:val="0"/>
    <w:qFormat w:val="0"/>
    <w:pPr>
      <w:widowControl w:val="0"/>
      <w:suppressAutoHyphens w:val="1"/>
      <w:spacing w:line="1" w:lineRule="atLeast"/>
      <w:ind w:left="450" w:leftChars="-1" w:rightChars="0" w:firstLineChars="-1"/>
      <w:jc w:val="left"/>
      <w:textDirection w:val="btLr"/>
      <w:textAlignment w:val="top"/>
      <w:outlineLvl w:val="0"/>
    </w:pPr>
    <w:rPr>
      <w:rFonts w:ascii="OASYS明朝" w:eastAsia="OASYS明朝"/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paragraph" w:styleId="タイトル３">
    <w:name w:val="タイトル３"/>
    <w:basedOn w:val="內文"/>
    <w:next w:val="タイトル３"/>
    <w:autoRedefine w:val="0"/>
    <w:hidden w:val="0"/>
    <w:qFormat w:val="0"/>
    <w:pPr>
      <w:widowControl w:val="0"/>
      <w:suppressAutoHyphens w:val="1"/>
      <w:spacing w:line="18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OASYS明朝" w:eastAsia="OASYS明朝"/>
      <w:snapToGrid w:val="0"/>
      <w:spacing w:val="20"/>
      <w:w w:val="100"/>
      <w:kern w:val="2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paragraph" w:styleId="區塊文字">
    <w:name w:val="區塊文字"/>
    <w:basedOn w:val="內文"/>
    <w:next w:val="區塊文字"/>
    <w:autoRedefine w:val="0"/>
    <w:hidden w:val="0"/>
    <w:qFormat w:val="0"/>
    <w:pPr>
      <w:widowControl w:val="0"/>
      <w:suppressAutoHyphens w:val="1"/>
      <w:spacing w:line="1" w:lineRule="atLeast"/>
      <w:ind w:left="601" w:right="147" w:leftChars="-1" w:rightChars="0" w:firstLineChars="-1"/>
      <w:jc w:val="left"/>
      <w:textDirection w:val="btLr"/>
      <w:textAlignment w:val="top"/>
      <w:outlineLvl w:val="0"/>
    </w:pPr>
    <w:rPr>
      <w:rFonts w:ascii="OASYS明朝" w:eastAsia="OASYS明朝"/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paragraph" w:styleId="本文縮排2">
    <w:name w:val="本文縮排 2"/>
    <w:basedOn w:val="內文"/>
    <w:next w:val="本文縮排2"/>
    <w:autoRedefine w:val="0"/>
    <w:hidden w:val="0"/>
    <w:qFormat w:val="0"/>
    <w:pPr>
      <w:widowControl w:val="0"/>
      <w:suppressAutoHyphens w:val="1"/>
      <w:spacing w:line="1" w:lineRule="atLeast"/>
      <w:ind w:left="600" w:leftChars="-1" w:rightChars="0" w:firstLineChars="-1"/>
      <w:jc w:val="left"/>
      <w:textDirection w:val="btLr"/>
      <w:textAlignment w:val="top"/>
      <w:outlineLvl w:val="0"/>
    </w:pPr>
    <w:rPr>
      <w:rFonts w:ascii="OASYS明朝" w:eastAsia="OASYS明朝"/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paragraph" w:styleId="本文縮排3">
    <w:name w:val="本文縮排 3"/>
    <w:basedOn w:val="內文"/>
    <w:next w:val="本文縮排3"/>
    <w:autoRedefine w:val="0"/>
    <w:hidden w:val="0"/>
    <w:qFormat w:val="0"/>
    <w:pPr>
      <w:widowControl w:val="0"/>
      <w:suppressAutoHyphens w:val="1"/>
      <w:spacing w:line="1" w:lineRule="atLeast"/>
      <w:ind w:left="601" w:leftChars="-1" w:rightChars="0" w:firstLineChars="-1"/>
      <w:jc w:val="both"/>
      <w:textDirection w:val="btLr"/>
      <w:textAlignment w:val="top"/>
      <w:outlineLvl w:val="0"/>
    </w:pPr>
    <w:rPr>
      <w:rFonts w:ascii="OASYS明朝" w:eastAsia="OASYS明朝"/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character" w:styleId="已查閱的超連結">
    <w:name w:val="已查閱的超連結"/>
    <w:next w:val="已查閱的超連結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5"/>
      <w:effect w:val="none"/>
      <w:vertAlign w:val="baseline"/>
      <w:cs w:val="0"/>
      <w:em w:val="none"/>
      <w:lang w:bidi="ar-SA" w:eastAsia="ja-JP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MS Gothic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und"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LGqizCNp02hjqQo1svgErn+tw==">CgMxLjAaJQoBMBIgCh4IB0IaCg9UaW1lcyBOZXcgUm9tYW4SB0d1bmdzdWgaJQoBMRIgCh4IB0IaCg9UaW1lcyBOZXcgUm9tYW4SB0d1bmdzdWgaJQoBMhIgCh4IB0IaCg9UaW1lcyBOZXcgUm9tYW4SB0d1bmdzdWg4AHIhMTlLdzhvaW51Q0RSMlBoeDlFTEg4b2tGSUJvUzVIbGNP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2014-11-18T06:23:00Z</dcterms:created>
  <dc:creator>Hiromi Yasushi</dc:creator>
</cp:coreProperties>
</file>