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CD" w:rsidRDefault="006B2ACD" w:rsidP="006B2ACD">
      <w:pPr>
        <w:pStyle w:val="berschrift1"/>
        <w:rPr>
          <w:sz w:val="18"/>
        </w:rPr>
      </w:pPr>
      <w:bookmarkStart w:id="0" w:name="_GoBack"/>
      <w:bookmarkEnd w:id="0"/>
      <w:r>
        <w:rPr>
          <w:sz w:val="18"/>
        </w:rPr>
        <w:t xml:space="preserve">       </w:t>
      </w:r>
      <w:r>
        <w:rPr>
          <w:sz w:val="18"/>
        </w:rPr>
        <w:tab/>
        <w:t>UNIVERSITÄT ULM –Naturwissenschaftliche Fakultät – BEWERBUNGSFORMULAR</w:t>
      </w:r>
    </w:p>
    <w:p w:rsidR="006B2ACD" w:rsidRDefault="006B2ACD" w:rsidP="006B2ACD">
      <w:pPr>
        <w:rPr>
          <w:sz w:val="18"/>
        </w:rPr>
      </w:pPr>
    </w:p>
    <w:p w:rsidR="006B2ACD" w:rsidRDefault="006B2ACD" w:rsidP="006B2ACD">
      <w:pPr>
        <w:ind w:left="372"/>
        <w:rPr>
          <w:b/>
          <w:sz w:val="20"/>
        </w:rPr>
      </w:pPr>
      <w:r>
        <w:rPr>
          <w:b/>
          <w:sz w:val="20"/>
        </w:rPr>
        <w:t>W3-Professur (</w:t>
      </w:r>
      <w:proofErr w:type="spellStart"/>
      <w:r>
        <w:rPr>
          <w:b/>
          <w:sz w:val="20"/>
        </w:rPr>
        <w:t>m.L</w:t>
      </w:r>
      <w:proofErr w:type="spellEnd"/>
      <w:r>
        <w:rPr>
          <w:b/>
          <w:sz w:val="20"/>
        </w:rPr>
        <w:t xml:space="preserve">.)  für Experimentalphysik        </w:t>
      </w:r>
      <w:r w:rsidRPr="00440BB9">
        <w:rPr>
          <w:b/>
          <w:sz w:val="20"/>
        </w:rPr>
        <w:t>Kennziffer:</w:t>
      </w:r>
      <w:r>
        <w:rPr>
          <w:b/>
          <w:sz w:val="20"/>
        </w:rPr>
        <w:t xml:space="preserve"> 114</w:t>
      </w:r>
    </w:p>
    <w:p w:rsidR="006B2ACD" w:rsidRDefault="006B2ACD" w:rsidP="006B2ACD">
      <w:pPr>
        <w:rPr>
          <w:b/>
          <w:sz w:val="20"/>
        </w:rPr>
      </w:pPr>
    </w:p>
    <w:p w:rsidR="006B2ACD" w:rsidRPr="009F1CA2" w:rsidRDefault="006B2ACD" w:rsidP="006B2ACD">
      <w:pPr>
        <w:ind w:left="-709"/>
        <w:rPr>
          <w:rFonts w:cs="Arial"/>
          <w:sz w:val="18"/>
          <w:szCs w:val="18"/>
        </w:rPr>
      </w:pPr>
      <w:r w:rsidRPr="009F1CA2">
        <w:rPr>
          <w:rFonts w:cs="Arial"/>
          <w:sz w:val="18"/>
          <w:szCs w:val="18"/>
        </w:rPr>
        <w:t>Mit dem Eintrag in das nachstehende Formular geben Sie uns einen zusammenfassenden Überblick über Ihre Bewerbungs</w:t>
      </w:r>
      <w:r>
        <w:rPr>
          <w:rFonts w:cs="Arial"/>
          <w:sz w:val="18"/>
          <w:szCs w:val="18"/>
        </w:rPr>
        <w:t>-</w:t>
      </w:r>
      <w:r w:rsidRPr="009F1CA2">
        <w:rPr>
          <w:rFonts w:cs="Arial"/>
          <w:sz w:val="18"/>
          <w:szCs w:val="18"/>
        </w:rPr>
        <w:t>daten. Ihre Angaben dienen der Organisation und Durchführung des Bewerbungsverfahrens und werden nach unserer abschließenden Bearbeitung gelöscht. Hiermit willigen Sie in die Erhebung und Verarbeitung Ihrer Bewerbungsdaten ein. Diese Einwilligung ist sowohl insgesamt als auch merkmalsbezogen freiwillig und kann jederzeit widerrufen (</w:t>
      </w:r>
      <w:r>
        <w:rPr>
          <w:rFonts w:cs="Arial"/>
          <w:sz w:val="18"/>
          <w:szCs w:val="18"/>
        </w:rPr>
        <w:t>Universität Ulm, Dekanatsbüro der Fakultät für Naturwissenschaften, 89069 Ulm – nawi.dekanat@uni-ulm.de</w:t>
      </w:r>
      <w:r w:rsidRPr="009F1CA2">
        <w:rPr>
          <w:rFonts w:cs="Arial"/>
          <w:sz w:val="18"/>
          <w:szCs w:val="18"/>
        </w:rPr>
        <w:t xml:space="preserve">) werden. Aus der Verweigerung der Einwilligung oder ihrem Widerruf entstehen keinerlei Nachteile. Es stehen Ihnen die Auskunfts- und Berichtigungsrechte der §§ 21 ff. Landesdatenschutzgesetz (LDSG) zu. </w:t>
      </w:r>
    </w:p>
    <w:p w:rsidR="006B2ACD" w:rsidRPr="00C02C75" w:rsidRDefault="006B2ACD" w:rsidP="006B2ACD">
      <w:pPr>
        <w:rPr>
          <w:color w:val="0070C0"/>
          <w:sz w:val="20"/>
        </w:rPr>
      </w:pPr>
    </w:p>
    <w:tbl>
      <w:tblPr>
        <w:tblW w:w="10207" w:type="dxa"/>
        <w:tblInd w:w="-639" w:type="dxa"/>
        <w:tblLayout w:type="fixed"/>
        <w:tblCellMar>
          <w:left w:w="70" w:type="dxa"/>
          <w:right w:w="70" w:type="dxa"/>
        </w:tblCellMar>
        <w:tblLook w:val="0000" w:firstRow="0" w:lastRow="0" w:firstColumn="0" w:lastColumn="0" w:noHBand="0" w:noVBand="0"/>
      </w:tblPr>
      <w:tblGrid>
        <w:gridCol w:w="2836"/>
        <w:gridCol w:w="7371"/>
      </w:tblGrid>
      <w:tr w:rsidR="006B2ACD" w:rsidTr="00D64FB0">
        <w:trPr>
          <w:cantSplit/>
          <w:trHeight w:val="567"/>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Name, Vorname(n), Titel</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96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Dienstadresse</w:t>
            </w:r>
          </w:p>
          <w:p w:rsidR="006B2ACD" w:rsidRDefault="006B2ACD" w:rsidP="00D64FB0">
            <w:pPr>
              <w:rPr>
                <w:sz w:val="18"/>
              </w:rPr>
            </w:pPr>
            <w:r>
              <w:rPr>
                <w:sz w:val="18"/>
              </w:rPr>
              <w:t xml:space="preserve">Telefon </w:t>
            </w:r>
          </w:p>
          <w:p w:rsidR="006B2ACD" w:rsidRDefault="006B2ACD" w:rsidP="00D64FB0">
            <w:pPr>
              <w:rPr>
                <w:sz w:val="18"/>
              </w:rPr>
            </w:pPr>
            <w:proofErr w:type="spellStart"/>
            <w:r>
              <w:rPr>
                <w:sz w:val="18"/>
              </w:rPr>
              <w:t>e-Mail</w:t>
            </w:r>
            <w:proofErr w:type="spellEnd"/>
            <w:r>
              <w:rPr>
                <w:sz w:val="18"/>
              </w:rPr>
              <w:t>-Adresse</w:t>
            </w:r>
          </w:p>
        </w:tc>
        <w:tc>
          <w:tcPr>
            <w:tcW w:w="7371" w:type="dxa"/>
            <w:tcBorders>
              <w:top w:val="single" w:sz="6" w:space="0" w:color="auto"/>
              <w:bottom w:val="single" w:sz="6" w:space="0" w:color="auto"/>
              <w:right w:val="single" w:sz="6" w:space="0" w:color="auto"/>
            </w:tcBorders>
          </w:tcPr>
          <w:p w:rsidR="006B2ACD" w:rsidRDefault="006B2ACD" w:rsidP="00D64FB0">
            <w:pPr>
              <w:rPr>
                <w:sz w:val="18"/>
                <w:lang w:val="it-IT"/>
              </w:rPr>
            </w:pPr>
            <w:r>
              <w:rPr>
                <w:sz w:val="18"/>
                <w:lang w:val="it-IT"/>
              </w:rPr>
              <w:t xml:space="preserve"> </w:t>
            </w:r>
          </w:p>
        </w:tc>
      </w:tr>
      <w:tr w:rsidR="006B2ACD" w:rsidTr="00D64FB0">
        <w:trPr>
          <w:cantSplit/>
          <w:trHeight w:val="567"/>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Derzeitige Position, seit</w:t>
            </w:r>
          </w:p>
          <w:p w:rsidR="006B2ACD" w:rsidRDefault="006B2ACD" w:rsidP="00D64FB0">
            <w:pPr>
              <w:rPr>
                <w:sz w:val="18"/>
              </w:rPr>
            </w:pP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96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lang w:val="it-IT"/>
              </w:rPr>
            </w:pPr>
          </w:p>
          <w:p w:rsidR="006B2ACD" w:rsidRDefault="006B2ACD" w:rsidP="00D64FB0">
            <w:pPr>
              <w:rPr>
                <w:sz w:val="18"/>
              </w:rPr>
            </w:pPr>
            <w:r>
              <w:rPr>
                <w:sz w:val="18"/>
              </w:rPr>
              <w:t>Privatadresse</w:t>
            </w:r>
          </w:p>
          <w:p w:rsidR="006B2ACD" w:rsidRDefault="006B2ACD" w:rsidP="00D64FB0">
            <w:pPr>
              <w:rPr>
                <w:sz w:val="18"/>
              </w:rPr>
            </w:pPr>
            <w:r>
              <w:rPr>
                <w:sz w:val="18"/>
              </w:rPr>
              <w:t xml:space="preserve">Telefon </w:t>
            </w:r>
          </w:p>
          <w:p w:rsidR="006B2ACD" w:rsidRPr="00440BB9" w:rsidRDefault="006B2ACD" w:rsidP="00D64FB0">
            <w:pPr>
              <w:rPr>
                <w:sz w:val="18"/>
              </w:rPr>
            </w:pPr>
            <w:proofErr w:type="spellStart"/>
            <w:r w:rsidRPr="00440BB9">
              <w:rPr>
                <w:sz w:val="18"/>
              </w:rPr>
              <w:t>e-Mail</w:t>
            </w:r>
            <w:proofErr w:type="spellEnd"/>
            <w:r w:rsidRPr="00440BB9">
              <w:rPr>
                <w:sz w:val="18"/>
              </w:rPr>
              <w:t>-Adresse</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567"/>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Studium:</w:t>
            </w:r>
          </w:p>
          <w:p w:rsidR="006B2ACD" w:rsidRDefault="006B2ACD" w:rsidP="00D64FB0">
            <w:pPr>
              <w:rPr>
                <w:sz w:val="18"/>
              </w:rPr>
            </w:pPr>
            <w:r>
              <w:rPr>
                <w:sz w:val="18"/>
              </w:rPr>
              <w:t>Studienfach, von – bis, Universität</w:t>
            </w:r>
          </w:p>
          <w:p w:rsidR="006B2ACD" w:rsidRDefault="006B2ACD" w:rsidP="00D64FB0">
            <w:pPr>
              <w:rPr>
                <w:sz w:val="18"/>
              </w:rPr>
            </w:pP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567"/>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 xml:space="preserve">Promotion: </w:t>
            </w:r>
          </w:p>
          <w:p w:rsidR="006B2ACD" w:rsidRPr="00440BB9" w:rsidRDefault="006B2ACD" w:rsidP="00D64FB0">
            <w:pPr>
              <w:rPr>
                <w:sz w:val="18"/>
              </w:rPr>
            </w:pPr>
            <w:r>
              <w:rPr>
                <w:sz w:val="18"/>
              </w:rPr>
              <w:t xml:space="preserve">Doktorgrad, Datum, Thema der Dissertation, </w:t>
            </w:r>
            <w:r w:rsidRPr="00440BB9">
              <w:rPr>
                <w:sz w:val="18"/>
              </w:rPr>
              <w:t>Universität, Note</w:t>
            </w:r>
          </w:p>
          <w:p w:rsidR="006B2ACD" w:rsidRDefault="006B2ACD" w:rsidP="00D64FB0">
            <w:pPr>
              <w:rPr>
                <w:sz w:val="18"/>
              </w:rPr>
            </w:pP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r>
              <w:rPr>
                <w:sz w:val="18"/>
              </w:rPr>
              <w:t xml:space="preserve"> </w:t>
            </w:r>
          </w:p>
        </w:tc>
      </w:tr>
      <w:tr w:rsidR="006B2ACD" w:rsidTr="00D64FB0">
        <w:trPr>
          <w:cantSplit/>
          <w:trHeight w:val="567"/>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 xml:space="preserve">Habilitation: </w:t>
            </w:r>
          </w:p>
          <w:p w:rsidR="006B2ACD" w:rsidRDefault="006B2ACD" w:rsidP="00D64FB0">
            <w:pPr>
              <w:rPr>
                <w:sz w:val="18"/>
              </w:rPr>
            </w:pPr>
            <w:r>
              <w:rPr>
                <w:sz w:val="18"/>
              </w:rPr>
              <w:t>Fachgebiet, Datum, Thema der Habilitationsschrift</w:t>
            </w:r>
          </w:p>
          <w:p w:rsidR="006B2ACD" w:rsidRPr="00440BB9" w:rsidRDefault="006B2ACD" w:rsidP="00D64FB0">
            <w:pPr>
              <w:rPr>
                <w:sz w:val="18"/>
              </w:rPr>
            </w:pPr>
            <w:r>
              <w:rPr>
                <w:sz w:val="18"/>
              </w:rPr>
              <w:t xml:space="preserve">(ggf.: außerplanmäßiger Professor, seit...), </w:t>
            </w:r>
            <w:r w:rsidRPr="00440BB9">
              <w:rPr>
                <w:sz w:val="18"/>
              </w:rPr>
              <w:t xml:space="preserve">Universität </w:t>
            </w:r>
          </w:p>
          <w:p w:rsidR="006B2ACD" w:rsidRDefault="006B2ACD" w:rsidP="00D64FB0">
            <w:pPr>
              <w:rPr>
                <w:sz w:val="18"/>
              </w:rPr>
            </w:pP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680"/>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 xml:space="preserve">Bezahlte und unbezahlte Dienstbefreiungen </w:t>
            </w:r>
          </w:p>
          <w:p w:rsidR="006B2ACD" w:rsidRDefault="006B2ACD" w:rsidP="00D64FB0">
            <w:pPr>
              <w:rPr>
                <w:sz w:val="18"/>
              </w:rPr>
            </w:pPr>
            <w:r>
              <w:rPr>
                <w:sz w:val="18"/>
              </w:rPr>
              <w:t>(Dies dient der Nachvollzieh-barkeit reiner Forschungszeiten.)</w:t>
            </w:r>
          </w:p>
          <w:p w:rsidR="006B2ACD" w:rsidRPr="00440BB9" w:rsidRDefault="006B2ACD" w:rsidP="00D64FB0">
            <w:pPr>
              <w:rPr>
                <w:sz w:val="18"/>
              </w:rPr>
            </w:pP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851"/>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 xml:space="preserve">zusätzliche Qualifikationen / </w:t>
            </w:r>
          </w:p>
          <w:p w:rsidR="006B2ACD" w:rsidRDefault="006B2ACD" w:rsidP="00D64FB0">
            <w:pPr>
              <w:rPr>
                <w:sz w:val="18"/>
              </w:rPr>
            </w:pPr>
            <w:r>
              <w:rPr>
                <w:sz w:val="18"/>
              </w:rPr>
              <w:t>Datum</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130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Lehrtätigkeit seit / am / in</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130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Publikationen / Anzahl</w:t>
            </w:r>
          </w:p>
          <w:p w:rsidR="006B2ACD" w:rsidRDefault="006B2ACD" w:rsidP="00D64FB0">
            <w:pPr>
              <w:rPr>
                <w:sz w:val="18"/>
              </w:rPr>
            </w:pPr>
            <w:r>
              <w:rPr>
                <w:sz w:val="18"/>
              </w:rPr>
              <w:t>(keine Abstracts/Listen)</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r>
              <w:rPr>
                <w:sz w:val="18"/>
              </w:rPr>
              <w:t xml:space="preserve">Originalarbeiten:                             davon  Erstautor/Letztautor:      </w:t>
            </w:r>
          </w:p>
          <w:p w:rsidR="006B2ACD" w:rsidRDefault="006B2ACD" w:rsidP="00D64FB0">
            <w:pPr>
              <w:rPr>
                <w:sz w:val="18"/>
              </w:rPr>
            </w:pPr>
            <w:r>
              <w:rPr>
                <w:sz w:val="18"/>
              </w:rPr>
              <w:t xml:space="preserve">Übersichten/Buchbeiträge:                                               h-Index:     </w:t>
            </w:r>
          </w:p>
        </w:tc>
      </w:tr>
      <w:tr w:rsidR="006B2ACD" w:rsidTr="00D64FB0">
        <w:trPr>
          <w:cantSplit/>
          <w:trHeight w:val="1701"/>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r>
              <w:rPr>
                <w:sz w:val="18"/>
              </w:rPr>
              <w:lastRenderedPageBreak/>
              <w:br w:type="page"/>
              <w:t xml:space="preserve">Benennung Ihrer </w:t>
            </w:r>
            <w:r>
              <w:rPr>
                <w:b/>
                <w:sz w:val="18"/>
                <w:u w:val="single"/>
              </w:rPr>
              <w:t xml:space="preserve">drei </w:t>
            </w:r>
            <w:r>
              <w:rPr>
                <w:sz w:val="18"/>
              </w:rPr>
              <w:t>wichtigsten Publikationen:</w:t>
            </w:r>
          </w:p>
          <w:p w:rsidR="006B2ACD" w:rsidRDefault="006B2ACD" w:rsidP="00D64FB0">
            <w:pPr>
              <w:rPr>
                <w:sz w:val="18"/>
              </w:rPr>
            </w:pPr>
            <w:r>
              <w:rPr>
                <w:b/>
                <w:sz w:val="18"/>
              </w:rPr>
              <w:t>(bitte je einen Sonderdruck  beifügen, sofern nicht bereits mit den Bewerbungsunterlagen zugeschickt)</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113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Leitungspositionen mit direkter Personalverantwortung (Angabe der Mitarbeiteranzahl)</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113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Auszeichnungen, Preise</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113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Forschungsaufenthalte (Ausland)</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907"/>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Forschungsschwerpunkt/e</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113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 xml:space="preserve">Drittmittel/Jahr </w:t>
            </w:r>
          </w:p>
          <w:p w:rsidR="006B2ACD" w:rsidRDefault="006B2ACD" w:rsidP="00D64FB0">
            <w:pPr>
              <w:rPr>
                <w:sz w:val="18"/>
              </w:rPr>
            </w:pPr>
            <w:r>
              <w:rPr>
                <w:sz w:val="18"/>
              </w:rPr>
              <w:t>(Industrie- und</w:t>
            </w:r>
          </w:p>
          <w:p w:rsidR="006B2ACD" w:rsidRDefault="006B2ACD" w:rsidP="00D64FB0">
            <w:pPr>
              <w:rPr>
                <w:sz w:val="18"/>
              </w:rPr>
            </w:pPr>
            <w:r>
              <w:rPr>
                <w:sz w:val="18"/>
              </w:rPr>
              <w:t>Eigenanteil aufschlüsseln)</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r>
              <w:rPr>
                <w:sz w:val="18"/>
              </w:rPr>
              <w:fldChar w:fldCharType="begin">
                <w:ffData>
                  <w:name w:val="Text4"/>
                  <w:enabled/>
                  <w:calcOnExit w:val="0"/>
                  <w:textInput/>
                </w:ffData>
              </w:fldChar>
            </w:r>
            <w:bookmarkStart w:id="1"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6B2ACD" w:rsidTr="00D64FB0">
        <w:trPr>
          <w:cantSplit/>
          <w:trHeight w:val="2098"/>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proofErr w:type="spellStart"/>
            <w:r>
              <w:rPr>
                <w:sz w:val="18"/>
              </w:rPr>
              <w:t>Transferierbare</w:t>
            </w:r>
            <w:proofErr w:type="spellEnd"/>
            <w:r>
              <w:rPr>
                <w:sz w:val="18"/>
              </w:rPr>
              <w:t xml:space="preserve"> Drittmittelprojekte:</w:t>
            </w:r>
          </w:p>
          <w:p w:rsidR="006B2ACD" w:rsidRDefault="006B2ACD" w:rsidP="00D64FB0">
            <w:pPr>
              <w:rPr>
                <w:sz w:val="18"/>
              </w:rPr>
            </w:pPr>
            <w:r>
              <w:rPr>
                <w:sz w:val="18"/>
              </w:rPr>
              <w:t>(Institution/Projekt/Summe)</w:t>
            </w:r>
          </w:p>
          <w:p w:rsidR="006B2ACD" w:rsidRDefault="006B2ACD" w:rsidP="00D64FB0">
            <w:pPr>
              <w:rPr>
                <w:sz w:val="18"/>
              </w:rPr>
            </w:pPr>
          </w:p>
          <w:p w:rsidR="006B2ACD" w:rsidRPr="00440BB9" w:rsidRDefault="006B2ACD" w:rsidP="00D64FB0">
            <w:pPr>
              <w:rPr>
                <w:sz w:val="18"/>
              </w:rPr>
            </w:pPr>
            <w:r w:rsidRPr="00440BB9">
              <w:rPr>
                <w:sz w:val="18"/>
              </w:rPr>
              <w:t xml:space="preserve">Bitte jeweils mit angeben, ob </w:t>
            </w:r>
          </w:p>
          <w:p w:rsidR="006B2ACD" w:rsidRDefault="006B2ACD" w:rsidP="00D64FB0">
            <w:pPr>
              <w:rPr>
                <w:sz w:val="18"/>
              </w:rPr>
            </w:pPr>
            <w:r w:rsidRPr="00440BB9">
              <w:rPr>
                <w:sz w:val="18"/>
              </w:rPr>
              <w:t>Einzel</w:t>
            </w:r>
            <w:r>
              <w:rPr>
                <w:sz w:val="18"/>
              </w:rPr>
              <w:t>-</w:t>
            </w:r>
            <w:r w:rsidRPr="00440BB9">
              <w:rPr>
                <w:sz w:val="18"/>
              </w:rPr>
              <w:t xml:space="preserve"> oder Verbundprojekt </w:t>
            </w:r>
          </w:p>
          <w:p w:rsidR="006B2ACD" w:rsidRDefault="006B2ACD" w:rsidP="00D64FB0">
            <w:pPr>
              <w:rPr>
                <w:sz w:val="18"/>
              </w:rPr>
            </w:pPr>
            <w:r w:rsidRPr="00440BB9">
              <w:rPr>
                <w:sz w:val="18"/>
              </w:rPr>
              <w:t>(Eigenanteil daran)</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hRule="exact" w:val="113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Sonstiges:</w:t>
            </w:r>
          </w:p>
          <w:p w:rsidR="006B2ACD" w:rsidRDefault="006B2ACD" w:rsidP="00D64FB0">
            <w:pPr>
              <w:rPr>
                <w:sz w:val="18"/>
              </w:rPr>
            </w:pPr>
            <w:r>
              <w:rPr>
                <w:sz w:val="18"/>
              </w:rPr>
              <w:t>(z.B. Listenplätze, persönliche Informationen)</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bl>
    <w:p w:rsidR="006B2ACD" w:rsidRDefault="006B2ACD" w:rsidP="006B2ACD">
      <w:pPr>
        <w:pStyle w:val="Textkrper"/>
      </w:pPr>
    </w:p>
    <w:p w:rsidR="006B2ACD" w:rsidRDefault="006B2ACD" w:rsidP="006B2ACD">
      <w:pPr>
        <w:pStyle w:val="Textkrper"/>
      </w:pPr>
    </w:p>
    <w:p w:rsidR="006B2ACD" w:rsidRDefault="006B2ACD" w:rsidP="006B2ACD">
      <w:pPr>
        <w:pStyle w:val="Textkrper"/>
        <w:rPr>
          <w:color w:val="FF0000"/>
        </w:rPr>
      </w:pPr>
      <w:r>
        <w:rPr>
          <w:color w:val="FF0000"/>
          <w:u w:val="single"/>
        </w:rPr>
        <w:t>Hinweis:</w:t>
      </w:r>
      <w:r>
        <w:rPr>
          <w:color w:val="FF0000"/>
        </w:rPr>
        <w:t xml:space="preserve"> </w:t>
      </w:r>
    </w:p>
    <w:p w:rsidR="006B2ACD" w:rsidRDefault="006B2ACD" w:rsidP="006B2ACD">
      <w:pPr>
        <w:pStyle w:val="Textkrper"/>
        <w:rPr>
          <w:b/>
          <w:color w:val="FF0000"/>
        </w:rPr>
      </w:pPr>
      <w:r>
        <w:rPr>
          <w:b/>
          <w:color w:val="FF0000"/>
        </w:rPr>
        <w:t>Die o. a. Angaben dienen als Übersichtsinformation und sollen den Umfang von zwei Seiten nicht übersteigen!</w:t>
      </w:r>
    </w:p>
    <w:p w:rsidR="006B2ACD" w:rsidRDefault="006B2ACD" w:rsidP="006B2ACD">
      <w:pPr>
        <w:pStyle w:val="Textkrper"/>
        <w:rPr>
          <w:b/>
          <w:color w:val="FF0000"/>
        </w:rPr>
      </w:pPr>
    </w:p>
    <w:p w:rsidR="006B2ACD" w:rsidRDefault="006B2ACD" w:rsidP="006B2ACD">
      <w:pPr>
        <w:pStyle w:val="Textkrper"/>
      </w:pPr>
    </w:p>
    <w:p w:rsidR="006B2ACD" w:rsidRDefault="006B2ACD" w:rsidP="006B2ACD">
      <w:pPr>
        <w:pStyle w:val="Textkrper"/>
      </w:pPr>
    </w:p>
    <w:p w:rsidR="006B2ACD" w:rsidRDefault="006B2ACD" w:rsidP="006B2ACD">
      <w:pPr>
        <w:pStyle w:val="Textkrper"/>
      </w:pPr>
    </w:p>
    <w:p w:rsidR="006B2ACD" w:rsidRDefault="006B2ACD" w:rsidP="006B2ACD">
      <w:pPr>
        <w:pStyle w:val="Textkrper"/>
      </w:pPr>
    </w:p>
    <w:p w:rsidR="006B2ACD" w:rsidRDefault="006B2ACD" w:rsidP="006B2ACD">
      <w:pPr>
        <w:pStyle w:val="Textkrper"/>
      </w:pPr>
    </w:p>
    <w:p w:rsidR="006B2ACD" w:rsidRDefault="006B2ACD" w:rsidP="006B2ACD">
      <w:pPr>
        <w:pStyle w:val="Textkrper"/>
      </w:pPr>
    </w:p>
    <w:p w:rsidR="006B2ACD" w:rsidRDefault="006B2ACD" w:rsidP="006B2ACD">
      <w:pPr>
        <w:pStyle w:val="Textkrper"/>
      </w:pPr>
    </w:p>
    <w:p w:rsidR="006B2ACD" w:rsidRDefault="006B2ACD" w:rsidP="006B2ACD">
      <w:pPr>
        <w:pStyle w:val="Textkrper"/>
      </w:pPr>
      <w:r>
        <w:t xml:space="preserve">Ort, Datum: </w: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3pt" o:ole="">
            <v:imagedata r:id="rId7" o:title=""/>
          </v:shape>
          <w:control r:id="rId8" w:name="TextBox1" w:shapeid="_x0000_i1029"/>
        </w:object>
      </w:r>
      <w:r>
        <w:t xml:space="preserve">.                                Unterschrift: </w:t>
      </w:r>
      <w:r>
        <w:object w:dxaOrig="1440" w:dyaOrig="1440">
          <v:shape id="_x0000_i1031" type="#_x0000_t75" style="width:1in;height:18.3pt" o:ole="">
            <v:imagedata r:id="rId7" o:title=""/>
          </v:shape>
          <w:control r:id="rId9" w:name="TextBox2" w:shapeid="_x0000_i1031"/>
        </w:object>
      </w:r>
    </w:p>
    <w:p w:rsidR="006B2ACD" w:rsidRPr="006D1925" w:rsidRDefault="006B2ACD" w:rsidP="006B2ACD">
      <w:pPr>
        <w:rPr>
          <w:sz w:val="20"/>
          <w:szCs w:val="20"/>
        </w:rPr>
      </w:pPr>
      <w:r>
        <w:tab/>
      </w:r>
      <w:r>
        <w:tab/>
      </w:r>
      <w:r>
        <w:tab/>
      </w:r>
      <w:r>
        <w:tab/>
      </w:r>
      <w:r>
        <w:tab/>
      </w:r>
      <w:r>
        <w:tab/>
      </w:r>
      <w:r>
        <w:tab/>
        <w:t xml:space="preserve">  </w:t>
      </w:r>
    </w:p>
    <w:p w:rsidR="00336D42" w:rsidRDefault="00336D42"/>
    <w:sectPr w:rsidR="00336D42" w:rsidSect="00FE17A8">
      <w:headerReference w:type="even" r:id="rId10"/>
      <w:headerReference w:type="default" r:id="rId11"/>
      <w:pgSz w:w="11907" w:h="16840"/>
      <w:pgMar w:top="851" w:right="850" w:bottom="567"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6B97">
      <w:r>
        <w:separator/>
      </w:r>
    </w:p>
  </w:endnote>
  <w:endnote w:type="continuationSeparator" w:id="0">
    <w:p w:rsidR="00000000" w:rsidRDefault="0061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6B97">
      <w:r>
        <w:separator/>
      </w:r>
    </w:p>
  </w:footnote>
  <w:footnote w:type="continuationSeparator" w:id="0">
    <w:p w:rsidR="00000000" w:rsidRDefault="00616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77" w:rsidRDefault="006B2AC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50B77" w:rsidRDefault="00616B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77" w:rsidRDefault="006B2AC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16B97">
      <w:rPr>
        <w:rStyle w:val="Seitenzahl"/>
        <w:noProof/>
      </w:rPr>
      <w:t>2</w:t>
    </w:r>
    <w:r>
      <w:rPr>
        <w:rStyle w:val="Seitenzahl"/>
      </w:rPr>
      <w:fldChar w:fldCharType="end"/>
    </w:r>
  </w:p>
  <w:p w:rsidR="00450B77" w:rsidRDefault="006B2ACD">
    <w:pPr>
      <w:pStyle w:val="Kopfzeile"/>
      <w:jc w:val="right"/>
      <w:rPr>
        <w:sz w:val="18"/>
      </w:rPr>
    </w:pPr>
    <w:r>
      <w:rPr>
        <w:sz w:val="18"/>
      </w:rPr>
      <w:t>Seite 2</w:t>
    </w:r>
  </w:p>
  <w:p w:rsidR="00450B77" w:rsidRDefault="006B2ACD">
    <w:pPr>
      <w:pStyle w:val="Kopfzeile"/>
      <w:jc w:val="right"/>
      <w:rPr>
        <w:sz w:val="18"/>
      </w:rPr>
    </w:pPr>
    <w:r>
      <w:rPr>
        <w:sz w:val="18"/>
      </w:rPr>
      <w:t xml:space="preserve">Name: </w:t>
    </w:r>
  </w:p>
  <w:p w:rsidR="00450B77" w:rsidRDefault="00616B97">
    <w:pPr>
      <w:pStyle w:val="Kopfzeile"/>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CD"/>
    <w:rsid w:val="00336D42"/>
    <w:rsid w:val="00616B97"/>
    <w:rsid w:val="006B2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2ACD"/>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6B2ACD"/>
    <w:pPr>
      <w:keepNext/>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2ACD"/>
    <w:rPr>
      <w:rFonts w:ascii="Arial" w:eastAsia="Times New Roman" w:hAnsi="Arial" w:cs="Times New Roman"/>
      <w:b/>
      <w:szCs w:val="20"/>
      <w:lang w:eastAsia="de-DE"/>
    </w:rPr>
  </w:style>
  <w:style w:type="paragraph" w:styleId="Textkrper">
    <w:name w:val="Body Text"/>
    <w:basedOn w:val="Standard"/>
    <w:link w:val="TextkrperZchn"/>
    <w:rsid w:val="006B2ACD"/>
    <w:pPr>
      <w:jc w:val="both"/>
    </w:pPr>
    <w:rPr>
      <w:sz w:val="18"/>
      <w:szCs w:val="20"/>
    </w:rPr>
  </w:style>
  <w:style w:type="character" w:customStyle="1" w:styleId="TextkrperZchn">
    <w:name w:val="Textkörper Zchn"/>
    <w:basedOn w:val="Absatz-Standardschriftart"/>
    <w:link w:val="Textkrper"/>
    <w:rsid w:val="006B2ACD"/>
    <w:rPr>
      <w:rFonts w:ascii="Arial" w:eastAsia="Times New Roman" w:hAnsi="Arial" w:cs="Times New Roman"/>
      <w:sz w:val="18"/>
      <w:szCs w:val="20"/>
      <w:lang w:eastAsia="de-DE"/>
    </w:rPr>
  </w:style>
  <w:style w:type="paragraph" w:styleId="Kopfzeile">
    <w:name w:val="header"/>
    <w:basedOn w:val="Standard"/>
    <w:link w:val="KopfzeileZchn"/>
    <w:rsid w:val="006B2ACD"/>
    <w:pPr>
      <w:tabs>
        <w:tab w:val="center" w:pos="4536"/>
        <w:tab w:val="right" w:pos="9072"/>
      </w:tabs>
    </w:pPr>
  </w:style>
  <w:style w:type="character" w:customStyle="1" w:styleId="KopfzeileZchn">
    <w:name w:val="Kopfzeile Zchn"/>
    <w:basedOn w:val="Absatz-Standardschriftart"/>
    <w:link w:val="Kopfzeile"/>
    <w:rsid w:val="006B2ACD"/>
    <w:rPr>
      <w:rFonts w:ascii="Arial" w:eastAsia="Times New Roman" w:hAnsi="Arial" w:cs="Times New Roman"/>
      <w:szCs w:val="24"/>
      <w:lang w:eastAsia="de-DE"/>
    </w:rPr>
  </w:style>
  <w:style w:type="character" w:styleId="Seitenzahl">
    <w:name w:val="page number"/>
    <w:basedOn w:val="Absatz-Standardschriftart"/>
    <w:rsid w:val="006B2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2ACD"/>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6B2ACD"/>
    <w:pPr>
      <w:keepNext/>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2ACD"/>
    <w:rPr>
      <w:rFonts w:ascii="Arial" w:eastAsia="Times New Roman" w:hAnsi="Arial" w:cs="Times New Roman"/>
      <w:b/>
      <w:szCs w:val="20"/>
      <w:lang w:eastAsia="de-DE"/>
    </w:rPr>
  </w:style>
  <w:style w:type="paragraph" w:styleId="Textkrper">
    <w:name w:val="Body Text"/>
    <w:basedOn w:val="Standard"/>
    <w:link w:val="TextkrperZchn"/>
    <w:rsid w:val="006B2ACD"/>
    <w:pPr>
      <w:jc w:val="both"/>
    </w:pPr>
    <w:rPr>
      <w:sz w:val="18"/>
      <w:szCs w:val="20"/>
    </w:rPr>
  </w:style>
  <w:style w:type="character" w:customStyle="1" w:styleId="TextkrperZchn">
    <w:name w:val="Textkörper Zchn"/>
    <w:basedOn w:val="Absatz-Standardschriftart"/>
    <w:link w:val="Textkrper"/>
    <w:rsid w:val="006B2ACD"/>
    <w:rPr>
      <w:rFonts w:ascii="Arial" w:eastAsia="Times New Roman" w:hAnsi="Arial" w:cs="Times New Roman"/>
      <w:sz w:val="18"/>
      <w:szCs w:val="20"/>
      <w:lang w:eastAsia="de-DE"/>
    </w:rPr>
  </w:style>
  <w:style w:type="paragraph" w:styleId="Kopfzeile">
    <w:name w:val="header"/>
    <w:basedOn w:val="Standard"/>
    <w:link w:val="KopfzeileZchn"/>
    <w:rsid w:val="006B2ACD"/>
    <w:pPr>
      <w:tabs>
        <w:tab w:val="center" w:pos="4536"/>
        <w:tab w:val="right" w:pos="9072"/>
      </w:tabs>
    </w:pPr>
  </w:style>
  <w:style w:type="character" w:customStyle="1" w:styleId="KopfzeileZchn">
    <w:name w:val="Kopfzeile Zchn"/>
    <w:basedOn w:val="Absatz-Standardschriftart"/>
    <w:link w:val="Kopfzeile"/>
    <w:rsid w:val="006B2ACD"/>
    <w:rPr>
      <w:rFonts w:ascii="Arial" w:eastAsia="Times New Roman" w:hAnsi="Arial" w:cs="Times New Roman"/>
      <w:szCs w:val="24"/>
      <w:lang w:eastAsia="de-DE"/>
    </w:rPr>
  </w:style>
  <w:style w:type="character" w:styleId="Seitenzahl">
    <w:name w:val="page number"/>
    <w:basedOn w:val="Absatz-Standardschriftart"/>
    <w:rsid w:val="006B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Zachau</dc:creator>
  <cp:lastModifiedBy>Körner</cp:lastModifiedBy>
  <cp:revision>2</cp:revision>
  <dcterms:created xsi:type="dcterms:W3CDTF">2017-12-05T11:16:00Z</dcterms:created>
  <dcterms:modified xsi:type="dcterms:W3CDTF">2017-12-05T11:16:00Z</dcterms:modified>
</cp:coreProperties>
</file>