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5D0A0" w14:textId="77777777" w:rsidR="00E22A4D" w:rsidRDefault="00E22A4D">
      <w:pPr>
        <w:spacing w:line="320" w:lineRule="atLeast"/>
        <w:ind w:left="-340"/>
        <w:rPr>
          <w:rFonts w:asciiTheme="minorHAnsi" w:hAnsiTheme="minorHAnsi" w:cs="Arial"/>
        </w:rPr>
      </w:pPr>
    </w:p>
    <w:p w14:paraId="169185AF" w14:textId="77777777" w:rsidR="00E22A4D" w:rsidRDefault="00E22A4D">
      <w:pPr>
        <w:spacing w:line="320" w:lineRule="atLeast"/>
        <w:ind w:left="-340"/>
        <w:rPr>
          <w:rFonts w:asciiTheme="minorHAnsi" w:hAnsiTheme="minorHAnsi" w:cs="Arial"/>
        </w:rPr>
      </w:pPr>
    </w:p>
    <w:p w14:paraId="67C25234" w14:textId="77777777" w:rsidR="00E22A4D" w:rsidRDefault="00E22A4D">
      <w:pPr>
        <w:spacing w:line="320" w:lineRule="atLeast"/>
        <w:ind w:left="-340"/>
        <w:rPr>
          <w:rFonts w:asciiTheme="minorHAnsi" w:hAnsiTheme="minorHAnsi" w:cs="Arial"/>
        </w:rPr>
      </w:pPr>
    </w:p>
    <w:p w14:paraId="24D8879C" w14:textId="77777777" w:rsidR="00E22A4D" w:rsidRDefault="00E22A4D">
      <w:pPr>
        <w:spacing w:line="320" w:lineRule="atLeast"/>
        <w:ind w:left="-340"/>
        <w:rPr>
          <w:rFonts w:asciiTheme="minorHAnsi" w:hAnsiTheme="minorHAnsi" w:cs="Arial"/>
        </w:rPr>
      </w:pPr>
    </w:p>
    <w:p w14:paraId="21D722AC" w14:textId="77777777" w:rsidR="00E22A4D" w:rsidRDefault="00E22A4D">
      <w:pPr>
        <w:spacing w:line="320" w:lineRule="atLeast"/>
        <w:ind w:left="-340"/>
        <w:rPr>
          <w:rFonts w:asciiTheme="minorHAnsi" w:hAnsiTheme="minorHAnsi" w:cs="Arial"/>
        </w:rPr>
      </w:pPr>
    </w:p>
    <w:p w14:paraId="5559E066" w14:textId="77777777" w:rsidR="00E22A4D" w:rsidRDefault="00E22A4D">
      <w:pPr>
        <w:spacing w:line="320" w:lineRule="atLeast"/>
        <w:ind w:left="-340"/>
        <w:rPr>
          <w:rFonts w:asciiTheme="minorHAnsi" w:hAnsiTheme="minorHAnsi" w:cs="Arial"/>
        </w:rPr>
      </w:pPr>
    </w:p>
    <w:p w14:paraId="74028091" w14:textId="77777777" w:rsidR="00E22A4D" w:rsidRDefault="002E6ACD">
      <w:pPr>
        <w:spacing w:line="320" w:lineRule="atLeast"/>
        <w:ind w:left="-340"/>
        <w:rPr>
          <w:rFonts w:asciiTheme="minorHAnsi" w:hAnsiTheme="minorHAnsi" w:cs="Arial"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3C939B7" wp14:editId="59B7C9DE">
                <wp:simplePos x="0" y="0"/>
                <wp:positionH relativeFrom="page">
                  <wp:posOffset>5422265</wp:posOffset>
                </wp:positionH>
                <wp:positionV relativeFrom="page">
                  <wp:posOffset>1850390</wp:posOffset>
                </wp:positionV>
                <wp:extent cx="1807210" cy="1410335"/>
                <wp:effectExtent l="2540" t="2540" r="0" b="3810"/>
                <wp:wrapNone/>
                <wp:docPr id="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6480" cy="140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3DB1740" w14:textId="77777777" w:rsidR="00E22A4D" w:rsidRDefault="002E6ACD">
                            <w:pPr>
                              <w:pStyle w:val="musterAdressfeldfett"/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</w:rPr>
                              <w:t>Promovierendenkonvent</w:t>
                            </w:r>
                          </w:p>
                          <w:p w14:paraId="2717B025" w14:textId="77777777" w:rsidR="00E22A4D" w:rsidRDefault="002E6ACD">
                            <w:pPr>
                              <w:pStyle w:val="musterAdressfeldrechts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Wahlausschuss</w:t>
                            </w:r>
                          </w:p>
                          <w:p w14:paraId="52CD3044" w14:textId="77777777" w:rsidR="00E22A4D" w:rsidRDefault="00E22A4D">
                            <w:pPr>
                              <w:pStyle w:val="musterAdressfeldrechts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</w:p>
                          <w:p w14:paraId="24C17CB8" w14:textId="3F05BBA5" w:rsidR="00E22A4D" w:rsidRDefault="002E6ACD">
                            <w:pPr>
                              <w:pStyle w:val="musterAdressfeldfett"/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lang w:val="fr-FR"/>
                              </w:rPr>
                              <w:t>Az.: Wahlen Proko202</w:t>
                            </w:r>
                            <w:r w:rsidR="00EA721B"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lang w:val="fr-FR"/>
                              </w:rPr>
                              <w:t>3</w:t>
                            </w:r>
                          </w:p>
                          <w:p w14:paraId="2DDA546B" w14:textId="77777777" w:rsidR="00E22A4D" w:rsidRDefault="00E22A4D">
                            <w:pPr>
                              <w:pStyle w:val="musterAdressfeldfett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</w:p>
                          <w:p w14:paraId="2BE561D7" w14:textId="5099B6D0" w:rsidR="00E22A4D" w:rsidRDefault="002E6ACD">
                            <w:pPr>
                              <w:pStyle w:val="musterAdressfeldfett"/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 w:rsidR="00EA721B"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lang w:val="fr-FR"/>
                              </w:rPr>
                              <w:t>5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lang w:val="fr-FR"/>
                              </w:rPr>
                              <w:t>.05.202</w:t>
                            </w:r>
                            <w:r w:rsidR="00EA721B"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lang w:val="fr-FR"/>
                              </w:rPr>
                              <w:t>3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C939B7" id="Text Box 7" o:spid="_x0000_s1026" style="position:absolute;left:0;text-align:left;margin-left:426.95pt;margin-top:145.7pt;width:142.3pt;height:111.0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" filled="f" stroked="f">
                <v:textbox>
                  <w:txbxContent>
                    <w:p w14:paraId="23DB1740" w14:textId="77777777" w:rsidR="00E22A4D" w:rsidRDefault="002E6ACD">
                      <w:pPr>
                        <w:pStyle w:val="musterAdressfeldfett"/>
                        <w:rPr>
                          <w:rFonts w:asciiTheme="minorHAnsi" w:hAnsiTheme="minorHAnsi"/>
                          <w:bCs/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/>
                          <w:bCs/>
                          <w:color w:val="000000" w:themeColor="text1"/>
                        </w:rPr>
                        <w:t>Promovierendenkonvent</w:t>
                      </w:r>
                    </w:p>
                    <w:p w14:paraId="2717B025" w14:textId="77777777" w:rsidR="00E22A4D" w:rsidRDefault="002E6ACD">
                      <w:pPr>
                        <w:pStyle w:val="musterAdressfeldrechts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</w:rPr>
                        <w:t>Wahlausschuss</w:t>
                      </w:r>
                    </w:p>
                    <w:p w14:paraId="52CD3044" w14:textId="77777777" w:rsidR="00E22A4D" w:rsidRDefault="00E22A4D">
                      <w:pPr>
                        <w:pStyle w:val="musterAdressfeldrechts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</w:p>
                    <w:p w14:paraId="24C17CB8" w14:textId="3F05BBA5" w:rsidR="00E22A4D" w:rsidRDefault="002E6ACD">
                      <w:pPr>
                        <w:pStyle w:val="musterAdressfeldfett"/>
                        <w:rPr>
                          <w:rFonts w:asciiTheme="minorHAnsi" w:hAnsiTheme="minorHAnsi"/>
                          <w:bCs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asciiTheme="minorHAnsi" w:hAnsiTheme="minorHAnsi"/>
                          <w:bCs/>
                          <w:color w:val="000000" w:themeColor="text1"/>
                          <w:lang w:val="fr-FR"/>
                        </w:rPr>
                        <w:t>Az.: Wahlen Proko202</w:t>
                      </w:r>
                      <w:r w:rsidR="00EA721B">
                        <w:rPr>
                          <w:rFonts w:asciiTheme="minorHAnsi" w:hAnsiTheme="minorHAnsi"/>
                          <w:bCs/>
                          <w:color w:val="000000" w:themeColor="text1"/>
                          <w:lang w:val="fr-FR"/>
                        </w:rPr>
                        <w:t>3</w:t>
                      </w:r>
                    </w:p>
                    <w:p w14:paraId="2DDA546B" w14:textId="77777777" w:rsidR="00E22A4D" w:rsidRDefault="00E22A4D">
                      <w:pPr>
                        <w:pStyle w:val="musterAdressfeldfett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</w:p>
                    <w:p w14:paraId="2BE561D7" w14:textId="5099B6D0" w:rsidR="00E22A4D" w:rsidRDefault="002E6ACD">
                      <w:pPr>
                        <w:pStyle w:val="musterAdressfeldfett"/>
                        <w:rPr>
                          <w:rFonts w:asciiTheme="minorHAnsi" w:hAnsiTheme="minorHAnsi"/>
                          <w:bCs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asciiTheme="minorHAnsi" w:hAnsiTheme="minorHAnsi"/>
                          <w:bCs/>
                          <w:color w:val="000000" w:themeColor="text1"/>
                          <w:lang w:val="fr-FR"/>
                        </w:rPr>
                        <w:t>0</w:t>
                      </w:r>
                      <w:r w:rsidR="00EA721B">
                        <w:rPr>
                          <w:rFonts w:asciiTheme="minorHAnsi" w:hAnsiTheme="minorHAnsi"/>
                          <w:bCs/>
                          <w:color w:val="000000" w:themeColor="text1"/>
                          <w:lang w:val="fr-FR"/>
                        </w:rPr>
                        <w:t>5</w:t>
                      </w:r>
                      <w:r>
                        <w:rPr>
                          <w:rFonts w:asciiTheme="minorHAnsi" w:hAnsiTheme="minorHAnsi"/>
                          <w:bCs/>
                          <w:color w:val="000000" w:themeColor="text1"/>
                          <w:lang w:val="fr-FR"/>
                        </w:rPr>
                        <w:t>.05.202</w:t>
                      </w:r>
                      <w:r w:rsidR="00EA721B">
                        <w:rPr>
                          <w:rFonts w:asciiTheme="minorHAnsi" w:hAnsiTheme="minorHAnsi"/>
                          <w:bCs/>
                          <w:color w:val="000000" w:themeColor="text1"/>
                          <w:lang w:val="fr-FR"/>
                        </w:rPr>
                        <w:t>3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F0B40E0" w14:textId="77777777" w:rsidR="00E22A4D" w:rsidRPr="00BD4FD6" w:rsidRDefault="002E6ACD">
      <w:pPr>
        <w:pStyle w:val="musterUeberschrift1"/>
        <w:rPr>
          <w:rFonts w:asciiTheme="minorHAnsi" w:hAnsiTheme="minorHAnsi"/>
          <w:bCs w:val="0"/>
          <w:lang w:val="en-US"/>
        </w:rPr>
      </w:pPr>
      <w:r w:rsidRPr="00BD4FD6">
        <w:rPr>
          <w:rFonts w:asciiTheme="minorHAnsi" w:hAnsiTheme="minorHAnsi"/>
          <w:bCs w:val="0"/>
          <w:lang w:val="en-US"/>
        </w:rPr>
        <w:t xml:space="preserve">Candidacy for </w:t>
      </w:r>
      <w:r>
        <w:rPr>
          <w:rFonts w:asciiTheme="minorHAnsi" w:hAnsiTheme="minorHAnsi"/>
          <w:bCs w:val="0"/>
          <w:lang w:val="en-US"/>
        </w:rPr>
        <w:t>the board of representatives of</w:t>
      </w:r>
      <w:r w:rsidRPr="00BD4FD6">
        <w:rPr>
          <w:rFonts w:asciiTheme="minorHAnsi" w:hAnsiTheme="minorHAnsi"/>
          <w:bCs w:val="0"/>
          <w:lang w:val="en-US"/>
        </w:rPr>
        <w:t xml:space="preserve"> the doctoral students</w:t>
      </w:r>
    </w:p>
    <w:p w14:paraId="0DC49124" w14:textId="4403417B" w:rsidR="00E22A4D" w:rsidRPr="00BD4FD6" w:rsidRDefault="002E6ACD">
      <w:pPr>
        <w:pStyle w:val="musterUeberschrift1"/>
        <w:rPr>
          <w:rFonts w:asciiTheme="minorHAnsi" w:hAnsiTheme="minorHAnsi"/>
          <w:bCs w:val="0"/>
          <w:lang w:val="en-US"/>
        </w:rPr>
      </w:pPr>
      <w:r w:rsidRPr="00BD4FD6">
        <w:rPr>
          <w:rFonts w:asciiTheme="minorHAnsi" w:hAnsiTheme="minorHAnsi"/>
          <w:bCs w:val="0"/>
          <w:lang w:val="en-US"/>
        </w:rPr>
        <w:t xml:space="preserve">for the </w:t>
      </w:r>
      <w:r>
        <w:rPr>
          <w:rFonts w:asciiTheme="minorHAnsi" w:hAnsiTheme="minorHAnsi"/>
          <w:bCs w:val="0"/>
          <w:lang w:val="en-US"/>
        </w:rPr>
        <w:t>online elections</w:t>
      </w:r>
      <w:r w:rsidRPr="00BD4FD6">
        <w:rPr>
          <w:rFonts w:asciiTheme="minorHAnsi" w:hAnsiTheme="minorHAnsi"/>
          <w:bCs w:val="0"/>
          <w:lang w:val="en-US"/>
        </w:rPr>
        <w:t xml:space="preserve"> </w:t>
      </w:r>
      <w:r>
        <w:rPr>
          <w:rFonts w:asciiTheme="minorHAnsi" w:hAnsiTheme="minorHAnsi"/>
          <w:bCs w:val="0"/>
          <w:lang w:val="en-US"/>
        </w:rPr>
        <w:t>from June 1</w:t>
      </w:r>
      <w:r w:rsidR="00EA721B">
        <w:rPr>
          <w:rFonts w:asciiTheme="minorHAnsi" w:hAnsiTheme="minorHAnsi"/>
          <w:bCs w:val="0"/>
          <w:lang w:val="en-US"/>
        </w:rPr>
        <w:t>3</w:t>
      </w:r>
      <w:r w:rsidRPr="002E6ACD">
        <w:rPr>
          <w:rFonts w:asciiTheme="minorHAnsi" w:hAnsiTheme="minorHAnsi"/>
          <w:bCs w:val="0"/>
          <w:vertAlign w:val="superscript"/>
          <w:lang w:val="en-US"/>
        </w:rPr>
        <w:t>th</w:t>
      </w:r>
      <w:r>
        <w:rPr>
          <w:rFonts w:asciiTheme="minorHAnsi" w:hAnsiTheme="minorHAnsi"/>
          <w:bCs w:val="0"/>
          <w:lang w:val="en-US"/>
        </w:rPr>
        <w:t xml:space="preserve"> to June 2</w:t>
      </w:r>
      <w:r w:rsidR="00EA721B">
        <w:rPr>
          <w:rFonts w:asciiTheme="minorHAnsi" w:hAnsiTheme="minorHAnsi"/>
          <w:bCs w:val="0"/>
          <w:lang w:val="en-US"/>
        </w:rPr>
        <w:t>6</w:t>
      </w:r>
      <w:r w:rsidRPr="002E6ACD">
        <w:rPr>
          <w:rFonts w:asciiTheme="minorHAnsi" w:hAnsiTheme="minorHAnsi"/>
          <w:bCs w:val="0"/>
          <w:vertAlign w:val="superscript"/>
          <w:lang w:val="en-US"/>
        </w:rPr>
        <w:t>th</w:t>
      </w:r>
      <w:r>
        <w:rPr>
          <w:rFonts w:asciiTheme="minorHAnsi" w:hAnsiTheme="minorHAnsi"/>
          <w:bCs w:val="0"/>
          <w:lang w:val="en-US"/>
        </w:rPr>
        <w:t xml:space="preserve"> 202</w:t>
      </w:r>
      <w:r w:rsidR="00EA721B">
        <w:rPr>
          <w:rFonts w:asciiTheme="minorHAnsi" w:hAnsiTheme="minorHAnsi"/>
          <w:bCs w:val="0"/>
          <w:lang w:val="en-US"/>
        </w:rPr>
        <w:t>3</w:t>
      </w:r>
    </w:p>
    <w:p w14:paraId="4900DBA8" w14:textId="77777777" w:rsidR="00E22A4D" w:rsidRPr="00BD4FD6" w:rsidRDefault="00E22A4D">
      <w:pPr>
        <w:rPr>
          <w:rFonts w:asciiTheme="minorHAnsi" w:hAnsiTheme="minorHAnsi" w:cs="Arial"/>
          <w:b/>
          <w:bCs/>
          <w:szCs w:val="20"/>
          <w:lang w:val="en-US"/>
        </w:rPr>
      </w:pPr>
    </w:p>
    <w:p w14:paraId="40F7A41B" w14:textId="77777777" w:rsidR="00E22A4D" w:rsidRPr="00BD4FD6" w:rsidRDefault="002E6ACD">
      <w:pPr>
        <w:pStyle w:val="musterUeberschrift2"/>
        <w:rPr>
          <w:rFonts w:asciiTheme="minorHAnsi" w:hAnsiTheme="minorHAnsi"/>
          <w:bCs w:val="0"/>
          <w:lang w:val="en-US"/>
        </w:rPr>
      </w:pPr>
      <w:r w:rsidRPr="00BD4FD6">
        <w:rPr>
          <w:rFonts w:asciiTheme="minorHAnsi" w:hAnsiTheme="minorHAnsi"/>
          <w:bCs w:val="0"/>
          <w:lang w:val="en-US"/>
        </w:rPr>
        <w:t>Last name, first name:</w:t>
      </w:r>
      <w:r w:rsidRPr="00BD4FD6">
        <w:rPr>
          <w:rFonts w:asciiTheme="minorHAnsi" w:hAnsiTheme="minorHAnsi"/>
          <w:bCs w:val="0"/>
          <w:lang w:val="en-US"/>
        </w:rPr>
        <w:tab/>
      </w:r>
      <w:r w:rsidRPr="00BD4FD6">
        <w:rPr>
          <w:rFonts w:asciiTheme="minorHAnsi" w:hAnsiTheme="minorHAnsi"/>
          <w:bCs w:val="0"/>
          <w:u w:val="single"/>
          <w:lang w:val="en-US"/>
        </w:rPr>
        <w:tab/>
      </w:r>
      <w:r w:rsidRPr="00BD4FD6">
        <w:rPr>
          <w:rFonts w:asciiTheme="minorHAnsi" w:hAnsiTheme="minorHAnsi"/>
          <w:bCs w:val="0"/>
          <w:u w:val="single"/>
          <w:lang w:val="en-US"/>
        </w:rPr>
        <w:tab/>
      </w:r>
      <w:r w:rsidRPr="00BD4FD6">
        <w:rPr>
          <w:rFonts w:asciiTheme="minorHAnsi" w:hAnsiTheme="minorHAnsi"/>
          <w:bCs w:val="0"/>
          <w:u w:val="single"/>
          <w:lang w:val="en-US"/>
        </w:rPr>
        <w:tab/>
      </w:r>
      <w:r w:rsidRPr="00BD4FD6">
        <w:rPr>
          <w:rFonts w:asciiTheme="minorHAnsi" w:hAnsiTheme="minorHAnsi"/>
          <w:bCs w:val="0"/>
          <w:u w:val="single"/>
          <w:lang w:val="en-US"/>
        </w:rPr>
        <w:tab/>
      </w:r>
      <w:r w:rsidRPr="00BD4FD6">
        <w:rPr>
          <w:rFonts w:asciiTheme="minorHAnsi" w:hAnsiTheme="minorHAnsi"/>
          <w:bCs w:val="0"/>
          <w:u w:val="single"/>
          <w:lang w:val="en-US"/>
        </w:rPr>
        <w:tab/>
      </w:r>
      <w:r w:rsidRPr="00BD4FD6">
        <w:rPr>
          <w:rFonts w:asciiTheme="minorHAnsi" w:hAnsiTheme="minorHAnsi"/>
          <w:bCs w:val="0"/>
          <w:u w:val="single"/>
          <w:lang w:val="en-US"/>
        </w:rPr>
        <w:tab/>
      </w:r>
      <w:r w:rsidRPr="00BD4FD6">
        <w:rPr>
          <w:rFonts w:asciiTheme="minorHAnsi" w:hAnsiTheme="minorHAnsi"/>
          <w:bCs w:val="0"/>
          <w:u w:val="single"/>
          <w:lang w:val="en-US"/>
        </w:rPr>
        <w:tab/>
      </w:r>
      <w:r w:rsidRPr="00BD4FD6">
        <w:rPr>
          <w:rFonts w:asciiTheme="minorHAnsi" w:hAnsiTheme="minorHAnsi"/>
          <w:bCs w:val="0"/>
          <w:u w:val="single"/>
          <w:lang w:val="en-US"/>
        </w:rPr>
        <w:tab/>
      </w:r>
    </w:p>
    <w:p w14:paraId="775F851C" w14:textId="77777777" w:rsidR="00E22A4D" w:rsidRPr="00BD4FD6" w:rsidRDefault="00E22A4D">
      <w:pPr>
        <w:rPr>
          <w:rFonts w:asciiTheme="minorHAnsi" w:hAnsiTheme="minorHAnsi" w:cs="Arial"/>
          <w:szCs w:val="20"/>
          <w:lang w:val="en-US"/>
        </w:rPr>
      </w:pPr>
    </w:p>
    <w:p w14:paraId="26827331" w14:textId="77777777" w:rsidR="00E22A4D" w:rsidRPr="00BD4FD6" w:rsidRDefault="002E6ACD">
      <w:pPr>
        <w:ind w:left="-340" w:firstLine="340"/>
        <w:rPr>
          <w:rFonts w:ascii="Calibri" w:hAnsi="Calibri" w:cs="Arial"/>
          <w:szCs w:val="20"/>
          <w:lang w:val="en-US"/>
        </w:rPr>
      </w:pPr>
      <w:r w:rsidRPr="00BD4FD6">
        <w:rPr>
          <w:rFonts w:ascii="Calibri" w:hAnsi="Calibri" w:cs="Arial"/>
          <w:b/>
          <w:szCs w:val="20"/>
          <w:lang w:val="en-US"/>
        </w:rPr>
        <w:t>Faculty</w:t>
      </w:r>
      <w:r w:rsidRPr="00BD4FD6">
        <w:rPr>
          <w:rFonts w:ascii="Calibri" w:hAnsi="Calibri" w:cs="Arial"/>
          <w:szCs w:val="20"/>
          <w:lang w:val="en-US"/>
        </w:rPr>
        <w:t xml:space="preserve"> of employment: </w:t>
      </w:r>
    </w:p>
    <w:p w14:paraId="7589E78E" w14:textId="77777777" w:rsidR="00E22A4D" w:rsidRPr="00BD4FD6" w:rsidRDefault="002E6ACD">
      <w:pPr>
        <w:ind w:left="-340" w:firstLine="340"/>
        <w:rPr>
          <w:rFonts w:ascii="Calibri" w:hAnsi="Calibri" w:cs="Arial"/>
          <w:szCs w:val="20"/>
          <w:lang w:val="en-US"/>
        </w:rPr>
      </w:pPr>
      <w:r w:rsidRPr="00BD4FD6">
        <w:rPr>
          <w:rFonts w:ascii="Calibri" w:hAnsi="Calibri" w:cs="Arial"/>
          <w:szCs w:val="20"/>
          <w:lang w:val="en-US"/>
        </w:rPr>
        <w:t xml:space="preserve">(the faculty at which you are accepted as </w:t>
      </w:r>
      <w:r>
        <w:rPr>
          <w:rFonts w:ascii="Calibri" w:hAnsi="Calibri" w:cs="Arial"/>
          <w:szCs w:val="20"/>
          <w:lang w:val="en-US"/>
        </w:rPr>
        <w:t>doctoral student</w:t>
      </w:r>
      <w:r w:rsidRPr="00BD4FD6">
        <w:rPr>
          <w:rFonts w:ascii="Calibri" w:hAnsi="Calibri" w:cs="Arial"/>
          <w:szCs w:val="20"/>
          <w:lang w:val="en-US"/>
        </w:rPr>
        <w:t>)</w:t>
      </w:r>
    </w:p>
    <w:p w14:paraId="46851ABC" w14:textId="77777777" w:rsidR="00E22A4D" w:rsidRDefault="002E6ACD">
      <w:pPr>
        <w:ind w:left="-340" w:firstLine="340"/>
        <w:rPr>
          <w:rFonts w:ascii="Calibri" w:hAnsi="Calibri" w:cs="Arial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729A5">
        <w:fldChar w:fldCharType="separate"/>
      </w:r>
      <w:bookmarkStart w:id="0" w:name="__Fieldmark__28_1961791650"/>
      <w:bookmarkEnd w:id="0"/>
      <w:r>
        <w:fldChar w:fldCharType="end"/>
      </w:r>
      <w:bookmarkStart w:id="1" w:name="__Fieldmark__33_2652324762"/>
      <w:bookmarkStart w:id="2" w:name="__Fieldmark__34_2926934211"/>
      <w:bookmarkStart w:id="3" w:name="__Fieldmark__854_4194461811"/>
      <w:bookmarkStart w:id="4" w:name="__Fieldmark__35_2751403113"/>
      <w:bookmarkStart w:id="5" w:name="__Fieldmark__47_3882432945"/>
      <w:bookmarkStart w:id="6" w:name="__Fieldmark__38_996164719"/>
      <w:bookmarkStart w:id="7" w:name="__Fieldmark__35_3112583019"/>
      <w:bookmarkStart w:id="8" w:name="__Fieldmark__34_3700996473"/>
      <w:bookmarkStart w:id="9" w:name="__Fieldmark__34_946755442"/>
      <w:bookmarkStart w:id="10" w:name="__Fieldmark__33_304757338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ascii="Calibri" w:hAnsi="Calibri" w:cs="Arial"/>
          <w:szCs w:val="20"/>
        </w:rPr>
        <w:t xml:space="preserve"> Ingenieurwissenschaften, Informatik und Psychologie</w:t>
      </w:r>
    </w:p>
    <w:p w14:paraId="7B5F8AB7" w14:textId="77777777" w:rsidR="00E22A4D" w:rsidRDefault="002E6ACD">
      <w:pPr>
        <w:ind w:left="-340" w:firstLine="340"/>
        <w:rPr>
          <w:rFonts w:ascii="Calibri" w:hAnsi="Calibri" w:cs="Arial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729A5">
        <w:fldChar w:fldCharType="separate"/>
      </w:r>
      <w:bookmarkStart w:id="11" w:name="__Fieldmark__63_1961791650"/>
      <w:bookmarkEnd w:id="11"/>
      <w:r>
        <w:fldChar w:fldCharType="end"/>
      </w:r>
      <w:bookmarkStart w:id="12" w:name="__Fieldmark__62_2652324762"/>
      <w:bookmarkStart w:id="13" w:name="__Fieldmark__57_2926934211"/>
      <w:bookmarkStart w:id="14" w:name="__Fieldmark__871_4194461811"/>
      <w:bookmarkStart w:id="15" w:name="__Fieldmark__46_2751403113"/>
      <w:bookmarkStart w:id="16" w:name="__Fieldmark__54_3882432945"/>
      <w:bookmarkStart w:id="17" w:name="__Fieldmark__46_996164719"/>
      <w:bookmarkStart w:id="18" w:name="__Fieldmark__49_3112583019"/>
      <w:bookmarkStart w:id="19" w:name="__Fieldmark__54_3700996473"/>
      <w:bookmarkStart w:id="20" w:name="__Fieldmark__60_946755442"/>
      <w:bookmarkStart w:id="21" w:name="__Fieldmark__65_3047573386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ascii="Calibri" w:hAnsi="Calibri" w:cs="Arial"/>
          <w:szCs w:val="20"/>
        </w:rPr>
        <w:t xml:space="preserve"> Mathematik und Wirtschaftswissenschaften</w:t>
      </w:r>
    </w:p>
    <w:p w14:paraId="1B598851" w14:textId="77777777" w:rsidR="00E22A4D" w:rsidRDefault="002E6ACD">
      <w:pPr>
        <w:ind w:left="-340" w:firstLine="340"/>
        <w:rPr>
          <w:rFonts w:ascii="Calibri" w:hAnsi="Calibri" w:cs="Arial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729A5">
        <w:fldChar w:fldCharType="separate"/>
      </w:r>
      <w:bookmarkStart w:id="22" w:name="__Fieldmark__98_1961791650"/>
      <w:bookmarkEnd w:id="22"/>
      <w:r>
        <w:fldChar w:fldCharType="end"/>
      </w:r>
      <w:bookmarkStart w:id="23" w:name="__Fieldmark__91_2652324762"/>
      <w:bookmarkStart w:id="24" w:name="__Fieldmark__80_2926934211"/>
      <w:bookmarkStart w:id="25" w:name="__Fieldmark__888_4194461811"/>
      <w:bookmarkStart w:id="26" w:name="__Fieldmark__57_2751403113"/>
      <w:bookmarkStart w:id="27" w:name="__Fieldmark__61_3882432945"/>
      <w:bookmarkStart w:id="28" w:name="__Fieldmark__54_996164719"/>
      <w:bookmarkStart w:id="29" w:name="__Fieldmark__63_3112583019"/>
      <w:bookmarkStart w:id="30" w:name="__Fieldmark__74_3700996473"/>
      <w:bookmarkStart w:id="31" w:name="__Fieldmark__86_946755442"/>
      <w:bookmarkStart w:id="32" w:name="__Fieldmark__97_3047573386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>
        <w:rPr>
          <w:rFonts w:ascii="Calibri" w:hAnsi="Calibri" w:cs="Arial"/>
          <w:szCs w:val="20"/>
        </w:rPr>
        <w:t xml:space="preserve"> Naturwissenschaften</w:t>
      </w:r>
    </w:p>
    <w:p w14:paraId="54CF4C63" w14:textId="77777777" w:rsidR="00E22A4D" w:rsidRDefault="002E6ACD">
      <w:pPr>
        <w:ind w:left="-340" w:firstLine="340"/>
        <w:rPr>
          <w:rFonts w:ascii="Calibri" w:hAnsi="Calibri" w:cs="Arial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729A5">
        <w:fldChar w:fldCharType="separate"/>
      </w:r>
      <w:bookmarkStart w:id="33" w:name="__Fieldmark__133_1961791650"/>
      <w:bookmarkEnd w:id="33"/>
      <w:r>
        <w:fldChar w:fldCharType="end"/>
      </w:r>
      <w:bookmarkStart w:id="34" w:name="__Fieldmark__120_2652324762"/>
      <w:bookmarkStart w:id="35" w:name="__Fieldmark__103_2926934211"/>
      <w:bookmarkStart w:id="36" w:name="__Fieldmark__905_4194461811"/>
      <w:bookmarkStart w:id="37" w:name="__Fieldmark__68_2751403113"/>
      <w:bookmarkStart w:id="38" w:name="__Fieldmark__68_3882432945"/>
      <w:bookmarkStart w:id="39" w:name="__Fieldmark__62_996164719"/>
      <w:bookmarkStart w:id="40" w:name="__Fieldmark__77_3112583019"/>
      <w:bookmarkStart w:id="41" w:name="__Fieldmark__94_3700996473"/>
      <w:bookmarkStart w:id="42" w:name="__Fieldmark__112_946755442"/>
      <w:bookmarkStart w:id="43" w:name="__Fieldmark__129_3047573386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>
        <w:rPr>
          <w:rFonts w:ascii="Calibri" w:hAnsi="Calibri" w:cs="Arial"/>
          <w:szCs w:val="20"/>
        </w:rPr>
        <w:t xml:space="preserve"> Medizin</w:t>
      </w:r>
    </w:p>
    <w:p w14:paraId="2FB25E50" w14:textId="77777777" w:rsidR="00E22A4D" w:rsidRDefault="00E22A4D">
      <w:pPr>
        <w:ind w:left="-340" w:firstLine="340"/>
        <w:rPr>
          <w:rFonts w:ascii="Calibri" w:hAnsi="Calibri" w:cs="Arial"/>
          <w:szCs w:val="20"/>
        </w:rPr>
      </w:pPr>
    </w:p>
    <w:p w14:paraId="68D8EF90" w14:textId="77777777" w:rsidR="00E22A4D" w:rsidRDefault="002E6ACD">
      <w:pPr>
        <w:ind w:left="-340" w:firstLine="340"/>
        <w:rPr>
          <w:rFonts w:ascii="Calibri" w:hAnsi="Calibri" w:cs="Arial"/>
          <w:szCs w:val="20"/>
        </w:rPr>
      </w:pPr>
      <w:r>
        <w:rPr>
          <w:rFonts w:ascii="Calibri" w:hAnsi="Calibri" w:cs="Arial"/>
          <w:b/>
          <w:szCs w:val="20"/>
        </w:rPr>
        <w:t xml:space="preserve">Address </w:t>
      </w:r>
      <w:r>
        <w:rPr>
          <w:rFonts w:ascii="Calibri" w:hAnsi="Calibri" w:cs="Arial"/>
          <w:szCs w:val="20"/>
        </w:rPr>
        <w:t>(Workplace or private)</w:t>
      </w:r>
    </w:p>
    <w:p w14:paraId="656B529C" w14:textId="77777777" w:rsidR="00E22A4D" w:rsidRDefault="007729A5">
      <w:pPr>
        <w:ind w:left="-340" w:firstLine="340"/>
        <w:rPr>
          <w:rFonts w:ascii="Calibri" w:hAnsi="Calibri" w:cs="Arial"/>
          <w:szCs w:val="20"/>
        </w:rPr>
      </w:pPr>
      <w:r>
        <w:pict w14:anchorId="7AC81F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75" o:spid="_x0000_s1027" type="#_x0000_t75" style="position:absolute;left:0;text-align:left;margin-left:0;margin-top:0;width:50pt;height:50pt;z-index:251658240;visibility:hidden">
            <o:lock v:ext="edit" selection="t"/>
          </v:shape>
        </w:pict>
      </w:r>
      <w:r w:rsidR="002E6ACD">
        <w:object w:dxaOrig="225" w:dyaOrig="225" w14:anchorId="6A796A6B">
          <v:shape id="_x0000_i1027" type="#_x0000_t75" style="width:399pt;height:99.6pt" o:ole="">
            <v:imagedata r:id="rId7" o:title=""/>
          </v:shape>
          <w:control r:id="rId8" w:name="TextBox1" w:shapeid="_x0000_i1027"/>
        </w:object>
      </w:r>
    </w:p>
    <w:p w14:paraId="614D08B5" w14:textId="77777777" w:rsidR="00E22A4D" w:rsidRDefault="00E22A4D">
      <w:pPr>
        <w:ind w:left="-340" w:firstLine="340"/>
        <w:rPr>
          <w:rFonts w:ascii="Calibri" w:hAnsi="Calibri" w:cs="Arial"/>
          <w:szCs w:val="20"/>
        </w:rPr>
      </w:pPr>
    </w:p>
    <w:p w14:paraId="6353E005" w14:textId="77777777" w:rsidR="00E22A4D" w:rsidRPr="00BD4FD6" w:rsidRDefault="002E6ACD">
      <w:pPr>
        <w:spacing w:line="280" w:lineRule="exact"/>
        <w:rPr>
          <w:rFonts w:asciiTheme="minorHAnsi" w:hAnsiTheme="minorHAnsi"/>
          <w:lang w:val="en-US"/>
        </w:rPr>
      </w:pPr>
      <w:r w:rsidRPr="00BD4FD6">
        <w:rPr>
          <w:rFonts w:asciiTheme="minorHAnsi" w:hAnsiTheme="minorHAnsi"/>
          <w:lang w:val="en-US"/>
        </w:rPr>
        <w:t>Hereby I declare my acceptance to</w:t>
      </w:r>
    </w:p>
    <w:p w14:paraId="23C5F89C" w14:textId="77777777" w:rsidR="00E22A4D" w:rsidRPr="00BD4FD6" w:rsidRDefault="002E6ACD">
      <w:pPr>
        <w:spacing w:line="280" w:lineRule="exact"/>
        <w:ind w:left="705" w:hanging="705"/>
        <w:rPr>
          <w:rFonts w:ascii="Calibri" w:hAnsi="Calibri"/>
          <w:lang w:val="en-US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4FD6">
        <w:rPr>
          <w:lang w:val="en-US"/>
        </w:rPr>
        <w:instrText>FORMCHECKBOX</w:instrText>
      </w:r>
      <w:r w:rsidR="007729A5">
        <w:fldChar w:fldCharType="separate"/>
      </w:r>
      <w:bookmarkStart w:id="44" w:name="__Fieldmark__172_1961791650"/>
      <w:bookmarkEnd w:id="44"/>
      <w:r>
        <w:fldChar w:fldCharType="end"/>
      </w:r>
      <w:bookmarkStart w:id="45" w:name="__Fieldmark__153_2652324762"/>
      <w:bookmarkStart w:id="46" w:name="__Fieldmark__130_2926934211"/>
      <w:bookmarkStart w:id="47" w:name="__Fieldmark__926_4194461811"/>
      <w:bookmarkStart w:id="48" w:name="__Fieldmark__83_2751403113"/>
      <w:bookmarkStart w:id="49" w:name="__Fieldmark__79_3882432945"/>
      <w:bookmarkStart w:id="50" w:name="__Fieldmark__74_996164719"/>
      <w:bookmarkStart w:id="51" w:name="__Fieldmark__95_3112583019"/>
      <w:bookmarkStart w:id="52" w:name="__Fieldmark__118_3700996473"/>
      <w:bookmarkStart w:id="53" w:name="__Fieldmark__142_946755442"/>
      <w:bookmarkStart w:id="54" w:name="__Fieldmark__165_3047573386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r w:rsidRPr="00BD4FD6">
        <w:rPr>
          <w:rFonts w:ascii="Calibri" w:hAnsi="Calibri"/>
          <w:lang w:val="en-US"/>
        </w:rPr>
        <w:t xml:space="preserve"> run for the board of representatives for the doctoral students  (Promovierendenkonvent)</w:t>
      </w:r>
    </w:p>
    <w:p w14:paraId="7CDF3583" w14:textId="77777777" w:rsidR="00E22A4D" w:rsidRPr="00BD4FD6" w:rsidRDefault="002E6ACD">
      <w:pPr>
        <w:spacing w:line="280" w:lineRule="exact"/>
        <w:rPr>
          <w:rFonts w:ascii="Calibri" w:hAnsi="Calibri"/>
          <w:lang w:val="en-US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4FD6">
        <w:rPr>
          <w:lang w:val="en-US"/>
        </w:rPr>
        <w:instrText>FORMCHECKBOX</w:instrText>
      </w:r>
      <w:r w:rsidR="007729A5">
        <w:fldChar w:fldCharType="separate"/>
      </w:r>
      <w:bookmarkStart w:id="55" w:name="__Fieldmark__207_1961791650"/>
      <w:bookmarkEnd w:id="55"/>
      <w:r>
        <w:fldChar w:fldCharType="end"/>
      </w:r>
      <w:bookmarkStart w:id="56" w:name="__Fieldmark__184_2652324762"/>
      <w:bookmarkStart w:id="57" w:name="__Fieldmark__155_2926934211"/>
      <w:bookmarkStart w:id="58" w:name="__Fieldmark__945_4194461811"/>
      <w:bookmarkStart w:id="59" w:name="__Fieldmark__96_2751403113"/>
      <w:bookmarkStart w:id="60" w:name="__Fieldmark__91_3882432945"/>
      <w:bookmarkStart w:id="61" w:name="__Fieldmark__84_996164719"/>
      <w:bookmarkStart w:id="62" w:name="__Fieldmark__111_3112583019"/>
      <w:bookmarkStart w:id="63" w:name="__Fieldmark__140_3700996473"/>
      <w:bookmarkStart w:id="64" w:name="__Fieldmark__170_946755442"/>
      <w:bookmarkStart w:id="65" w:name="__Fieldmark__199_3047573386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r w:rsidRPr="00BD4FD6">
        <w:rPr>
          <w:rFonts w:ascii="Calibri" w:hAnsi="Calibri"/>
          <w:lang w:val="en-US"/>
        </w:rPr>
        <w:t xml:space="preserve"> the usage of my personal data as much as needed for the candidacy </w:t>
      </w:r>
    </w:p>
    <w:p w14:paraId="1A14CF50" w14:textId="77777777" w:rsidR="00E22A4D" w:rsidRPr="00BD4FD6" w:rsidRDefault="00E22A4D">
      <w:pPr>
        <w:spacing w:line="280" w:lineRule="exact"/>
        <w:rPr>
          <w:rFonts w:ascii="Calibri" w:hAnsi="Calibri"/>
          <w:lang w:val="en-US"/>
        </w:rPr>
      </w:pPr>
    </w:p>
    <w:p w14:paraId="2B61F91F" w14:textId="77777777" w:rsidR="00E22A4D" w:rsidRPr="00BD4FD6" w:rsidRDefault="00E22A4D">
      <w:pPr>
        <w:spacing w:line="280" w:lineRule="exact"/>
        <w:rPr>
          <w:rFonts w:ascii="Calibri" w:hAnsi="Calibri"/>
          <w:lang w:val="en-US"/>
        </w:rPr>
      </w:pPr>
    </w:p>
    <w:p w14:paraId="689ED18F" w14:textId="77777777" w:rsidR="00E22A4D" w:rsidRPr="00BD4FD6" w:rsidRDefault="002E6ACD">
      <w:pPr>
        <w:spacing w:line="280" w:lineRule="exact"/>
        <w:rPr>
          <w:rFonts w:asciiTheme="minorHAnsi" w:hAnsiTheme="minorHAnsi"/>
          <w:u w:val="single"/>
          <w:lang w:val="en-US"/>
        </w:rPr>
      </w:pPr>
      <w:r w:rsidRPr="00BD4FD6">
        <w:rPr>
          <w:rFonts w:asciiTheme="minorHAnsi" w:hAnsiTheme="minorHAnsi"/>
          <w:u w:val="single"/>
          <w:lang w:val="en-US"/>
        </w:rPr>
        <w:tab/>
      </w:r>
      <w:r w:rsidRPr="00BD4FD6">
        <w:rPr>
          <w:rFonts w:asciiTheme="minorHAnsi" w:hAnsiTheme="minorHAnsi"/>
          <w:u w:val="single"/>
          <w:lang w:val="en-US"/>
        </w:rPr>
        <w:tab/>
      </w:r>
      <w:r w:rsidRPr="00BD4FD6">
        <w:rPr>
          <w:rFonts w:asciiTheme="minorHAnsi" w:hAnsiTheme="minorHAnsi"/>
          <w:u w:val="single"/>
          <w:lang w:val="en-US"/>
        </w:rPr>
        <w:tab/>
      </w:r>
      <w:r w:rsidRPr="00BD4FD6">
        <w:rPr>
          <w:rFonts w:asciiTheme="minorHAnsi" w:hAnsiTheme="minorHAnsi"/>
          <w:u w:val="single"/>
          <w:lang w:val="en-US"/>
        </w:rPr>
        <w:tab/>
      </w:r>
      <w:r w:rsidRPr="00BD4FD6">
        <w:rPr>
          <w:rFonts w:asciiTheme="minorHAnsi" w:hAnsiTheme="minorHAnsi"/>
          <w:u w:val="single"/>
          <w:lang w:val="en-US"/>
        </w:rPr>
        <w:tab/>
      </w:r>
      <w:r w:rsidRPr="00BD4FD6">
        <w:rPr>
          <w:rFonts w:asciiTheme="minorHAnsi" w:hAnsiTheme="minorHAnsi"/>
          <w:u w:val="single"/>
          <w:lang w:val="en-US"/>
        </w:rPr>
        <w:tab/>
      </w:r>
      <w:r w:rsidRPr="00BD4FD6">
        <w:rPr>
          <w:rFonts w:asciiTheme="minorHAnsi" w:hAnsiTheme="minorHAnsi"/>
          <w:u w:val="single"/>
          <w:lang w:val="en-US"/>
        </w:rPr>
        <w:tab/>
      </w:r>
      <w:r w:rsidRPr="00BD4FD6">
        <w:rPr>
          <w:rFonts w:asciiTheme="minorHAnsi" w:hAnsiTheme="minorHAnsi"/>
          <w:u w:val="single"/>
          <w:lang w:val="en-US"/>
        </w:rPr>
        <w:tab/>
      </w:r>
      <w:r w:rsidRPr="00BD4FD6">
        <w:rPr>
          <w:rFonts w:asciiTheme="minorHAnsi" w:hAnsiTheme="minorHAnsi"/>
          <w:u w:val="single"/>
          <w:lang w:val="en-US"/>
        </w:rPr>
        <w:tab/>
      </w:r>
      <w:r w:rsidRPr="00BD4FD6">
        <w:rPr>
          <w:rFonts w:asciiTheme="minorHAnsi" w:hAnsiTheme="minorHAnsi"/>
          <w:u w:val="single"/>
          <w:lang w:val="en-US"/>
        </w:rPr>
        <w:tab/>
      </w:r>
      <w:r w:rsidRPr="00BD4FD6">
        <w:rPr>
          <w:rFonts w:asciiTheme="minorHAnsi" w:hAnsiTheme="minorHAnsi"/>
          <w:u w:val="single"/>
          <w:lang w:val="en-US"/>
        </w:rPr>
        <w:tab/>
      </w:r>
    </w:p>
    <w:p w14:paraId="2FDA36BD" w14:textId="77777777" w:rsidR="00E22A4D" w:rsidRPr="00BD4FD6" w:rsidRDefault="002E6ACD">
      <w:pPr>
        <w:pStyle w:val="musterFliesstext"/>
        <w:rPr>
          <w:rFonts w:asciiTheme="minorHAnsi" w:hAnsiTheme="minorHAnsi"/>
          <w:lang w:val="en-US"/>
        </w:rPr>
      </w:pPr>
      <w:r w:rsidRPr="00BD4FD6">
        <w:rPr>
          <w:rFonts w:asciiTheme="minorHAnsi" w:hAnsiTheme="minorHAnsi"/>
          <w:lang w:val="en-US"/>
        </w:rPr>
        <w:t>Date, signature</w:t>
      </w:r>
    </w:p>
    <w:p w14:paraId="6172B7B1" w14:textId="77777777" w:rsidR="00E22A4D" w:rsidRPr="00BD4FD6" w:rsidRDefault="00E22A4D">
      <w:pPr>
        <w:spacing w:line="320" w:lineRule="atLeast"/>
        <w:rPr>
          <w:rFonts w:asciiTheme="minorHAnsi" w:hAnsiTheme="minorHAnsi"/>
          <w:lang w:val="en-US"/>
        </w:rPr>
      </w:pPr>
    </w:p>
    <w:p w14:paraId="08FDE2A3" w14:textId="6CC694A9" w:rsidR="00E22A4D" w:rsidRPr="00BD4FD6" w:rsidRDefault="002E6ACD">
      <w:pPr>
        <w:spacing w:line="320" w:lineRule="atLeast"/>
        <w:rPr>
          <w:rFonts w:asciiTheme="minorHAnsi" w:hAnsiTheme="minorHAnsi"/>
          <w:lang w:val="en-US"/>
        </w:rPr>
      </w:pPr>
      <w:r w:rsidRPr="00BD4FD6">
        <w:rPr>
          <w:rFonts w:asciiTheme="minorHAnsi" w:hAnsiTheme="minorHAnsi"/>
          <w:lang w:val="en-US"/>
        </w:rPr>
        <w:t xml:space="preserve">Please send back latest until </w:t>
      </w:r>
      <w:r>
        <w:rPr>
          <w:rFonts w:asciiTheme="minorHAnsi" w:hAnsiTheme="minorHAnsi"/>
          <w:lang w:val="en-US"/>
        </w:rPr>
        <w:t>Tuesday, May 2</w:t>
      </w:r>
      <w:r w:rsidR="00EA721B">
        <w:rPr>
          <w:rFonts w:asciiTheme="minorHAnsi" w:hAnsiTheme="minorHAnsi"/>
          <w:lang w:val="en-US"/>
        </w:rPr>
        <w:t>2</w:t>
      </w:r>
      <w:r w:rsidRPr="002E6ACD">
        <w:rPr>
          <w:rFonts w:asciiTheme="minorHAnsi" w:hAnsiTheme="minorHAnsi"/>
          <w:vertAlign w:val="superscript"/>
          <w:lang w:val="en-US"/>
        </w:rPr>
        <w:t>th</w:t>
      </w:r>
      <w:r>
        <w:rPr>
          <w:rFonts w:asciiTheme="minorHAnsi" w:hAnsiTheme="minorHAnsi"/>
          <w:lang w:val="en-US"/>
        </w:rPr>
        <w:t xml:space="preserve"> 202</w:t>
      </w:r>
      <w:r w:rsidR="007729A5">
        <w:rPr>
          <w:rFonts w:asciiTheme="minorHAnsi" w:hAnsiTheme="minorHAnsi"/>
          <w:lang w:val="en-US"/>
        </w:rPr>
        <w:t>3</w:t>
      </w:r>
      <w:r>
        <w:rPr>
          <w:rFonts w:asciiTheme="minorHAnsi" w:hAnsiTheme="minorHAnsi"/>
          <w:lang w:val="en-US"/>
        </w:rPr>
        <w:t>,</w:t>
      </w:r>
      <w:r w:rsidRPr="00BD4FD6">
        <w:rPr>
          <w:rFonts w:asciiTheme="minorHAnsi" w:hAnsiTheme="minorHAnsi"/>
          <w:lang w:val="en-US"/>
        </w:rPr>
        <w:t xml:space="preserve"> to:</w:t>
      </w:r>
    </w:p>
    <w:p w14:paraId="0EEC38D2" w14:textId="77777777" w:rsidR="00E22A4D" w:rsidRPr="00BD4FD6" w:rsidRDefault="002E6ACD">
      <w:pPr>
        <w:spacing w:line="320" w:lineRule="atLeast"/>
        <w:rPr>
          <w:rFonts w:asciiTheme="minorHAnsi" w:hAnsiTheme="minorHAnsi"/>
          <w:lang w:val="en-US"/>
        </w:rPr>
      </w:pPr>
      <w:r w:rsidRPr="00BD4FD6">
        <w:rPr>
          <w:rFonts w:asciiTheme="minorHAnsi" w:hAnsiTheme="minorHAnsi"/>
          <w:lang w:val="en-US"/>
        </w:rPr>
        <w:t>Wahlausschuss ProKo</w:t>
      </w:r>
    </w:p>
    <w:p w14:paraId="174C8D35" w14:textId="7E969A19" w:rsidR="00E22A4D" w:rsidRPr="00BD4FD6" w:rsidRDefault="002E6ACD">
      <w:pPr>
        <w:spacing w:line="320" w:lineRule="atLeast"/>
        <w:rPr>
          <w:rFonts w:asciiTheme="minorHAnsi" w:hAnsiTheme="minorHAnsi"/>
          <w:lang w:val="en-US"/>
        </w:rPr>
      </w:pPr>
      <w:r w:rsidRPr="00BD4FD6">
        <w:rPr>
          <w:rFonts w:asciiTheme="minorHAnsi" w:hAnsiTheme="minorHAnsi"/>
          <w:lang w:val="en-US"/>
        </w:rPr>
        <w:t xml:space="preserve">c/o Institut of </w:t>
      </w:r>
      <w:r w:rsidR="00EA721B">
        <w:rPr>
          <w:rFonts w:asciiTheme="minorHAnsi" w:hAnsiTheme="minorHAnsi"/>
          <w:lang w:val="en-US"/>
        </w:rPr>
        <w:t>theoretical physics</w:t>
      </w:r>
    </w:p>
    <w:p w14:paraId="6ED1F794" w14:textId="236A9EF9" w:rsidR="00E22A4D" w:rsidRPr="00EA721B" w:rsidRDefault="00EA721B">
      <w:pPr>
        <w:spacing w:line="320" w:lineRule="atLeast"/>
        <w:rPr>
          <w:rFonts w:asciiTheme="minorHAnsi" w:hAnsiTheme="minorHAnsi"/>
        </w:rPr>
      </w:pPr>
      <w:r w:rsidRPr="00EA721B">
        <w:rPr>
          <w:rFonts w:asciiTheme="minorHAnsi" w:hAnsiTheme="minorHAnsi"/>
        </w:rPr>
        <w:t>Marit Steiner</w:t>
      </w:r>
    </w:p>
    <w:p w14:paraId="5E1A55B4" w14:textId="77777777" w:rsidR="00EA721B" w:rsidRDefault="00EA721B">
      <w:pPr>
        <w:spacing w:line="320" w:lineRule="atLeast"/>
      </w:pPr>
      <w:r>
        <w:t>Albert-Einstein-Allee 11</w:t>
      </w:r>
    </w:p>
    <w:p w14:paraId="7BB8680C" w14:textId="096761A9" w:rsidR="00E22A4D" w:rsidRPr="00EA721B" w:rsidRDefault="002E6ACD">
      <w:pPr>
        <w:spacing w:line="320" w:lineRule="atLeast"/>
        <w:rPr>
          <w:rFonts w:asciiTheme="minorHAnsi" w:hAnsiTheme="minorHAnsi"/>
        </w:rPr>
      </w:pPr>
      <w:r w:rsidRPr="00EA721B">
        <w:rPr>
          <w:rFonts w:asciiTheme="minorHAnsi" w:hAnsiTheme="minorHAnsi"/>
        </w:rPr>
        <w:t>89081 Ulm</w:t>
      </w:r>
    </w:p>
    <w:p w14:paraId="6C7C9E13" w14:textId="5F04BC90" w:rsidR="00E22A4D" w:rsidRPr="00EA721B" w:rsidRDefault="00EA721B">
      <w:pPr>
        <w:spacing w:line="320" w:lineRule="atLeast"/>
        <w:rPr>
          <w:rFonts w:asciiTheme="minorHAnsi" w:hAnsiTheme="minorHAnsi"/>
        </w:rPr>
      </w:pPr>
      <w:r w:rsidRPr="00EA721B">
        <w:rPr>
          <w:rFonts w:asciiTheme="minorHAnsi" w:hAnsiTheme="minorHAnsi"/>
        </w:rPr>
        <w:t>marit.steiner</w:t>
      </w:r>
      <w:r w:rsidR="002E6ACD" w:rsidRPr="00EA721B">
        <w:rPr>
          <w:rFonts w:asciiTheme="minorHAnsi" w:hAnsiTheme="minorHAnsi"/>
        </w:rPr>
        <w:t>@uni-ulm.de</w:t>
      </w:r>
    </w:p>
    <w:sectPr w:rsidR="00E22A4D" w:rsidRPr="00EA721B">
      <w:headerReference w:type="default" r:id="rId9"/>
      <w:footerReference w:type="default" r:id="rId10"/>
      <w:headerReference w:type="first" r:id="rId11"/>
      <w:pgSz w:w="11906" w:h="16838"/>
      <w:pgMar w:top="2268" w:right="1247" w:bottom="737" w:left="1247" w:header="794" w:footer="68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A9313" w14:textId="77777777" w:rsidR="00671725" w:rsidRDefault="002E6ACD">
      <w:pPr>
        <w:spacing w:line="240" w:lineRule="auto"/>
      </w:pPr>
      <w:r>
        <w:separator/>
      </w:r>
    </w:p>
  </w:endnote>
  <w:endnote w:type="continuationSeparator" w:id="0">
    <w:p w14:paraId="649F0ABE" w14:textId="77777777" w:rsidR="00671725" w:rsidRDefault="002E6A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AA8D3" w14:textId="77777777" w:rsidR="00E22A4D" w:rsidRDefault="002E6ACD">
    <w:pPr>
      <w:pStyle w:val="Footer"/>
      <w:tabs>
        <w:tab w:val="clear" w:pos="4536"/>
        <w:tab w:val="clear" w:pos="9072"/>
        <w:tab w:val="left" w:pos="1800"/>
      </w:tabs>
      <w:rPr>
        <w:rFonts w:cs="Arial"/>
        <w:szCs w:val="20"/>
      </w:rPr>
    </w:pPr>
    <w:r>
      <w:rPr>
        <w:rFonts w:cs="Arial"/>
        <w:noProof/>
        <w:szCs w:val="20"/>
      </w:rPr>
      <mc:AlternateContent>
        <mc:Choice Requires="wps">
          <w:drawing>
            <wp:anchor distT="0" distB="0" distL="0" distR="0" simplePos="0" relativeHeight="2" behindDoc="1" locked="0" layoutInCell="1" allowOverlap="1" wp14:anchorId="6DCAC29E" wp14:editId="16991A0B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6054725" cy="1270"/>
              <wp:effectExtent l="10795" t="8890" r="8890" b="10160"/>
              <wp:wrapNone/>
              <wp:docPr id="6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412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0.05pt" to="476.65pt,0.05pt" ID="Line 3" stroked="t" style="position:absolute;mso-position-horizontal-relative:page" wp14:anchorId="2ED4D3A5">
              <v:stroke color="black" weight="9360" joinstyle="round" endcap="flat"/>
              <v:fill o:detectmouseclick="t" on="false"/>
            </v:line>
          </w:pict>
        </mc:Fallback>
      </mc:AlternateContent>
    </w:r>
    <w:r>
      <w:rPr>
        <w:rFonts w:cs="Arial"/>
        <w:noProof/>
        <w:szCs w:val="20"/>
      </w:rPr>
      <mc:AlternateContent>
        <mc:Choice Requires="wps">
          <w:drawing>
            <wp:anchor distT="0" distB="0" distL="0" distR="0" simplePos="0" relativeHeight="3" behindDoc="1" locked="0" layoutInCell="1" allowOverlap="1" wp14:anchorId="0A88C82E" wp14:editId="3C74385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78585" cy="235585"/>
              <wp:effectExtent l="0" t="0" r="0" b="1905"/>
              <wp:wrapNone/>
              <wp:docPr id="7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080" cy="235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880FFA" w14:textId="77777777" w:rsidR="00E22A4D" w:rsidRDefault="002E6ACD">
                          <w:pPr>
                            <w:pStyle w:val="FrameContents"/>
                            <w:spacing w:line="240" w:lineRule="auto"/>
                            <w:rPr>
                              <w:rFonts w:cs="Arial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Cs w:val="20"/>
                            </w:rPr>
                            <w:t xml:space="preserve">Seite </w:t>
                          </w:r>
                          <w:r>
                            <w:rPr>
                              <w:rFonts w:cs="Arial"/>
                              <w:color w:val="00000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color w:val="000000"/>
                              <w:szCs w:val="20"/>
                            </w:rPr>
                            <w:instrText>PAGE</w:instrText>
                          </w:r>
                          <w:r>
                            <w:rPr>
                              <w:rFonts w:cs="Arial"/>
                              <w:color w:val="00000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color w:val="000000"/>
                              <w:szCs w:val="20"/>
                            </w:rPr>
                            <w:t>0</w:t>
                          </w:r>
                          <w:r>
                            <w:rPr>
                              <w:rFonts w:cs="Arial"/>
                              <w:color w:val="00000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cs="Arial"/>
                              <w:color w:val="000000"/>
                              <w:szCs w:val="20"/>
                            </w:rPr>
                            <w:t xml:space="preserve"> von </w:t>
                          </w:r>
                          <w:r>
                            <w:rPr>
                              <w:rFonts w:cs="Arial"/>
                              <w:color w:val="00000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color w:val="000000"/>
                              <w:szCs w:val="20"/>
                            </w:rPr>
                            <w:instrText>NUMPAGES</w:instrText>
                          </w:r>
                          <w:r>
                            <w:rPr>
                              <w:rFonts w:cs="Arial"/>
                              <w:color w:val="00000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color w:val="000000"/>
                              <w:szCs w:val="20"/>
                            </w:rPr>
                            <w:t>1</w:t>
                          </w:r>
                          <w:r>
                            <w:rPr>
                              <w:rFonts w:cs="Arial"/>
                              <w:color w:val="00000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stroked="f" style="position:absolute;margin-left:0pt;margin-top:0.05pt;width:108.45pt;height:18.45pt" wp14:anchorId="4E9A7D0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auto" w:line="240"/>
                      <w:rPr>
                        <w:rFonts w:cs="Arial"/>
                        <w:szCs w:val="20"/>
                      </w:rPr>
                    </w:pPr>
                    <w:r>
                      <w:rPr>
                        <w:rFonts w:cs="Arial"/>
                        <w:color w:val="000000"/>
                        <w:szCs w:val="20"/>
                      </w:rPr>
                      <w:t xml:space="preserve">Seite </w:t>
                    </w:r>
                    <w:r>
                      <w:rPr>
                        <w:rFonts w:cs="Arial"/>
                        <w:color w:val="000000"/>
                        <w:szCs w:val="20"/>
                      </w:rPr>
                      <w:fldChar w:fldCharType="begin"/>
                    </w:r>
                    <w:r>
                      <w:rPr>
                        <w:szCs w:val="20"/>
                        <w:rFonts w:cs="Arial"/>
                        <w:color w:val="000000"/>
                      </w:rPr>
                      <w:instrText> PAGE </w:instrText>
                    </w:r>
                    <w:r>
                      <w:rPr>
                        <w:szCs w:val="20"/>
                        <w:rFonts w:cs="Arial"/>
                        <w:color w:val="000000"/>
                      </w:rPr>
                      <w:fldChar w:fldCharType="separate"/>
                    </w:r>
                    <w:r>
                      <w:rPr>
                        <w:szCs w:val="20"/>
                        <w:rFonts w:cs="Arial"/>
                        <w:color w:val="000000"/>
                      </w:rPr>
                      <w:t>0</w:t>
                    </w:r>
                    <w:r>
                      <w:rPr>
                        <w:szCs w:val="20"/>
                        <w:rFonts w:cs="Arial"/>
                        <w:color w:val="000000"/>
                      </w:rPr>
                      <w:fldChar w:fldCharType="end"/>
                    </w:r>
                    <w:r>
                      <w:rPr>
                        <w:rFonts w:cs="Arial"/>
                        <w:color w:val="000000"/>
                        <w:szCs w:val="20"/>
                      </w:rPr>
                      <w:t xml:space="preserve"> von </w:t>
                    </w:r>
                    <w:r>
                      <w:rPr>
                        <w:rFonts w:cs="Arial"/>
                        <w:color w:val="000000"/>
                        <w:szCs w:val="20"/>
                      </w:rPr>
                      <w:fldChar w:fldCharType="begin"/>
                    </w:r>
                    <w:r>
                      <w:rPr>
                        <w:szCs w:val="20"/>
                        <w:rFonts w:cs="Arial"/>
                        <w:color w:val="000000"/>
                      </w:rPr>
                      <w:instrText> NUMPAGES </w:instrText>
                    </w:r>
                    <w:r>
                      <w:rPr>
                        <w:szCs w:val="20"/>
                        <w:rFonts w:cs="Arial"/>
                        <w:color w:val="000000"/>
                      </w:rPr>
                      <w:fldChar w:fldCharType="separate"/>
                    </w:r>
                    <w:r>
                      <w:rPr>
                        <w:szCs w:val="20"/>
                        <w:rFonts w:cs="Arial"/>
                        <w:color w:val="000000"/>
                      </w:rPr>
                      <w:t>1</w:t>
                    </w:r>
                    <w:r>
                      <w:rPr>
                        <w:szCs w:val="20"/>
                        <w:rFonts w:cs="Arial"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E1AFB" w14:textId="77777777" w:rsidR="00671725" w:rsidRDefault="002E6ACD">
      <w:pPr>
        <w:spacing w:line="240" w:lineRule="auto"/>
      </w:pPr>
      <w:r>
        <w:separator/>
      </w:r>
    </w:p>
  </w:footnote>
  <w:footnote w:type="continuationSeparator" w:id="0">
    <w:p w14:paraId="06641D85" w14:textId="77777777" w:rsidR="00671725" w:rsidRDefault="002E6A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BED28" w14:textId="77777777" w:rsidR="00E22A4D" w:rsidRDefault="002E6A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4C43A109" wp14:editId="5985BE45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6054725" cy="1270"/>
              <wp:effectExtent l="10795" t="11430" r="8890" b="7620"/>
              <wp:wrapNone/>
              <wp:docPr id="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412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0.05pt" to="476.65pt,0.05pt" ID="Line 2" stroked="t" style="position:absolute;mso-position-horizontal-relative:page" wp14:anchorId="7E242D95">
              <v:stroke color="black" weight="9360" joinstyle="round" endcap="flat"/>
              <v:fill o:detectmouseclick="t" on="false"/>
            </v:line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allowOverlap="1" wp14:anchorId="7AE13B66" wp14:editId="2DB0AC32">
          <wp:simplePos x="0" y="0"/>
          <wp:positionH relativeFrom="column">
            <wp:posOffset>3535680</wp:posOffset>
          </wp:positionH>
          <wp:positionV relativeFrom="page">
            <wp:posOffset>421005</wp:posOffset>
          </wp:positionV>
          <wp:extent cx="2522855" cy="490855"/>
          <wp:effectExtent l="0" t="0" r="0" b="0"/>
          <wp:wrapNone/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490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5A34C" w14:textId="77777777" w:rsidR="00E22A4D" w:rsidRDefault="00D90F7A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1A170B0" wp14:editId="396CF40B">
          <wp:simplePos x="0" y="0"/>
          <wp:positionH relativeFrom="page">
            <wp:posOffset>-17780</wp:posOffset>
          </wp:positionH>
          <wp:positionV relativeFrom="topMargin">
            <wp:align>bottom</wp:align>
          </wp:positionV>
          <wp:extent cx="7560000" cy="1106675"/>
          <wp:effectExtent l="0" t="0" r="3175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06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4D"/>
    <w:rsid w:val="002E6ACD"/>
    <w:rsid w:val="00671725"/>
    <w:rsid w:val="007729A5"/>
    <w:rsid w:val="00BD4FD6"/>
    <w:rsid w:val="00D90F7A"/>
    <w:rsid w:val="00E22A4D"/>
    <w:rsid w:val="00EA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078DC56"/>
  <w15:docId w15:val="{5874D333-EFD1-4803-9853-41B6476D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EFC"/>
    <w:pPr>
      <w:spacing w:line="280" w:lineRule="atLeast"/>
    </w:pPr>
    <w:rPr>
      <w:rFonts w:ascii="Arial" w:hAnsi="Arial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musterAuszeichnung">
    <w:name w:val="muster_Auszeichnung"/>
    <w:basedOn w:val="DefaultParagraphFont"/>
    <w:qFormat/>
    <w:rsid w:val="004B39D5"/>
    <w:rPr>
      <w:rFonts w:ascii="Arial" w:hAnsi="Arial" w:cs="Arial"/>
      <w:i/>
      <w:i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qFormat/>
    <w:rsid w:val="002168BC"/>
    <w:rPr>
      <w:color w:val="80808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qFormat/>
    <w:pPr>
      <w:widowControl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de-DE" w:eastAsia="de-DE"/>
    </w:rPr>
  </w:style>
  <w:style w:type="paragraph" w:customStyle="1" w:styleId="TOPmehrzeilig">
    <w:name w:val="TOP mehrzeilig"/>
    <w:basedOn w:val="Normal"/>
    <w:qFormat/>
    <w:pPr>
      <w:tabs>
        <w:tab w:val="left" w:pos="993"/>
      </w:tabs>
      <w:ind w:left="993" w:hanging="993"/>
    </w:pPr>
    <w:rPr>
      <w:rFonts w:ascii="Courier" w:hAnsi="Courier" w:cs="Courier"/>
    </w:rPr>
  </w:style>
  <w:style w:type="paragraph" w:customStyle="1" w:styleId="musterAdressfeldrechts">
    <w:name w:val="muster_Adressfeld_rechts"/>
    <w:basedOn w:val="Noparagraphstyle"/>
    <w:qFormat/>
    <w:rsid w:val="00DA3159"/>
    <w:pPr>
      <w:spacing w:line="220" w:lineRule="atLeast"/>
    </w:pPr>
    <w:rPr>
      <w:rFonts w:ascii="Arial" w:hAnsi="Arial" w:cs="Arial"/>
      <w:bCs/>
      <w:color w:val="auto"/>
      <w:sz w:val="16"/>
      <w:szCs w:val="16"/>
    </w:rPr>
  </w:style>
  <w:style w:type="paragraph" w:customStyle="1" w:styleId="musterAdressfeldfett">
    <w:name w:val="muster_Adressfeld_fett"/>
    <w:basedOn w:val="musterAdressfeldrechts"/>
    <w:qFormat/>
    <w:rsid w:val="00DA3159"/>
    <w:rPr>
      <w:b/>
      <w:bCs w:val="0"/>
    </w:rPr>
  </w:style>
  <w:style w:type="paragraph" w:customStyle="1" w:styleId="musterUeberschrift1">
    <w:name w:val="muster_Ueberschrift1"/>
    <w:basedOn w:val="Normal"/>
    <w:qFormat/>
    <w:rsid w:val="00B511AF"/>
    <w:pPr>
      <w:spacing w:line="320" w:lineRule="atLeast"/>
    </w:pPr>
    <w:rPr>
      <w:rFonts w:cs="Arial"/>
      <w:b/>
      <w:bCs/>
    </w:rPr>
  </w:style>
  <w:style w:type="paragraph" w:customStyle="1" w:styleId="musterFliesstext">
    <w:name w:val="muster_Fliesstext"/>
    <w:basedOn w:val="Normal"/>
    <w:qFormat/>
    <w:rsid w:val="005D14C9"/>
    <w:rPr>
      <w:rFonts w:cs="Arial"/>
      <w:szCs w:val="20"/>
    </w:rPr>
  </w:style>
  <w:style w:type="paragraph" w:customStyle="1" w:styleId="musterAufzaehlung">
    <w:name w:val="muster_Aufzaehlung"/>
    <w:basedOn w:val="Normal"/>
    <w:qFormat/>
    <w:rsid w:val="00975EFC"/>
    <w:pPr>
      <w:tabs>
        <w:tab w:val="left" w:pos="28"/>
      </w:tabs>
      <w:ind w:left="567" w:hanging="567"/>
    </w:pPr>
    <w:rPr>
      <w:rFonts w:cs="Arial"/>
      <w:szCs w:val="20"/>
    </w:rPr>
  </w:style>
  <w:style w:type="paragraph" w:customStyle="1" w:styleId="musterNummerierung">
    <w:name w:val="muster_Nummerierung"/>
    <w:basedOn w:val="Normal"/>
    <w:qFormat/>
    <w:rsid w:val="00975EFC"/>
    <w:pPr>
      <w:tabs>
        <w:tab w:val="left" w:pos="28"/>
      </w:tabs>
      <w:ind w:left="567" w:hanging="567"/>
    </w:pPr>
    <w:rPr>
      <w:rFonts w:cs="Arial"/>
      <w:szCs w:val="20"/>
    </w:rPr>
  </w:style>
  <w:style w:type="paragraph" w:customStyle="1" w:styleId="musterMarginaltext">
    <w:name w:val="muster_Marginaltext"/>
    <w:basedOn w:val="Normal"/>
    <w:qFormat/>
    <w:rsid w:val="005D14C9"/>
    <w:rPr>
      <w:rFonts w:cs="Arial"/>
      <w:sz w:val="16"/>
      <w:szCs w:val="16"/>
    </w:rPr>
  </w:style>
  <w:style w:type="paragraph" w:customStyle="1" w:styleId="musterZiffern">
    <w:name w:val="muster_Ziffern"/>
    <w:basedOn w:val="Normal"/>
    <w:qFormat/>
    <w:rsid w:val="00975EFC"/>
    <w:pPr>
      <w:tabs>
        <w:tab w:val="left" w:pos="28"/>
      </w:tabs>
      <w:spacing w:line="280" w:lineRule="exact"/>
      <w:ind w:left="567"/>
    </w:pPr>
    <w:rPr>
      <w:rFonts w:cs="Arial"/>
      <w:szCs w:val="20"/>
    </w:rPr>
  </w:style>
  <w:style w:type="paragraph" w:customStyle="1" w:styleId="musterUeberschrift2">
    <w:name w:val="muster_Ueberschrift2"/>
    <w:basedOn w:val="Normal"/>
    <w:qFormat/>
    <w:rsid w:val="00B511AF"/>
    <w:pPr>
      <w:tabs>
        <w:tab w:val="left" w:pos="284"/>
      </w:tabs>
    </w:pPr>
    <w:rPr>
      <w:rFonts w:cs="Arial"/>
      <w:b/>
      <w:bCs/>
      <w:szCs w:val="20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D84A7-7690-4266-9C05-A184C15DF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Wahlen 2018 ProKo</vt:lpstr>
    </vt:vector>
  </TitlesOfParts>
  <Company>Uniklinik Ulm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Wahlen 2018 ProKo</dc:title>
  <dc:subject/>
  <dc:creator>ProKo</dc:creator>
  <dc:description/>
  <cp:lastModifiedBy>Marit Steiner</cp:lastModifiedBy>
  <cp:revision>6</cp:revision>
  <cp:lastPrinted>2019-04-24T18:57:00Z</cp:lastPrinted>
  <dcterms:created xsi:type="dcterms:W3CDTF">2022-05-04T10:12:00Z</dcterms:created>
  <dcterms:modified xsi:type="dcterms:W3CDTF">2023-05-05T19:03:00Z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Uniklinik Ulm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