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560" w:rsidRPr="00732C88" w:rsidRDefault="00994560" w:rsidP="0054636E">
      <w:pPr>
        <w:pStyle w:val="Default"/>
        <w:spacing w:line="276" w:lineRule="auto"/>
        <w:rPr>
          <w:rFonts w:asciiTheme="minorHAnsi" w:hAnsiTheme="minorHAnsi"/>
          <w:sz w:val="22"/>
          <w:szCs w:val="22"/>
        </w:rPr>
      </w:pPr>
    </w:p>
    <w:p w:rsidR="00E671E7" w:rsidRDefault="00E671E7" w:rsidP="0054636E">
      <w:pPr>
        <w:pStyle w:val="Default"/>
        <w:spacing w:line="276" w:lineRule="auto"/>
        <w:jc w:val="center"/>
        <w:rPr>
          <w:rFonts w:asciiTheme="minorHAnsi" w:hAnsiTheme="minorHAnsi"/>
          <w:b/>
          <w:bCs/>
          <w:sz w:val="22"/>
          <w:szCs w:val="22"/>
        </w:rPr>
      </w:pPr>
      <w:r w:rsidRPr="00E671E7">
        <w:rPr>
          <w:rFonts w:asciiTheme="minorHAnsi" w:hAnsiTheme="minorHAnsi"/>
          <w:b/>
          <w:bCs/>
          <w:sz w:val="22"/>
          <w:szCs w:val="22"/>
        </w:rPr>
        <w:t xml:space="preserve">BRIDGING PROGRAMME TO SUPPORT FEMALE JUNIOR SCIENTISTS IN THE BEGINNING </w:t>
      </w:r>
    </w:p>
    <w:p w:rsidR="00994560" w:rsidRPr="00732C88" w:rsidRDefault="00E671E7" w:rsidP="0054636E">
      <w:pPr>
        <w:pStyle w:val="Default"/>
        <w:spacing w:line="276" w:lineRule="auto"/>
        <w:jc w:val="center"/>
        <w:rPr>
          <w:rFonts w:asciiTheme="minorHAnsi" w:hAnsiTheme="minorHAnsi"/>
          <w:b/>
          <w:bCs/>
          <w:sz w:val="22"/>
          <w:szCs w:val="22"/>
        </w:rPr>
      </w:pPr>
      <w:r w:rsidRPr="00E671E7">
        <w:rPr>
          <w:rFonts w:asciiTheme="minorHAnsi" w:hAnsiTheme="minorHAnsi"/>
          <w:b/>
          <w:bCs/>
          <w:sz w:val="22"/>
          <w:szCs w:val="22"/>
        </w:rPr>
        <w:t>OF THEIR POST-DOCTORAL PHASE</w:t>
      </w:r>
    </w:p>
    <w:p w:rsidR="0054636E" w:rsidRPr="00732C88" w:rsidRDefault="0054636E" w:rsidP="0054636E">
      <w:pPr>
        <w:pStyle w:val="Default"/>
        <w:spacing w:line="276" w:lineRule="auto"/>
        <w:jc w:val="center"/>
        <w:rPr>
          <w:rFonts w:asciiTheme="minorHAnsi" w:hAnsiTheme="minorHAnsi"/>
          <w:b/>
          <w:bCs/>
          <w:sz w:val="22"/>
          <w:szCs w:val="22"/>
        </w:rPr>
      </w:pPr>
    </w:p>
    <w:p w:rsidR="0054636E" w:rsidRPr="00732C88" w:rsidRDefault="0054636E" w:rsidP="0054636E">
      <w:pPr>
        <w:pStyle w:val="Default"/>
        <w:spacing w:line="276" w:lineRule="auto"/>
        <w:jc w:val="center"/>
        <w:rPr>
          <w:rFonts w:asciiTheme="minorHAnsi" w:hAnsiTheme="minorHAnsi"/>
          <w:bCs/>
          <w:sz w:val="22"/>
          <w:szCs w:val="22"/>
        </w:rPr>
      </w:pPr>
      <w:r w:rsidRPr="00732C88">
        <w:rPr>
          <w:rFonts w:asciiTheme="minorHAnsi" w:hAnsiTheme="minorHAnsi"/>
          <w:bCs/>
          <w:sz w:val="22"/>
          <w:szCs w:val="22"/>
        </w:rPr>
        <w:t xml:space="preserve"> </w:t>
      </w:r>
      <w:r w:rsidR="00E671E7" w:rsidRPr="00E671E7">
        <w:rPr>
          <w:rFonts w:asciiTheme="minorHAnsi" w:hAnsiTheme="minorHAnsi"/>
          <w:bCs/>
          <w:sz w:val="22"/>
          <w:szCs w:val="22"/>
        </w:rPr>
        <w:t>from 15 February 2017</w:t>
      </w:r>
    </w:p>
    <w:p w:rsidR="00994560" w:rsidRPr="00732C88" w:rsidRDefault="00994560" w:rsidP="0054636E">
      <w:pPr>
        <w:pStyle w:val="Default"/>
        <w:spacing w:line="276" w:lineRule="auto"/>
        <w:rPr>
          <w:rFonts w:asciiTheme="minorHAnsi" w:hAnsiTheme="minorHAnsi"/>
          <w:sz w:val="22"/>
          <w:szCs w:val="22"/>
        </w:rPr>
      </w:pPr>
    </w:p>
    <w:p w:rsidR="00E84A50" w:rsidRPr="00732C88" w:rsidRDefault="00E84A50" w:rsidP="0054636E">
      <w:pPr>
        <w:pStyle w:val="Default"/>
        <w:spacing w:line="276" w:lineRule="auto"/>
        <w:rPr>
          <w:rFonts w:asciiTheme="minorHAnsi" w:hAnsiTheme="minorHAnsi"/>
          <w:sz w:val="22"/>
          <w:szCs w:val="22"/>
        </w:rPr>
      </w:pPr>
    </w:p>
    <w:p w:rsidR="0054636E" w:rsidRPr="00732C88" w:rsidRDefault="00E671E7" w:rsidP="00516CEA">
      <w:pPr>
        <w:pStyle w:val="Default"/>
        <w:spacing w:after="120" w:line="276" w:lineRule="auto"/>
        <w:rPr>
          <w:rFonts w:asciiTheme="minorHAnsi" w:hAnsiTheme="minorHAnsi"/>
          <w:sz w:val="22"/>
          <w:szCs w:val="22"/>
        </w:rPr>
      </w:pPr>
      <w:r w:rsidRPr="00E671E7">
        <w:rPr>
          <w:rFonts w:asciiTheme="minorHAnsi" w:hAnsiTheme="minorHAnsi"/>
          <w:sz w:val="22"/>
          <w:szCs w:val="22"/>
        </w:rPr>
        <w:t>In a meeting on 14 February 2017, the Board of Ulm University decided the following directive for the allocation of bridging funding for the support of female junior scientists:</w:t>
      </w:r>
    </w:p>
    <w:p w:rsidR="0054636E" w:rsidRPr="00732C88" w:rsidRDefault="00E671E7" w:rsidP="00516CEA">
      <w:pPr>
        <w:pStyle w:val="Default"/>
        <w:spacing w:after="120" w:line="276" w:lineRule="auto"/>
        <w:rPr>
          <w:rFonts w:asciiTheme="minorHAnsi" w:hAnsiTheme="minorHAnsi"/>
          <w:color w:val="auto"/>
          <w:sz w:val="22"/>
          <w:szCs w:val="22"/>
        </w:rPr>
      </w:pPr>
      <w:r w:rsidRPr="00E671E7">
        <w:rPr>
          <w:rFonts w:asciiTheme="minorHAnsi" w:hAnsiTheme="minorHAnsi"/>
          <w:color w:val="auto"/>
          <w:sz w:val="22"/>
          <w:szCs w:val="22"/>
        </w:rPr>
        <w:t>The University utilises numerous measures in order to increase the percentage of female scientists. A bridging programme as part of the Programme for Women Professors II (PPII) shall be offered in addition to other regular research funding options.</w:t>
      </w:r>
    </w:p>
    <w:p w:rsidR="0054636E" w:rsidRPr="00732C88" w:rsidRDefault="0054636E" w:rsidP="00516CEA">
      <w:pPr>
        <w:pStyle w:val="Default"/>
        <w:spacing w:after="120" w:line="276" w:lineRule="auto"/>
        <w:rPr>
          <w:rFonts w:asciiTheme="minorHAnsi" w:hAnsiTheme="minorHAnsi"/>
          <w:sz w:val="22"/>
          <w:szCs w:val="22"/>
        </w:rPr>
      </w:pPr>
    </w:p>
    <w:p w:rsidR="00994560" w:rsidRPr="00732C88" w:rsidRDefault="00E671E7" w:rsidP="00516CEA">
      <w:pPr>
        <w:pStyle w:val="Default"/>
        <w:numPr>
          <w:ilvl w:val="0"/>
          <w:numId w:val="20"/>
        </w:numPr>
        <w:tabs>
          <w:tab w:val="left" w:pos="425"/>
        </w:tabs>
        <w:spacing w:after="120" w:line="276" w:lineRule="auto"/>
        <w:ind w:left="425" w:hanging="425"/>
        <w:rPr>
          <w:rFonts w:asciiTheme="minorHAnsi" w:hAnsiTheme="minorHAnsi"/>
          <w:b/>
          <w:bCs/>
          <w:color w:val="auto"/>
          <w:sz w:val="22"/>
          <w:szCs w:val="22"/>
        </w:rPr>
      </w:pPr>
      <w:r w:rsidRPr="00E671E7">
        <w:rPr>
          <w:rFonts w:asciiTheme="minorHAnsi" w:hAnsiTheme="minorHAnsi"/>
          <w:b/>
          <w:bCs/>
          <w:color w:val="auto"/>
          <w:sz w:val="22"/>
          <w:szCs w:val="22"/>
        </w:rPr>
        <w:t>Objective</w:t>
      </w:r>
      <w:r w:rsidR="00994560" w:rsidRPr="00732C88">
        <w:rPr>
          <w:rFonts w:asciiTheme="minorHAnsi" w:hAnsiTheme="minorHAnsi"/>
          <w:b/>
          <w:bCs/>
          <w:color w:val="auto"/>
          <w:sz w:val="22"/>
          <w:szCs w:val="22"/>
        </w:rPr>
        <w:t xml:space="preserve"> </w:t>
      </w:r>
    </w:p>
    <w:p w:rsidR="0054636E" w:rsidRPr="00732C88" w:rsidRDefault="00E671E7" w:rsidP="00516CEA">
      <w:pPr>
        <w:pStyle w:val="Default"/>
        <w:numPr>
          <w:ilvl w:val="0"/>
          <w:numId w:val="21"/>
        </w:numPr>
        <w:spacing w:after="120" w:line="276" w:lineRule="auto"/>
        <w:rPr>
          <w:rFonts w:asciiTheme="minorHAnsi" w:hAnsiTheme="minorHAnsi"/>
          <w:color w:val="auto"/>
          <w:sz w:val="22"/>
          <w:szCs w:val="22"/>
        </w:rPr>
      </w:pPr>
      <w:r w:rsidRPr="00E671E7">
        <w:rPr>
          <w:rFonts w:asciiTheme="minorHAnsi" w:hAnsiTheme="minorHAnsi"/>
          <w:color w:val="auto"/>
          <w:sz w:val="22"/>
          <w:szCs w:val="22"/>
        </w:rPr>
        <w:t>The bridging programme aims to afford qualified women their entry into the post-doctoral phase (habilitation/postdoctoral teaching qualification, or alternative qualification pathways). The funding is an additional incentive for faculties and institutes to recruit and retain qualified female junior scientists for careers in science.</w:t>
      </w:r>
    </w:p>
    <w:p w:rsidR="00994560" w:rsidRPr="00732C88" w:rsidRDefault="00E671E7" w:rsidP="00516CEA">
      <w:pPr>
        <w:pStyle w:val="Default"/>
        <w:numPr>
          <w:ilvl w:val="0"/>
          <w:numId w:val="21"/>
        </w:numPr>
        <w:spacing w:after="120" w:line="276" w:lineRule="auto"/>
        <w:rPr>
          <w:rFonts w:asciiTheme="minorHAnsi" w:hAnsiTheme="minorHAnsi"/>
          <w:color w:val="auto"/>
          <w:sz w:val="22"/>
          <w:szCs w:val="22"/>
        </w:rPr>
      </w:pPr>
      <w:r w:rsidRPr="00E671E7">
        <w:rPr>
          <w:rFonts w:asciiTheme="minorHAnsi" w:hAnsiTheme="minorHAnsi"/>
          <w:color w:val="auto"/>
          <w:sz w:val="22"/>
          <w:szCs w:val="22"/>
        </w:rPr>
        <w:t>The funding serves on an individual basis as bridging between the doctoral position and the beginning of a medium or long-term financing of the post-doctoral phase.</w:t>
      </w:r>
    </w:p>
    <w:p w:rsidR="00AB334A" w:rsidRPr="00732C88" w:rsidRDefault="00AB334A" w:rsidP="00516CEA">
      <w:pPr>
        <w:pStyle w:val="Default"/>
        <w:spacing w:after="120" w:line="276" w:lineRule="auto"/>
        <w:rPr>
          <w:rFonts w:asciiTheme="minorHAnsi" w:hAnsiTheme="minorHAnsi"/>
          <w:color w:val="auto"/>
          <w:sz w:val="22"/>
          <w:szCs w:val="22"/>
        </w:rPr>
      </w:pPr>
    </w:p>
    <w:p w:rsidR="00994560" w:rsidRPr="00732C88" w:rsidRDefault="00E671E7" w:rsidP="00516CEA">
      <w:pPr>
        <w:pStyle w:val="Default"/>
        <w:numPr>
          <w:ilvl w:val="0"/>
          <w:numId w:val="20"/>
        </w:numPr>
        <w:spacing w:after="120" w:line="276" w:lineRule="auto"/>
        <w:ind w:left="425" w:hanging="425"/>
        <w:rPr>
          <w:rFonts w:asciiTheme="minorHAnsi" w:hAnsiTheme="minorHAnsi"/>
          <w:b/>
          <w:color w:val="auto"/>
          <w:sz w:val="22"/>
          <w:szCs w:val="22"/>
        </w:rPr>
      </w:pPr>
      <w:r w:rsidRPr="00E671E7">
        <w:rPr>
          <w:rFonts w:asciiTheme="minorHAnsi" w:hAnsiTheme="minorHAnsi"/>
          <w:b/>
          <w:bCs/>
          <w:color w:val="auto"/>
          <w:sz w:val="22"/>
          <w:szCs w:val="22"/>
        </w:rPr>
        <w:t>Eligibility</w:t>
      </w:r>
    </w:p>
    <w:p w:rsidR="0077001A" w:rsidRPr="00732C88" w:rsidRDefault="00E671E7" w:rsidP="00516CEA">
      <w:pPr>
        <w:pStyle w:val="Default"/>
        <w:numPr>
          <w:ilvl w:val="0"/>
          <w:numId w:val="22"/>
        </w:numPr>
        <w:spacing w:after="120" w:line="276" w:lineRule="auto"/>
        <w:ind w:left="425" w:hanging="425"/>
        <w:rPr>
          <w:rFonts w:asciiTheme="minorHAnsi" w:hAnsiTheme="minorHAnsi"/>
          <w:color w:val="auto"/>
          <w:sz w:val="22"/>
          <w:szCs w:val="22"/>
        </w:rPr>
      </w:pPr>
      <w:r w:rsidRPr="00E671E7">
        <w:rPr>
          <w:rFonts w:asciiTheme="minorHAnsi" w:hAnsiTheme="minorHAnsi"/>
          <w:color w:val="auto"/>
          <w:sz w:val="22"/>
          <w:szCs w:val="22"/>
        </w:rPr>
        <w:t xml:space="preserve">Eligible are positions for female junior scientists that fulfil </w:t>
      </w:r>
      <w:r w:rsidRPr="00E671E7">
        <w:rPr>
          <w:rFonts w:asciiTheme="minorHAnsi" w:hAnsiTheme="minorHAnsi"/>
          <w:color w:val="auto"/>
          <w:sz w:val="22"/>
          <w:szCs w:val="22"/>
          <w:u w:val="single"/>
        </w:rPr>
        <w:t>all</w:t>
      </w:r>
      <w:r w:rsidRPr="00E671E7">
        <w:rPr>
          <w:rFonts w:asciiTheme="minorHAnsi" w:hAnsiTheme="minorHAnsi"/>
          <w:color w:val="auto"/>
          <w:sz w:val="22"/>
          <w:szCs w:val="22"/>
        </w:rPr>
        <w:t xml:space="preserve"> of the following criteria:</w:t>
      </w:r>
    </w:p>
    <w:p w:rsidR="00AB334A" w:rsidRPr="00732C88" w:rsidRDefault="00E671E7" w:rsidP="00516CEA">
      <w:pPr>
        <w:pStyle w:val="Default"/>
        <w:numPr>
          <w:ilvl w:val="0"/>
          <w:numId w:val="23"/>
        </w:numPr>
        <w:spacing w:after="120" w:line="276" w:lineRule="auto"/>
        <w:ind w:left="850" w:hanging="425"/>
        <w:rPr>
          <w:rFonts w:asciiTheme="minorHAnsi" w:hAnsiTheme="minorHAnsi"/>
          <w:color w:val="auto"/>
          <w:sz w:val="22"/>
          <w:szCs w:val="22"/>
        </w:rPr>
      </w:pPr>
      <w:r w:rsidRPr="00E671E7">
        <w:rPr>
          <w:rFonts w:asciiTheme="minorHAnsi" w:hAnsiTheme="minorHAnsi"/>
          <w:color w:val="auto"/>
          <w:sz w:val="22"/>
          <w:szCs w:val="22"/>
        </w:rPr>
        <w:t>Initiation of the doctoral procedure has been proposed.</w:t>
      </w:r>
    </w:p>
    <w:p w:rsidR="00303ACB" w:rsidRPr="00732C88" w:rsidRDefault="00E671E7" w:rsidP="00516CEA">
      <w:pPr>
        <w:pStyle w:val="Default"/>
        <w:numPr>
          <w:ilvl w:val="0"/>
          <w:numId w:val="23"/>
        </w:numPr>
        <w:spacing w:after="120" w:line="276" w:lineRule="auto"/>
        <w:ind w:left="850" w:hanging="425"/>
        <w:rPr>
          <w:rFonts w:asciiTheme="minorHAnsi" w:hAnsiTheme="minorHAnsi"/>
          <w:color w:val="auto"/>
          <w:sz w:val="22"/>
          <w:szCs w:val="22"/>
        </w:rPr>
      </w:pPr>
      <w:r w:rsidRPr="00E671E7">
        <w:rPr>
          <w:rFonts w:asciiTheme="minorHAnsi" w:hAnsiTheme="minorHAnsi"/>
          <w:color w:val="auto"/>
          <w:sz w:val="22"/>
          <w:szCs w:val="22"/>
        </w:rPr>
        <w:t>A third-party funds application for the position of a female junior scientist (including name of the candidate) has been submitted.  The application must demonstrate credible perspectives for a science career in Ulm for at least two years following the programme, including the financing of the position, research project(s) and the scientific connection. The female junior scientist has either contributed to the third-party funds application or written it herself.</w:t>
      </w:r>
    </w:p>
    <w:p w:rsidR="00303ACB" w:rsidRPr="00732C88" w:rsidRDefault="00E671E7" w:rsidP="00516CEA">
      <w:pPr>
        <w:pStyle w:val="Default"/>
        <w:numPr>
          <w:ilvl w:val="0"/>
          <w:numId w:val="23"/>
        </w:numPr>
        <w:spacing w:after="120" w:line="276" w:lineRule="auto"/>
        <w:ind w:left="850" w:hanging="425"/>
        <w:rPr>
          <w:rFonts w:asciiTheme="minorHAnsi" w:hAnsiTheme="minorHAnsi"/>
          <w:color w:val="auto"/>
          <w:sz w:val="22"/>
          <w:szCs w:val="22"/>
        </w:rPr>
      </w:pPr>
      <w:r w:rsidRPr="00E671E7">
        <w:rPr>
          <w:rFonts w:asciiTheme="minorHAnsi" w:hAnsiTheme="minorHAnsi"/>
          <w:color w:val="auto"/>
          <w:sz w:val="22"/>
          <w:szCs w:val="22"/>
        </w:rPr>
        <w:t>The provision of the work station and access to the equipment of an institute or a work group of Ulm University are ensured.</w:t>
      </w:r>
    </w:p>
    <w:p w:rsidR="004609E5" w:rsidRPr="00732C88" w:rsidRDefault="00E671E7" w:rsidP="00516CEA">
      <w:pPr>
        <w:pStyle w:val="Default"/>
        <w:numPr>
          <w:ilvl w:val="0"/>
          <w:numId w:val="22"/>
        </w:numPr>
        <w:spacing w:after="120" w:line="276" w:lineRule="auto"/>
        <w:ind w:left="425" w:hanging="425"/>
        <w:rPr>
          <w:rFonts w:asciiTheme="minorHAnsi" w:hAnsiTheme="minorHAnsi"/>
          <w:color w:val="auto"/>
          <w:sz w:val="22"/>
          <w:szCs w:val="22"/>
        </w:rPr>
      </w:pPr>
      <w:r w:rsidRPr="00E671E7">
        <w:rPr>
          <w:rFonts w:asciiTheme="minorHAnsi" w:hAnsiTheme="minorHAnsi"/>
          <w:color w:val="auto"/>
          <w:sz w:val="22"/>
          <w:szCs w:val="22"/>
        </w:rPr>
        <w:t>The funding must not replace any other already planned funding.</w:t>
      </w:r>
    </w:p>
    <w:p w:rsidR="008554DF" w:rsidRPr="00732C88" w:rsidRDefault="008554DF" w:rsidP="00516CEA">
      <w:pPr>
        <w:pStyle w:val="Default"/>
        <w:spacing w:line="276" w:lineRule="auto"/>
        <w:rPr>
          <w:rFonts w:asciiTheme="minorHAnsi" w:hAnsiTheme="minorHAnsi"/>
          <w:color w:val="auto"/>
          <w:sz w:val="22"/>
          <w:szCs w:val="22"/>
        </w:rPr>
      </w:pPr>
    </w:p>
    <w:p w:rsidR="001D3AE9" w:rsidRDefault="001D3AE9" w:rsidP="00516CEA">
      <w:pPr>
        <w:spacing w:line="240" w:lineRule="auto"/>
        <w:rPr>
          <w:rFonts w:asciiTheme="minorHAnsi" w:hAnsiTheme="minorHAnsi" w:cs="Arial"/>
          <w:color w:val="000000"/>
          <w:sz w:val="22"/>
          <w:szCs w:val="22"/>
        </w:rPr>
      </w:pPr>
      <w:r>
        <w:rPr>
          <w:rFonts w:asciiTheme="minorHAnsi" w:hAnsiTheme="minorHAnsi"/>
          <w:sz w:val="22"/>
          <w:szCs w:val="22"/>
        </w:rPr>
        <w:br w:type="page"/>
      </w:r>
    </w:p>
    <w:p w:rsidR="00994560" w:rsidRPr="00732C88" w:rsidRDefault="00136BCC" w:rsidP="00516CEA">
      <w:pPr>
        <w:pStyle w:val="Default"/>
        <w:numPr>
          <w:ilvl w:val="0"/>
          <w:numId w:val="20"/>
        </w:numPr>
        <w:spacing w:after="120" w:line="276" w:lineRule="auto"/>
        <w:ind w:left="425" w:hanging="425"/>
        <w:rPr>
          <w:rFonts w:asciiTheme="minorHAnsi" w:hAnsiTheme="minorHAnsi"/>
          <w:b/>
          <w:color w:val="auto"/>
          <w:sz w:val="22"/>
          <w:szCs w:val="22"/>
        </w:rPr>
      </w:pPr>
      <w:r w:rsidRPr="00136BCC">
        <w:rPr>
          <w:rFonts w:asciiTheme="minorHAnsi" w:hAnsiTheme="minorHAnsi"/>
          <w:b/>
          <w:bCs/>
          <w:color w:val="auto"/>
          <w:sz w:val="22"/>
          <w:szCs w:val="22"/>
        </w:rPr>
        <w:lastRenderedPageBreak/>
        <w:t>Scope of funding</w:t>
      </w:r>
      <w:r w:rsidR="00994560" w:rsidRPr="00732C88">
        <w:rPr>
          <w:rFonts w:asciiTheme="minorHAnsi" w:hAnsiTheme="minorHAnsi"/>
          <w:b/>
          <w:bCs/>
          <w:color w:val="auto"/>
          <w:sz w:val="22"/>
          <w:szCs w:val="22"/>
        </w:rPr>
        <w:t xml:space="preserve"> </w:t>
      </w:r>
    </w:p>
    <w:p w:rsidR="004609E5" w:rsidRPr="00732C88" w:rsidRDefault="00136BCC" w:rsidP="00516CEA">
      <w:pPr>
        <w:pStyle w:val="Default"/>
        <w:numPr>
          <w:ilvl w:val="0"/>
          <w:numId w:val="24"/>
        </w:numPr>
        <w:spacing w:after="120" w:line="276" w:lineRule="auto"/>
        <w:ind w:left="425" w:hanging="425"/>
        <w:rPr>
          <w:rFonts w:asciiTheme="minorHAnsi" w:hAnsiTheme="minorHAnsi"/>
          <w:color w:val="auto"/>
          <w:sz w:val="22"/>
          <w:szCs w:val="22"/>
        </w:rPr>
      </w:pPr>
      <w:r w:rsidRPr="00136BCC">
        <w:rPr>
          <w:rFonts w:asciiTheme="minorHAnsi" w:hAnsiTheme="minorHAnsi"/>
          <w:color w:val="auto"/>
          <w:sz w:val="22"/>
          <w:szCs w:val="22"/>
        </w:rPr>
        <w:t>In the context of the bridging programme the director of the institute / supervisor of the female junior scientist receives funding for a temporary position in accordance with TV-L (collective agreement of the federal states) pay grade 13 at 50 per cent of a full-time equivalent.</w:t>
      </w:r>
    </w:p>
    <w:p w:rsidR="004609E5" w:rsidRPr="00732C88" w:rsidRDefault="00136BCC" w:rsidP="00516CEA">
      <w:pPr>
        <w:pStyle w:val="Default"/>
        <w:numPr>
          <w:ilvl w:val="0"/>
          <w:numId w:val="24"/>
        </w:numPr>
        <w:spacing w:after="120" w:line="276" w:lineRule="auto"/>
        <w:ind w:left="425" w:hanging="425"/>
        <w:rPr>
          <w:rFonts w:asciiTheme="minorHAnsi" w:hAnsiTheme="minorHAnsi"/>
          <w:color w:val="auto"/>
          <w:sz w:val="22"/>
          <w:szCs w:val="22"/>
        </w:rPr>
      </w:pPr>
      <w:r w:rsidRPr="00136BCC">
        <w:rPr>
          <w:rFonts w:asciiTheme="minorHAnsi" w:hAnsiTheme="minorHAnsi"/>
          <w:color w:val="auto"/>
          <w:sz w:val="22"/>
          <w:szCs w:val="22"/>
        </w:rPr>
        <w:t>The funding period is up to 12 months.</w:t>
      </w:r>
    </w:p>
    <w:p w:rsidR="004609E5" w:rsidRPr="00732C88" w:rsidRDefault="00136BCC" w:rsidP="00516CEA">
      <w:pPr>
        <w:pStyle w:val="Default"/>
        <w:numPr>
          <w:ilvl w:val="0"/>
          <w:numId w:val="24"/>
        </w:numPr>
        <w:spacing w:after="120" w:line="276" w:lineRule="auto"/>
        <w:ind w:left="425" w:hanging="425"/>
        <w:rPr>
          <w:rFonts w:asciiTheme="minorHAnsi" w:hAnsiTheme="minorHAnsi"/>
          <w:color w:val="auto"/>
          <w:sz w:val="22"/>
          <w:szCs w:val="22"/>
        </w:rPr>
      </w:pPr>
      <w:r w:rsidRPr="00136BCC">
        <w:rPr>
          <w:rFonts w:asciiTheme="minorHAnsi" w:hAnsiTheme="minorHAnsi"/>
          <w:color w:val="auto"/>
          <w:sz w:val="22"/>
          <w:szCs w:val="22"/>
        </w:rPr>
        <w:t>The funding ends as soon as the requested third-party funds or any other funds become available for the position.</w:t>
      </w:r>
    </w:p>
    <w:p w:rsidR="004609E5" w:rsidRPr="00732C88" w:rsidRDefault="004609E5" w:rsidP="00516CEA">
      <w:pPr>
        <w:pStyle w:val="Default"/>
        <w:spacing w:after="120" w:line="276" w:lineRule="auto"/>
        <w:ind w:left="425" w:hanging="425"/>
        <w:rPr>
          <w:rFonts w:asciiTheme="minorHAnsi" w:hAnsiTheme="minorHAnsi"/>
          <w:color w:val="FF0000"/>
          <w:sz w:val="22"/>
          <w:szCs w:val="22"/>
        </w:rPr>
      </w:pPr>
    </w:p>
    <w:p w:rsidR="0086467F" w:rsidRPr="00732C88" w:rsidRDefault="00136BCC" w:rsidP="00516CEA">
      <w:pPr>
        <w:pStyle w:val="Default"/>
        <w:numPr>
          <w:ilvl w:val="0"/>
          <w:numId w:val="20"/>
        </w:numPr>
        <w:spacing w:after="120" w:line="276" w:lineRule="auto"/>
        <w:ind w:left="425" w:hanging="425"/>
        <w:rPr>
          <w:rFonts w:asciiTheme="minorHAnsi" w:hAnsiTheme="minorHAnsi"/>
          <w:b/>
          <w:bCs/>
          <w:color w:val="auto"/>
          <w:sz w:val="22"/>
          <w:szCs w:val="22"/>
        </w:rPr>
      </w:pPr>
      <w:r w:rsidRPr="00136BCC">
        <w:rPr>
          <w:rFonts w:asciiTheme="minorHAnsi" w:hAnsiTheme="minorHAnsi"/>
          <w:b/>
          <w:bCs/>
          <w:color w:val="auto"/>
          <w:sz w:val="22"/>
          <w:szCs w:val="22"/>
        </w:rPr>
        <w:t>Application procedure</w:t>
      </w:r>
    </w:p>
    <w:p w:rsidR="0086467F" w:rsidRPr="00732C88" w:rsidRDefault="00136BCC" w:rsidP="00516CEA">
      <w:pPr>
        <w:pStyle w:val="Default"/>
        <w:numPr>
          <w:ilvl w:val="0"/>
          <w:numId w:val="25"/>
        </w:numPr>
        <w:spacing w:after="120" w:line="276" w:lineRule="auto"/>
        <w:ind w:left="426" w:hanging="426"/>
        <w:rPr>
          <w:rFonts w:asciiTheme="minorHAnsi" w:hAnsiTheme="minorHAnsi"/>
          <w:bCs/>
          <w:color w:val="auto"/>
          <w:sz w:val="22"/>
          <w:szCs w:val="22"/>
        </w:rPr>
      </w:pPr>
      <w:r w:rsidRPr="00136BCC">
        <w:rPr>
          <w:rFonts w:asciiTheme="minorHAnsi" w:hAnsiTheme="minorHAnsi"/>
          <w:bCs/>
          <w:color w:val="auto"/>
          <w:sz w:val="22"/>
          <w:szCs w:val="22"/>
        </w:rPr>
        <w:t>The bridging programme is announced university-wide.</w:t>
      </w:r>
      <w:r w:rsidR="0086467F" w:rsidRPr="00732C88">
        <w:rPr>
          <w:rFonts w:asciiTheme="minorHAnsi" w:hAnsiTheme="minorHAnsi"/>
          <w:bCs/>
          <w:color w:val="auto"/>
          <w:sz w:val="22"/>
          <w:szCs w:val="22"/>
        </w:rPr>
        <w:t xml:space="preserve"> </w:t>
      </w:r>
    </w:p>
    <w:p w:rsidR="0086467F" w:rsidRPr="00732C88" w:rsidRDefault="00136BCC" w:rsidP="00516CEA">
      <w:pPr>
        <w:pStyle w:val="Default"/>
        <w:numPr>
          <w:ilvl w:val="0"/>
          <w:numId w:val="25"/>
        </w:numPr>
        <w:spacing w:after="120" w:line="276" w:lineRule="auto"/>
        <w:ind w:left="425" w:hanging="425"/>
        <w:rPr>
          <w:rFonts w:asciiTheme="minorHAnsi" w:hAnsiTheme="minorHAnsi"/>
          <w:bCs/>
          <w:color w:val="auto"/>
          <w:sz w:val="22"/>
          <w:szCs w:val="22"/>
        </w:rPr>
      </w:pPr>
      <w:r w:rsidRPr="00136BCC">
        <w:rPr>
          <w:rFonts w:asciiTheme="minorHAnsi" w:hAnsiTheme="minorHAnsi"/>
          <w:sz w:val="22"/>
          <w:szCs w:val="22"/>
        </w:rPr>
        <w:t>The funding application must be submitted in writing to the address</w:t>
      </w:r>
      <w:r w:rsidR="000D3BFF">
        <w:rPr>
          <w:rFonts w:asciiTheme="minorHAnsi" w:hAnsiTheme="minorHAnsi"/>
          <w:sz w:val="22"/>
          <w:szCs w:val="22"/>
        </w:rPr>
        <w:t xml:space="preserve"> provided in the announcement. </w:t>
      </w:r>
      <w:r w:rsidRPr="00136BCC">
        <w:rPr>
          <w:rFonts w:asciiTheme="minorHAnsi" w:hAnsiTheme="minorHAnsi"/>
          <w:sz w:val="22"/>
          <w:szCs w:val="22"/>
        </w:rPr>
        <w:t>Please use the application form provided with the announcement and attach the following documents to your application:</w:t>
      </w:r>
    </w:p>
    <w:p w:rsidR="0086467F" w:rsidRPr="00732C88" w:rsidRDefault="0086467F" w:rsidP="00516CEA">
      <w:pPr>
        <w:pStyle w:val="Listenabsatz"/>
        <w:rPr>
          <w:rFonts w:asciiTheme="minorHAnsi" w:hAnsiTheme="minorHAnsi"/>
          <w:bCs/>
          <w:sz w:val="22"/>
          <w:szCs w:val="22"/>
        </w:rPr>
      </w:pPr>
    </w:p>
    <w:tbl>
      <w:tblPr>
        <w:tblStyle w:val="Tabellenraster"/>
        <w:tblW w:w="0" w:type="auto"/>
        <w:tblInd w:w="421" w:type="dxa"/>
        <w:tblLook w:val="04A0" w:firstRow="1" w:lastRow="0" w:firstColumn="1" w:lastColumn="0" w:noHBand="0" w:noVBand="1"/>
      </w:tblPr>
      <w:tblGrid>
        <w:gridCol w:w="3260"/>
        <w:gridCol w:w="5721"/>
      </w:tblGrid>
      <w:tr w:rsidR="0086467F" w:rsidRPr="001D3AE9" w:rsidTr="0086467F">
        <w:tc>
          <w:tcPr>
            <w:tcW w:w="3260" w:type="dxa"/>
          </w:tcPr>
          <w:p w:rsidR="0086467F" w:rsidRPr="00732C88" w:rsidRDefault="00136BCC" w:rsidP="00516CEA">
            <w:pPr>
              <w:pStyle w:val="musterBetreff"/>
              <w:numPr>
                <w:ilvl w:val="0"/>
                <w:numId w:val="31"/>
              </w:numPr>
              <w:spacing w:line="276" w:lineRule="auto"/>
              <w:rPr>
                <w:rFonts w:asciiTheme="minorHAnsi" w:hAnsiTheme="minorHAnsi"/>
                <w:b w:val="0"/>
                <w:bCs w:val="0"/>
                <w:sz w:val="22"/>
                <w:szCs w:val="22"/>
              </w:rPr>
            </w:pPr>
            <w:r w:rsidRPr="00136BCC">
              <w:rPr>
                <w:rFonts w:asciiTheme="minorHAnsi" w:hAnsiTheme="minorHAnsi"/>
                <w:b w:val="0"/>
                <w:bCs w:val="0"/>
                <w:sz w:val="22"/>
                <w:szCs w:val="22"/>
              </w:rPr>
              <w:t>Cover letter</w:t>
            </w:r>
          </w:p>
        </w:tc>
        <w:tc>
          <w:tcPr>
            <w:tcW w:w="5721" w:type="dxa"/>
          </w:tcPr>
          <w:p w:rsidR="0086467F" w:rsidRPr="00732C88" w:rsidRDefault="00136BCC" w:rsidP="00516CEA">
            <w:pPr>
              <w:pStyle w:val="musterBetreff"/>
              <w:spacing w:line="276" w:lineRule="auto"/>
              <w:rPr>
                <w:rFonts w:asciiTheme="minorHAnsi" w:hAnsiTheme="minorHAnsi"/>
                <w:b w:val="0"/>
                <w:bCs w:val="0"/>
                <w:sz w:val="22"/>
                <w:szCs w:val="22"/>
              </w:rPr>
            </w:pPr>
            <w:r w:rsidRPr="00136BCC">
              <w:rPr>
                <w:rFonts w:asciiTheme="minorHAnsi" w:hAnsiTheme="minorHAnsi"/>
                <w:b w:val="0"/>
                <w:bCs w:val="0"/>
                <w:sz w:val="22"/>
                <w:szCs w:val="22"/>
              </w:rPr>
              <w:t>Motivation for your application (max. 1 page)</w:t>
            </w:r>
          </w:p>
        </w:tc>
      </w:tr>
      <w:tr w:rsidR="0086467F" w:rsidRPr="001D3AE9" w:rsidTr="0086467F">
        <w:tc>
          <w:tcPr>
            <w:tcW w:w="3260" w:type="dxa"/>
          </w:tcPr>
          <w:p w:rsidR="0086467F" w:rsidRPr="00732C88" w:rsidRDefault="00136BCC" w:rsidP="00516CEA">
            <w:pPr>
              <w:pStyle w:val="musterBetreff"/>
              <w:numPr>
                <w:ilvl w:val="0"/>
                <w:numId w:val="31"/>
              </w:numPr>
              <w:spacing w:line="276" w:lineRule="auto"/>
              <w:rPr>
                <w:rFonts w:asciiTheme="minorHAnsi" w:hAnsiTheme="minorHAnsi"/>
                <w:b w:val="0"/>
                <w:bCs w:val="0"/>
                <w:sz w:val="22"/>
                <w:szCs w:val="22"/>
              </w:rPr>
            </w:pPr>
            <w:r w:rsidRPr="00136BCC">
              <w:rPr>
                <w:rFonts w:asciiTheme="minorHAnsi" w:hAnsiTheme="minorHAnsi"/>
                <w:b w:val="0"/>
                <w:bCs w:val="0"/>
                <w:sz w:val="22"/>
                <w:szCs w:val="22"/>
              </w:rPr>
              <w:t>Academic history</w:t>
            </w:r>
          </w:p>
        </w:tc>
        <w:tc>
          <w:tcPr>
            <w:tcW w:w="5721" w:type="dxa"/>
          </w:tcPr>
          <w:p w:rsidR="00136BCC" w:rsidRDefault="00136BCC" w:rsidP="00516CEA">
            <w:pPr>
              <w:pStyle w:val="musterBetreff"/>
              <w:numPr>
                <w:ilvl w:val="0"/>
                <w:numId w:val="14"/>
              </w:numPr>
              <w:spacing w:line="276" w:lineRule="auto"/>
              <w:ind w:left="400"/>
              <w:rPr>
                <w:rFonts w:asciiTheme="minorHAnsi" w:hAnsiTheme="minorHAnsi"/>
                <w:b w:val="0"/>
                <w:bCs w:val="0"/>
                <w:sz w:val="22"/>
                <w:szCs w:val="22"/>
              </w:rPr>
            </w:pPr>
            <w:r w:rsidRPr="00136BCC">
              <w:rPr>
                <w:rFonts w:asciiTheme="minorHAnsi" w:hAnsiTheme="minorHAnsi"/>
                <w:b w:val="0"/>
                <w:bCs w:val="0"/>
                <w:sz w:val="22"/>
                <w:szCs w:val="22"/>
              </w:rPr>
              <w:t>Curriculum vitae</w:t>
            </w:r>
          </w:p>
          <w:p w:rsidR="0086467F" w:rsidRPr="00732C88" w:rsidRDefault="00056D42" w:rsidP="00516CEA">
            <w:pPr>
              <w:pStyle w:val="musterBetreff"/>
              <w:numPr>
                <w:ilvl w:val="0"/>
                <w:numId w:val="14"/>
              </w:numPr>
              <w:spacing w:line="276" w:lineRule="auto"/>
              <w:ind w:left="400"/>
              <w:rPr>
                <w:rFonts w:asciiTheme="minorHAnsi" w:hAnsiTheme="minorHAnsi"/>
                <w:b w:val="0"/>
                <w:bCs w:val="0"/>
                <w:sz w:val="22"/>
                <w:szCs w:val="22"/>
              </w:rPr>
            </w:pPr>
            <w:r w:rsidRPr="00056D42">
              <w:rPr>
                <w:rFonts w:asciiTheme="minorHAnsi" w:hAnsiTheme="minorHAnsi"/>
                <w:b w:val="0"/>
                <w:bCs w:val="0"/>
                <w:sz w:val="22"/>
                <w:szCs w:val="22"/>
              </w:rPr>
              <w:t>List of publications (the faculty can determine a minimum amount of publications)</w:t>
            </w:r>
          </w:p>
          <w:p w:rsidR="0086467F" w:rsidRPr="00732C88" w:rsidRDefault="00056D42" w:rsidP="00516CEA">
            <w:pPr>
              <w:pStyle w:val="musterBetreff"/>
              <w:numPr>
                <w:ilvl w:val="0"/>
                <w:numId w:val="14"/>
              </w:numPr>
              <w:spacing w:line="276" w:lineRule="auto"/>
              <w:ind w:left="400"/>
              <w:rPr>
                <w:rFonts w:asciiTheme="minorHAnsi" w:hAnsiTheme="minorHAnsi"/>
                <w:b w:val="0"/>
                <w:bCs w:val="0"/>
                <w:sz w:val="22"/>
                <w:szCs w:val="22"/>
              </w:rPr>
            </w:pPr>
            <w:r w:rsidRPr="00056D42">
              <w:rPr>
                <w:rFonts w:asciiTheme="minorHAnsi" w:hAnsiTheme="minorHAnsi"/>
                <w:b w:val="0"/>
                <w:bCs w:val="0"/>
                <w:sz w:val="22"/>
                <w:szCs w:val="22"/>
              </w:rPr>
              <w:t>Copy of the latest graduation certificate</w:t>
            </w:r>
          </w:p>
          <w:p w:rsidR="0086467F" w:rsidRPr="00732C88" w:rsidRDefault="00056D42" w:rsidP="00516CEA">
            <w:pPr>
              <w:pStyle w:val="musterBetreff"/>
              <w:numPr>
                <w:ilvl w:val="0"/>
                <w:numId w:val="14"/>
              </w:numPr>
              <w:spacing w:line="276" w:lineRule="auto"/>
              <w:ind w:left="400"/>
              <w:rPr>
                <w:rFonts w:asciiTheme="minorHAnsi" w:hAnsiTheme="minorHAnsi"/>
                <w:b w:val="0"/>
                <w:bCs w:val="0"/>
                <w:sz w:val="22"/>
                <w:szCs w:val="22"/>
              </w:rPr>
            </w:pPr>
            <w:r w:rsidRPr="00056D42">
              <w:rPr>
                <w:rFonts w:asciiTheme="minorHAnsi" w:hAnsiTheme="minorHAnsi"/>
                <w:b w:val="0"/>
                <w:bCs w:val="0"/>
                <w:sz w:val="22"/>
                <w:szCs w:val="22"/>
              </w:rPr>
              <w:t>Proof of submission of the doctoral thesis</w:t>
            </w:r>
          </w:p>
          <w:p w:rsidR="0086467F" w:rsidRPr="00732C88" w:rsidRDefault="00056D42" w:rsidP="00516CEA">
            <w:pPr>
              <w:pStyle w:val="musterBetreff"/>
              <w:numPr>
                <w:ilvl w:val="0"/>
                <w:numId w:val="14"/>
              </w:numPr>
              <w:spacing w:line="276" w:lineRule="auto"/>
              <w:ind w:left="400"/>
              <w:rPr>
                <w:rFonts w:asciiTheme="minorHAnsi" w:hAnsiTheme="minorHAnsi"/>
                <w:b w:val="0"/>
                <w:bCs w:val="0"/>
                <w:sz w:val="22"/>
                <w:szCs w:val="22"/>
              </w:rPr>
            </w:pPr>
            <w:r w:rsidRPr="00056D42">
              <w:rPr>
                <w:rFonts w:asciiTheme="minorHAnsi" w:hAnsiTheme="minorHAnsi"/>
                <w:b w:val="0"/>
                <w:bCs w:val="0"/>
                <w:sz w:val="22"/>
                <w:szCs w:val="22"/>
              </w:rPr>
              <w:t>Copy of birth certificate(s) of child(ren) if applicable</w:t>
            </w:r>
          </w:p>
          <w:p w:rsidR="0086467F" w:rsidRPr="00732C88" w:rsidRDefault="00056D42" w:rsidP="00516CEA">
            <w:pPr>
              <w:pStyle w:val="musterBetreff"/>
              <w:numPr>
                <w:ilvl w:val="0"/>
                <w:numId w:val="14"/>
              </w:numPr>
              <w:spacing w:line="276" w:lineRule="auto"/>
              <w:ind w:left="400"/>
              <w:rPr>
                <w:rFonts w:asciiTheme="minorHAnsi" w:hAnsiTheme="minorHAnsi"/>
                <w:b w:val="0"/>
                <w:bCs w:val="0"/>
                <w:sz w:val="22"/>
                <w:szCs w:val="22"/>
              </w:rPr>
            </w:pPr>
            <w:r w:rsidRPr="00056D42">
              <w:rPr>
                <w:rFonts w:asciiTheme="minorHAnsi" w:hAnsiTheme="minorHAnsi"/>
                <w:b w:val="0"/>
                <w:bCs w:val="0"/>
                <w:sz w:val="22"/>
                <w:szCs w:val="22"/>
              </w:rPr>
              <w:t>Copy of disability ID card if applicable</w:t>
            </w:r>
          </w:p>
          <w:p w:rsidR="0086467F" w:rsidRPr="00732C88" w:rsidRDefault="00056D42" w:rsidP="00056D42">
            <w:pPr>
              <w:pStyle w:val="musterBetreff"/>
              <w:numPr>
                <w:ilvl w:val="0"/>
                <w:numId w:val="14"/>
              </w:numPr>
              <w:spacing w:line="276" w:lineRule="auto"/>
              <w:ind w:left="397" w:hanging="357"/>
              <w:rPr>
                <w:rFonts w:asciiTheme="minorHAnsi" w:hAnsiTheme="minorHAnsi"/>
                <w:b w:val="0"/>
                <w:bCs w:val="0"/>
                <w:sz w:val="22"/>
                <w:szCs w:val="22"/>
              </w:rPr>
            </w:pPr>
            <w:r w:rsidRPr="00056D42">
              <w:rPr>
                <w:rFonts w:asciiTheme="minorHAnsi" w:hAnsiTheme="minorHAnsi"/>
                <w:b w:val="0"/>
                <w:bCs w:val="0"/>
                <w:sz w:val="22"/>
                <w:szCs w:val="22"/>
              </w:rPr>
              <w:t>Statement on delays of scientific works if applicable (illness, disability, caring for a child or family member)</w:t>
            </w:r>
          </w:p>
        </w:tc>
      </w:tr>
      <w:tr w:rsidR="0086467F" w:rsidRPr="001D3AE9" w:rsidTr="0086467F">
        <w:tc>
          <w:tcPr>
            <w:tcW w:w="3260" w:type="dxa"/>
          </w:tcPr>
          <w:p w:rsidR="0086467F" w:rsidRPr="00732C88" w:rsidRDefault="00056D42" w:rsidP="00516CEA">
            <w:pPr>
              <w:pStyle w:val="musterBetreff"/>
              <w:numPr>
                <w:ilvl w:val="0"/>
                <w:numId w:val="31"/>
              </w:numPr>
              <w:spacing w:line="276" w:lineRule="auto"/>
              <w:rPr>
                <w:rFonts w:asciiTheme="minorHAnsi" w:hAnsiTheme="minorHAnsi"/>
                <w:b w:val="0"/>
                <w:bCs w:val="0"/>
                <w:sz w:val="22"/>
                <w:szCs w:val="22"/>
              </w:rPr>
            </w:pPr>
            <w:r w:rsidRPr="00056D42">
              <w:rPr>
                <w:rFonts w:asciiTheme="minorHAnsi" w:hAnsiTheme="minorHAnsi"/>
                <w:b w:val="0"/>
                <w:bCs w:val="0"/>
                <w:sz w:val="22"/>
                <w:szCs w:val="22"/>
              </w:rPr>
              <w:t>Synopsis</w:t>
            </w:r>
          </w:p>
        </w:tc>
        <w:tc>
          <w:tcPr>
            <w:tcW w:w="5721" w:type="dxa"/>
          </w:tcPr>
          <w:p w:rsidR="0086467F" w:rsidRPr="00732C88" w:rsidRDefault="00056D42" w:rsidP="00516CEA">
            <w:pPr>
              <w:pStyle w:val="musterBetreff"/>
              <w:spacing w:line="276" w:lineRule="auto"/>
              <w:rPr>
                <w:rFonts w:asciiTheme="minorHAnsi" w:hAnsiTheme="minorHAnsi"/>
                <w:b w:val="0"/>
                <w:bCs w:val="0"/>
                <w:sz w:val="22"/>
                <w:szCs w:val="22"/>
              </w:rPr>
            </w:pPr>
            <w:r w:rsidRPr="00056D42">
              <w:rPr>
                <w:rFonts w:asciiTheme="minorHAnsi" w:hAnsiTheme="minorHAnsi"/>
                <w:b w:val="0"/>
                <w:bCs w:val="0"/>
                <w:sz w:val="22"/>
                <w:szCs w:val="22"/>
              </w:rPr>
              <w:t>Maximum of 5 pages with the following details on the funding period:</w:t>
            </w:r>
          </w:p>
          <w:p w:rsidR="0086467F" w:rsidRPr="00732C88" w:rsidRDefault="00056D42" w:rsidP="00516CEA">
            <w:pPr>
              <w:pStyle w:val="musterBetreff"/>
              <w:numPr>
                <w:ilvl w:val="0"/>
                <w:numId w:val="4"/>
              </w:numPr>
              <w:spacing w:line="276" w:lineRule="auto"/>
              <w:ind w:left="459" w:hanging="425"/>
              <w:rPr>
                <w:rFonts w:asciiTheme="minorHAnsi" w:hAnsiTheme="minorHAnsi"/>
                <w:b w:val="0"/>
                <w:bCs w:val="0"/>
                <w:sz w:val="22"/>
                <w:szCs w:val="22"/>
              </w:rPr>
            </w:pPr>
            <w:r w:rsidRPr="00056D42">
              <w:rPr>
                <w:rFonts w:asciiTheme="minorHAnsi" w:hAnsiTheme="minorHAnsi"/>
                <w:b w:val="0"/>
                <w:bCs w:val="0"/>
                <w:sz w:val="22"/>
                <w:szCs w:val="22"/>
              </w:rPr>
              <w:t>Short description of previous scientific works</w:t>
            </w:r>
          </w:p>
          <w:p w:rsidR="0086467F" w:rsidRPr="00732C88" w:rsidRDefault="00056D42" w:rsidP="00516CEA">
            <w:pPr>
              <w:pStyle w:val="musterBetreff"/>
              <w:numPr>
                <w:ilvl w:val="0"/>
                <w:numId w:val="4"/>
              </w:numPr>
              <w:spacing w:line="276" w:lineRule="auto"/>
              <w:ind w:left="459" w:hanging="425"/>
              <w:rPr>
                <w:rFonts w:asciiTheme="minorHAnsi" w:hAnsiTheme="minorHAnsi"/>
                <w:b w:val="0"/>
                <w:bCs w:val="0"/>
                <w:sz w:val="22"/>
                <w:szCs w:val="22"/>
              </w:rPr>
            </w:pPr>
            <w:r w:rsidRPr="00056D42">
              <w:rPr>
                <w:rFonts w:asciiTheme="minorHAnsi" w:hAnsiTheme="minorHAnsi"/>
                <w:b w:val="0"/>
                <w:bCs w:val="0"/>
                <w:sz w:val="22"/>
                <w:szCs w:val="22"/>
              </w:rPr>
              <w:t>List of qualifications</w:t>
            </w:r>
          </w:p>
          <w:p w:rsidR="0086467F" w:rsidRPr="00732C88" w:rsidRDefault="00056D42" w:rsidP="00516CEA">
            <w:pPr>
              <w:pStyle w:val="musterBetreff"/>
              <w:numPr>
                <w:ilvl w:val="0"/>
                <w:numId w:val="4"/>
              </w:numPr>
              <w:spacing w:line="276" w:lineRule="auto"/>
              <w:ind w:left="459" w:hanging="425"/>
              <w:rPr>
                <w:rFonts w:asciiTheme="minorHAnsi" w:hAnsiTheme="minorHAnsi"/>
                <w:b w:val="0"/>
                <w:bCs w:val="0"/>
                <w:sz w:val="22"/>
                <w:szCs w:val="22"/>
              </w:rPr>
            </w:pPr>
            <w:r w:rsidRPr="00056D42">
              <w:rPr>
                <w:rFonts w:asciiTheme="minorHAnsi" w:hAnsiTheme="minorHAnsi"/>
                <w:b w:val="0"/>
                <w:bCs w:val="0"/>
                <w:sz w:val="22"/>
                <w:szCs w:val="22"/>
              </w:rPr>
              <w:t>Previous positions / funding</w:t>
            </w:r>
          </w:p>
          <w:p w:rsidR="0086467F" w:rsidRPr="00732C88" w:rsidRDefault="00056D42" w:rsidP="00516CEA">
            <w:pPr>
              <w:pStyle w:val="musterBetreff"/>
              <w:numPr>
                <w:ilvl w:val="0"/>
                <w:numId w:val="4"/>
              </w:numPr>
              <w:spacing w:line="276" w:lineRule="auto"/>
              <w:ind w:left="459" w:hanging="425"/>
              <w:rPr>
                <w:rFonts w:asciiTheme="minorHAnsi" w:hAnsiTheme="minorHAnsi"/>
                <w:b w:val="0"/>
                <w:sz w:val="22"/>
                <w:szCs w:val="22"/>
              </w:rPr>
            </w:pPr>
            <w:r w:rsidRPr="00056D42">
              <w:rPr>
                <w:rFonts w:asciiTheme="minorHAnsi" w:hAnsiTheme="minorHAnsi"/>
                <w:b w:val="0"/>
                <w:sz w:val="22"/>
                <w:szCs w:val="22"/>
              </w:rPr>
              <w:t>Project description incl. work schedule</w:t>
            </w:r>
            <w:r w:rsidR="0086467F" w:rsidRPr="00732C88">
              <w:rPr>
                <w:rFonts w:asciiTheme="minorHAnsi" w:hAnsiTheme="minorHAnsi"/>
                <w:b w:val="0"/>
                <w:sz w:val="22"/>
                <w:szCs w:val="22"/>
              </w:rPr>
              <w:t>:</w:t>
            </w:r>
          </w:p>
          <w:p w:rsidR="0086467F" w:rsidRPr="00732C88" w:rsidRDefault="00056D42" w:rsidP="00A12288">
            <w:pPr>
              <w:pStyle w:val="musterBetreff"/>
              <w:numPr>
                <w:ilvl w:val="0"/>
                <w:numId w:val="11"/>
              </w:numPr>
              <w:spacing w:line="276" w:lineRule="auto"/>
              <w:ind w:hanging="261"/>
              <w:rPr>
                <w:rFonts w:asciiTheme="minorHAnsi" w:hAnsiTheme="minorHAnsi"/>
                <w:b w:val="0"/>
                <w:sz w:val="22"/>
                <w:szCs w:val="22"/>
              </w:rPr>
            </w:pPr>
            <w:r w:rsidRPr="00056D42">
              <w:rPr>
                <w:rFonts w:asciiTheme="minorHAnsi" w:hAnsiTheme="minorHAnsi"/>
                <w:b w:val="0"/>
                <w:sz w:val="22"/>
                <w:szCs w:val="22"/>
              </w:rPr>
              <w:t>Please describe the planned scientific project and publications.</w:t>
            </w:r>
          </w:p>
          <w:p w:rsidR="0086467F" w:rsidRPr="00732C88" w:rsidRDefault="00056D42" w:rsidP="00A12288">
            <w:pPr>
              <w:pStyle w:val="musterBetreff"/>
              <w:numPr>
                <w:ilvl w:val="0"/>
                <w:numId w:val="11"/>
              </w:numPr>
              <w:spacing w:line="276" w:lineRule="auto"/>
              <w:ind w:hanging="261"/>
              <w:rPr>
                <w:rFonts w:asciiTheme="minorHAnsi" w:hAnsiTheme="minorHAnsi"/>
                <w:b w:val="0"/>
                <w:sz w:val="22"/>
                <w:szCs w:val="22"/>
              </w:rPr>
            </w:pPr>
            <w:r w:rsidRPr="00056D42">
              <w:rPr>
                <w:rFonts w:asciiTheme="minorHAnsi" w:hAnsiTheme="minorHAnsi"/>
                <w:b w:val="0"/>
                <w:sz w:val="22"/>
                <w:szCs w:val="22"/>
              </w:rPr>
              <w:t>Establish the difference between this project and your doctoral project and the submitted third-party funds project</w:t>
            </w:r>
            <w:r w:rsidR="0086467F" w:rsidRPr="00732C88">
              <w:rPr>
                <w:rFonts w:asciiTheme="minorHAnsi" w:hAnsiTheme="minorHAnsi"/>
                <w:b w:val="0"/>
                <w:sz w:val="22"/>
                <w:szCs w:val="22"/>
              </w:rPr>
              <w:t>.</w:t>
            </w:r>
          </w:p>
          <w:p w:rsidR="0086467F" w:rsidRDefault="00056D42" w:rsidP="00A12288">
            <w:pPr>
              <w:pStyle w:val="musterBetreff"/>
              <w:numPr>
                <w:ilvl w:val="0"/>
                <w:numId w:val="11"/>
              </w:numPr>
              <w:spacing w:line="276" w:lineRule="auto"/>
              <w:ind w:hanging="261"/>
              <w:rPr>
                <w:rFonts w:asciiTheme="minorHAnsi" w:hAnsiTheme="minorHAnsi"/>
                <w:b w:val="0"/>
                <w:sz w:val="22"/>
                <w:szCs w:val="22"/>
              </w:rPr>
            </w:pPr>
            <w:r w:rsidRPr="00056D42">
              <w:rPr>
                <w:rFonts w:asciiTheme="minorHAnsi" w:hAnsiTheme="minorHAnsi"/>
                <w:b w:val="0"/>
                <w:sz w:val="22"/>
                <w:szCs w:val="22"/>
              </w:rPr>
              <w:t>Please attach a detailed work schedule for the entire funding period (individual steps, milestones incl. times specifications)</w:t>
            </w:r>
            <w:r w:rsidR="0086467F" w:rsidRPr="00732C88">
              <w:rPr>
                <w:rFonts w:asciiTheme="minorHAnsi" w:hAnsiTheme="minorHAnsi"/>
                <w:b w:val="0"/>
                <w:sz w:val="22"/>
                <w:szCs w:val="22"/>
              </w:rPr>
              <w:t>.</w:t>
            </w:r>
          </w:p>
          <w:p w:rsidR="00056D42" w:rsidRPr="00732C88" w:rsidRDefault="00056D42" w:rsidP="00056D42">
            <w:pPr>
              <w:pStyle w:val="musterBetreff"/>
              <w:spacing w:line="276" w:lineRule="auto"/>
              <w:ind w:left="720"/>
              <w:rPr>
                <w:rFonts w:asciiTheme="minorHAnsi" w:hAnsiTheme="minorHAnsi"/>
                <w:b w:val="0"/>
                <w:sz w:val="22"/>
                <w:szCs w:val="22"/>
              </w:rPr>
            </w:pPr>
          </w:p>
          <w:p w:rsidR="0086467F" w:rsidRPr="00732C88" w:rsidRDefault="00056D42" w:rsidP="00516CEA">
            <w:pPr>
              <w:pStyle w:val="musterBetreff"/>
              <w:numPr>
                <w:ilvl w:val="0"/>
                <w:numId w:val="4"/>
              </w:numPr>
              <w:spacing w:line="276" w:lineRule="auto"/>
              <w:ind w:left="459" w:hanging="425"/>
              <w:rPr>
                <w:rFonts w:asciiTheme="minorHAnsi" w:hAnsiTheme="minorHAnsi"/>
                <w:b w:val="0"/>
                <w:sz w:val="22"/>
                <w:szCs w:val="22"/>
              </w:rPr>
            </w:pPr>
            <w:r w:rsidRPr="00056D42">
              <w:rPr>
                <w:rFonts w:asciiTheme="minorHAnsi" w:hAnsiTheme="minorHAnsi"/>
                <w:b w:val="0"/>
                <w:sz w:val="22"/>
                <w:szCs w:val="22"/>
              </w:rPr>
              <w:lastRenderedPageBreak/>
              <w:t>Financing perspective:</w:t>
            </w:r>
            <w:r w:rsidR="0086467F" w:rsidRPr="00732C88">
              <w:rPr>
                <w:rFonts w:asciiTheme="minorHAnsi" w:hAnsiTheme="minorHAnsi"/>
                <w:b w:val="0"/>
                <w:sz w:val="22"/>
                <w:szCs w:val="22"/>
              </w:rPr>
              <w:br/>
            </w:r>
            <w:r w:rsidRPr="00056D42">
              <w:rPr>
                <w:rFonts w:asciiTheme="minorHAnsi" w:hAnsiTheme="minorHAnsi"/>
                <w:b w:val="0"/>
                <w:sz w:val="22"/>
                <w:szCs w:val="22"/>
              </w:rPr>
              <w:t>What financing options are planned subsequent to the funding?</w:t>
            </w:r>
          </w:p>
        </w:tc>
      </w:tr>
      <w:tr w:rsidR="0086467F" w:rsidRPr="001D3AE9" w:rsidTr="0086467F">
        <w:tc>
          <w:tcPr>
            <w:tcW w:w="3260" w:type="dxa"/>
          </w:tcPr>
          <w:p w:rsidR="0086467F" w:rsidRPr="00732C88" w:rsidRDefault="00056D42" w:rsidP="00056D42">
            <w:pPr>
              <w:pStyle w:val="musterBetreff"/>
              <w:numPr>
                <w:ilvl w:val="0"/>
                <w:numId w:val="31"/>
              </w:numPr>
              <w:spacing w:line="276" w:lineRule="auto"/>
              <w:rPr>
                <w:rFonts w:asciiTheme="minorHAnsi" w:hAnsiTheme="minorHAnsi"/>
                <w:b w:val="0"/>
                <w:bCs w:val="0"/>
                <w:sz w:val="22"/>
                <w:szCs w:val="22"/>
              </w:rPr>
            </w:pPr>
            <w:r w:rsidRPr="00056D42">
              <w:rPr>
                <w:rFonts w:asciiTheme="minorHAnsi" w:hAnsiTheme="minorHAnsi"/>
                <w:b w:val="0"/>
                <w:bCs w:val="0"/>
                <w:sz w:val="22"/>
                <w:szCs w:val="22"/>
              </w:rPr>
              <w:lastRenderedPageBreak/>
              <w:t>Statement of the academic supervisor (sufficient if provided directly in the application form)</w:t>
            </w:r>
          </w:p>
        </w:tc>
        <w:tc>
          <w:tcPr>
            <w:tcW w:w="5721" w:type="dxa"/>
          </w:tcPr>
          <w:p w:rsidR="0086467F" w:rsidRPr="00732C88" w:rsidRDefault="00056D42" w:rsidP="00516CEA">
            <w:pPr>
              <w:pStyle w:val="musterBetreff"/>
              <w:spacing w:line="276" w:lineRule="auto"/>
              <w:rPr>
                <w:rFonts w:asciiTheme="minorHAnsi" w:hAnsiTheme="minorHAnsi"/>
                <w:b w:val="0"/>
                <w:bCs w:val="0"/>
                <w:sz w:val="22"/>
                <w:szCs w:val="22"/>
              </w:rPr>
            </w:pPr>
            <w:r w:rsidRPr="00056D42">
              <w:rPr>
                <w:rFonts w:asciiTheme="minorHAnsi" w:hAnsiTheme="minorHAnsi"/>
                <w:b w:val="0"/>
                <w:bCs w:val="0"/>
                <w:sz w:val="22"/>
                <w:szCs w:val="22"/>
              </w:rPr>
              <w:t>Assessment of</w:t>
            </w:r>
          </w:p>
          <w:p w:rsidR="0086467F" w:rsidRPr="00732C88" w:rsidRDefault="00056D42" w:rsidP="00516CEA">
            <w:pPr>
              <w:pStyle w:val="musterBetreff"/>
              <w:numPr>
                <w:ilvl w:val="0"/>
                <w:numId w:val="15"/>
              </w:numPr>
              <w:spacing w:line="276" w:lineRule="auto"/>
              <w:ind w:left="404"/>
              <w:rPr>
                <w:rFonts w:asciiTheme="minorHAnsi" w:hAnsiTheme="minorHAnsi"/>
                <w:b w:val="0"/>
                <w:bCs w:val="0"/>
                <w:sz w:val="22"/>
                <w:szCs w:val="22"/>
              </w:rPr>
            </w:pPr>
            <w:r w:rsidRPr="00056D42">
              <w:rPr>
                <w:rFonts w:asciiTheme="minorHAnsi" w:hAnsiTheme="minorHAnsi"/>
                <w:b w:val="0"/>
                <w:bCs w:val="0"/>
                <w:sz w:val="22"/>
                <w:szCs w:val="22"/>
              </w:rPr>
              <w:t>the scientific competences of the applicant,</w:t>
            </w:r>
          </w:p>
          <w:p w:rsidR="00056D42" w:rsidRDefault="00056D42" w:rsidP="00516CEA">
            <w:pPr>
              <w:pStyle w:val="musterBetreff"/>
              <w:numPr>
                <w:ilvl w:val="0"/>
                <w:numId w:val="15"/>
              </w:numPr>
              <w:spacing w:line="276" w:lineRule="auto"/>
              <w:ind w:left="404"/>
              <w:rPr>
                <w:rFonts w:asciiTheme="minorHAnsi" w:hAnsiTheme="minorHAnsi"/>
                <w:b w:val="0"/>
                <w:bCs w:val="0"/>
                <w:sz w:val="22"/>
                <w:szCs w:val="22"/>
              </w:rPr>
            </w:pPr>
            <w:r w:rsidRPr="00056D42">
              <w:rPr>
                <w:rFonts w:asciiTheme="minorHAnsi" w:hAnsiTheme="minorHAnsi"/>
                <w:b w:val="0"/>
                <w:bCs w:val="0"/>
                <w:sz w:val="22"/>
                <w:szCs w:val="22"/>
              </w:rPr>
              <w:t>the female junior scientist's prospects in science,</w:t>
            </w:r>
          </w:p>
          <w:p w:rsidR="0086467F" w:rsidRPr="00732C88" w:rsidRDefault="00056D42" w:rsidP="00516CEA">
            <w:pPr>
              <w:pStyle w:val="musterBetreff"/>
              <w:numPr>
                <w:ilvl w:val="0"/>
                <w:numId w:val="15"/>
              </w:numPr>
              <w:spacing w:line="276" w:lineRule="auto"/>
              <w:ind w:left="404"/>
              <w:rPr>
                <w:rFonts w:asciiTheme="minorHAnsi" w:hAnsiTheme="minorHAnsi"/>
                <w:b w:val="0"/>
                <w:bCs w:val="0"/>
                <w:sz w:val="22"/>
                <w:szCs w:val="22"/>
              </w:rPr>
            </w:pPr>
            <w:r w:rsidRPr="00056D42">
              <w:rPr>
                <w:rFonts w:asciiTheme="minorHAnsi" w:hAnsiTheme="minorHAnsi"/>
                <w:b w:val="0"/>
                <w:bCs w:val="0"/>
                <w:sz w:val="22"/>
                <w:szCs w:val="22"/>
              </w:rPr>
              <w:t>the planned tasks throughout the funding period,</w:t>
            </w:r>
            <w:r w:rsidR="0086467F" w:rsidRPr="00732C88">
              <w:rPr>
                <w:rFonts w:asciiTheme="minorHAnsi" w:hAnsiTheme="minorHAnsi"/>
                <w:b w:val="0"/>
                <w:bCs w:val="0"/>
                <w:sz w:val="22"/>
                <w:szCs w:val="22"/>
              </w:rPr>
              <w:t xml:space="preserve"> </w:t>
            </w:r>
          </w:p>
          <w:p w:rsidR="0086467F" w:rsidRPr="00732C88" w:rsidRDefault="00056D42" w:rsidP="00516CEA">
            <w:pPr>
              <w:pStyle w:val="musterBetreff"/>
              <w:numPr>
                <w:ilvl w:val="0"/>
                <w:numId w:val="15"/>
              </w:numPr>
              <w:spacing w:line="276" w:lineRule="auto"/>
              <w:ind w:left="404"/>
              <w:rPr>
                <w:rFonts w:asciiTheme="minorHAnsi" w:hAnsiTheme="minorHAnsi"/>
                <w:b w:val="0"/>
                <w:bCs w:val="0"/>
                <w:sz w:val="22"/>
                <w:szCs w:val="22"/>
              </w:rPr>
            </w:pPr>
            <w:r w:rsidRPr="00056D42">
              <w:rPr>
                <w:rFonts w:asciiTheme="minorHAnsi" w:hAnsiTheme="minorHAnsi"/>
                <w:b w:val="0"/>
                <w:bCs w:val="0"/>
                <w:sz w:val="22"/>
                <w:szCs w:val="22"/>
              </w:rPr>
              <w:t xml:space="preserve">the </w:t>
            </w:r>
            <w:proofErr w:type="gramStart"/>
            <w:r w:rsidRPr="00056D42">
              <w:rPr>
                <w:rFonts w:asciiTheme="minorHAnsi" w:hAnsiTheme="minorHAnsi"/>
                <w:b w:val="0"/>
                <w:bCs w:val="0"/>
                <w:sz w:val="22"/>
                <w:szCs w:val="22"/>
              </w:rPr>
              <w:t>infrastructure  that</w:t>
            </w:r>
            <w:proofErr w:type="gramEnd"/>
            <w:r w:rsidRPr="00056D42">
              <w:rPr>
                <w:rFonts w:asciiTheme="minorHAnsi" w:hAnsiTheme="minorHAnsi"/>
                <w:b w:val="0"/>
                <w:bCs w:val="0"/>
                <w:sz w:val="22"/>
                <w:szCs w:val="22"/>
              </w:rPr>
              <w:t xml:space="preserve"> will be made available to the female junior scientist,</w:t>
            </w:r>
          </w:p>
          <w:p w:rsidR="0086467F" w:rsidRPr="00732C88" w:rsidRDefault="00056D42" w:rsidP="00056D42">
            <w:pPr>
              <w:pStyle w:val="musterBetreff"/>
              <w:spacing w:line="276" w:lineRule="auto"/>
              <w:ind w:left="45"/>
              <w:rPr>
                <w:rFonts w:asciiTheme="minorHAnsi" w:hAnsiTheme="minorHAnsi"/>
                <w:b w:val="0"/>
                <w:bCs w:val="0"/>
                <w:sz w:val="22"/>
                <w:szCs w:val="22"/>
              </w:rPr>
            </w:pPr>
            <w:r w:rsidRPr="00056D42">
              <w:rPr>
                <w:rFonts w:asciiTheme="minorHAnsi" w:hAnsiTheme="minorHAnsi"/>
                <w:b w:val="0"/>
                <w:bCs w:val="0"/>
                <w:sz w:val="22"/>
                <w:szCs w:val="22"/>
              </w:rPr>
              <w:t>confirmation that the female junior scientist will continue to be employed in the third-party funded project as soon as it commences.</w:t>
            </w:r>
          </w:p>
        </w:tc>
      </w:tr>
    </w:tbl>
    <w:p w:rsidR="0086467F" w:rsidRPr="00732C88" w:rsidRDefault="0086467F" w:rsidP="00516CEA">
      <w:pPr>
        <w:pStyle w:val="Default"/>
        <w:spacing w:after="240" w:line="276" w:lineRule="auto"/>
        <w:ind w:left="426"/>
        <w:rPr>
          <w:rFonts w:asciiTheme="minorHAnsi" w:hAnsiTheme="minorHAnsi"/>
          <w:sz w:val="22"/>
          <w:szCs w:val="22"/>
        </w:rPr>
      </w:pPr>
    </w:p>
    <w:p w:rsidR="0086467F" w:rsidRPr="00732C88" w:rsidRDefault="00056D42" w:rsidP="00516CEA">
      <w:pPr>
        <w:pStyle w:val="Default"/>
        <w:spacing w:after="120" w:line="276" w:lineRule="auto"/>
        <w:ind w:left="425"/>
        <w:rPr>
          <w:rFonts w:asciiTheme="minorHAnsi" w:hAnsiTheme="minorHAnsi"/>
          <w:bCs/>
          <w:color w:val="auto"/>
          <w:sz w:val="22"/>
          <w:szCs w:val="22"/>
        </w:rPr>
      </w:pPr>
      <w:r w:rsidRPr="00056D42">
        <w:rPr>
          <w:rFonts w:asciiTheme="minorHAnsi" w:hAnsiTheme="minorHAnsi"/>
          <w:sz w:val="22"/>
          <w:szCs w:val="22"/>
        </w:rPr>
        <w:t>If the application documents are neither in German nor in English, certified German translations must be provided.</w:t>
      </w:r>
    </w:p>
    <w:p w:rsidR="0086467F" w:rsidRPr="00732C88" w:rsidRDefault="0086467F" w:rsidP="00516CEA">
      <w:pPr>
        <w:pStyle w:val="Default"/>
        <w:spacing w:after="120" w:line="276" w:lineRule="auto"/>
        <w:ind w:left="425" w:hanging="425"/>
        <w:rPr>
          <w:rFonts w:asciiTheme="minorHAnsi" w:hAnsiTheme="minorHAnsi"/>
          <w:sz w:val="22"/>
          <w:szCs w:val="22"/>
        </w:rPr>
      </w:pPr>
      <w:r w:rsidRPr="00732C88">
        <w:rPr>
          <w:rFonts w:asciiTheme="minorHAnsi" w:hAnsiTheme="minorHAnsi"/>
          <w:sz w:val="22"/>
          <w:szCs w:val="22"/>
        </w:rPr>
        <w:t>(3)</w:t>
      </w:r>
      <w:r w:rsidRPr="00732C88">
        <w:rPr>
          <w:rFonts w:asciiTheme="minorHAnsi" w:hAnsiTheme="minorHAnsi"/>
          <w:sz w:val="22"/>
          <w:szCs w:val="22"/>
        </w:rPr>
        <w:tab/>
      </w:r>
      <w:r w:rsidR="00056D42" w:rsidRPr="00056D42">
        <w:rPr>
          <w:rFonts w:asciiTheme="minorHAnsi" w:hAnsiTheme="minorHAnsi"/>
          <w:sz w:val="22"/>
          <w:szCs w:val="22"/>
        </w:rPr>
        <w:t>The female junior scientist must provide the following personal details:</w:t>
      </w:r>
    </w:p>
    <w:p w:rsidR="00056D42" w:rsidRDefault="00056D42" w:rsidP="00516CEA">
      <w:pPr>
        <w:pStyle w:val="Default"/>
        <w:numPr>
          <w:ilvl w:val="0"/>
          <w:numId w:val="32"/>
        </w:numPr>
        <w:spacing w:line="276" w:lineRule="auto"/>
        <w:rPr>
          <w:rFonts w:asciiTheme="minorHAnsi" w:hAnsiTheme="minorHAnsi"/>
          <w:sz w:val="22"/>
          <w:szCs w:val="22"/>
        </w:rPr>
      </w:pPr>
      <w:r w:rsidRPr="00056D42">
        <w:rPr>
          <w:rFonts w:asciiTheme="minorHAnsi" w:hAnsiTheme="minorHAnsi"/>
          <w:sz w:val="22"/>
          <w:szCs w:val="22"/>
        </w:rPr>
        <w:t>Surname, first name, title</w:t>
      </w:r>
    </w:p>
    <w:p w:rsidR="0086467F" w:rsidRPr="00732C88" w:rsidRDefault="00056D42" w:rsidP="00516CEA">
      <w:pPr>
        <w:pStyle w:val="Default"/>
        <w:numPr>
          <w:ilvl w:val="0"/>
          <w:numId w:val="32"/>
        </w:numPr>
        <w:spacing w:line="276" w:lineRule="auto"/>
        <w:rPr>
          <w:rFonts w:asciiTheme="minorHAnsi" w:hAnsiTheme="minorHAnsi"/>
          <w:sz w:val="22"/>
          <w:szCs w:val="22"/>
        </w:rPr>
      </w:pPr>
      <w:r w:rsidRPr="00056D42">
        <w:rPr>
          <w:rFonts w:asciiTheme="minorHAnsi" w:hAnsiTheme="minorHAnsi"/>
          <w:sz w:val="22"/>
          <w:szCs w:val="22"/>
        </w:rPr>
        <w:t>Gender</w:t>
      </w:r>
    </w:p>
    <w:p w:rsidR="0086467F" w:rsidRPr="0082464B" w:rsidRDefault="00056D42" w:rsidP="00516CEA">
      <w:pPr>
        <w:pStyle w:val="Default"/>
        <w:numPr>
          <w:ilvl w:val="0"/>
          <w:numId w:val="32"/>
        </w:numPr>
        <w:spacing w:line="276" w:lineRule="auto"/>
        <w:rPr>
          <w:rFonts w:asciiTheme="minorHAnsi" w:hAnsiTheme="minorHAnsi"/>
          <w:color w:val="000000" w:themeColor="text1"/>
          <w:sz w:val="22"/>
          <w:szCs w:val="22"/>
        </w:rPr>
      </w:pPr>
      <w:r w:rsidRPr="00056D42">
        <w:rPr>
          <w:rFonts w:asciiTheme="minorHAnsi" w:hAnsiTheme="minorHAnsi"/>
          <w:color w:val="000000" w:themeColor="text1"/>
          <w:sz w:val="22"/>
          <w:szCs w:val="22"/>
        </w:rPr>
        <w:t>Work address, and if not available, private address</w:t>
      </w:r>
    </w:p>
    <w:p w:rsidR="0086467F" w:rsidRPr="00732C88" w:rsidRDefault="00056D42" w:rsidP="00516CEA">
      <w:pPr>
        <w:pStyle w:val="Default"/>
        <w:numPr>
          <w:ilvl w:val="0"/>
          <w:numId w:val="32"/>
        </w:numPr>
        <w:spacing w:line="276" w:lineRule="auto"/>
        <w:rPr>
          <w:rFonts w:asciiTheme="minorHAnsi" w:hAnsiTheme="minorHAnsi"/>
          <w:sz w:val="22"/>
          <w:szCs w:val="22"/>
        </w:rPr>
      </w:pPr>
      <w:r w:rsidRPr="00056D42">
        <w:rPr>
          <w:rFonts w:asciiTheme="minorHAnsi" w:hAnsiTheme="minorHAnsi"/>
          <w:sz w:val="22"/>
          <w:szCs w:val="22"/>
        </w:rPr>
        <w:t>Phone number</w:t>
      </w:r>
      <w:r w:rsidR="00D65C27">
        <w:rPr>
          <w:rFonts w:asciiTheme="minorHAnsi" w:hAnsiTheme="minorHAnsi"/>
          <w:sz w:val="22"/>
          <w:szCs w:val="22"/>
        </w:rPr>
        <w:t xml:space="preserve"> </w:t>
      </w:r>
    </w:p>
    <w:p w:rsidR="0086467F" w:rsidRPr="00732C88" w:rsidRDefault="00056D42" w:rsidP="00516CEA">
      <w:pPr>
        <w:pStyle w:val="Default"/>
        <w:numPr>
          <w:ilvl w:val="0"/>
          <w:numId w:val="32"/>
        </w:numPr>
        <w:spacing w:line="276" w:lineRule="auto"/>
        <w:rPr>
          <w:rFonts w:asciiTheme="minorHAnsi" w:hAnsiTheme="minorHAnsi"/>
          <w:sz w:val="22"/>
          <w:szCs w:val="22"/>
        </w:rPr>
      </w:pPr>
      <w:r w:rsidRPr="00056D42">
        <w:rPr>
          <w:rFonts w:asciiTheme="minorHAnsi" w:hAnsiTheme="minorHAnsi"/>
          <w:sz w:val="22"/>
          <w:szCs w:val="22"/>
        </w:rPr>
        <w:t>Email address</w:t>
      </w:r>
    </w:p>
    <w:p w:rsidR="0086467F" w:rsidRPr="004A0EF2" w:rsidRDefault="00056D42" w:rsidP="00516CEA">
      <w:pPr>
        <w:pStyle w:val="Default"/>
        <w:numPr>
          <w:ilvl w:val="0"/>
          <w:numId w:val="32"/>
        </w:numPr>
        <w:spacing w:line="276" w:lineRule="auto"/>
        <w:rPr>
          <w:rFonts w:asciiTheme="minorHAnsi" w:hAnsiTheme="minorHAnsi"/>
          <w:sz w:val="22"/>
          <w:szCs w:val="22"/>
        </w:rPr>
      </w:pPr>
      <w:r w:rsidRPr="00056D42">
        <w:rPr>
          <w:rFonts w:asciiTheme="minorHAnsi" w:hAnsiTheme="minorHAnsi"/>
          <w:sz w:val="22"/>
          <w:szCs w:val="22"/>
        </w:rPr>
        <w:t>Faculty, subject &amp; institute</w:t>
      </w:r>
    </w:p>
    <w:p w:rsidR="004A0EF2" w:rsidRDefault="00056D42" w:rsidP="00516CEA">
      <w:pPr>
        <w:pStyle w:val="Default"/>
        <w:numPr>
          <w:ilvl w:val="0"/>
          <w:numId w:val="32"/>
        </w:numPr>
        <w:spacing w:line="276" w:lineRule="auto"/>
        <w:rPr>
          <w:rFonts w:asciiTheme="minorHAnsi" w:hAnsiTheme="minorHAnsi"/>
          <w:sz w:val="22"/>
          <w:szCs w:val="22"/>
        </w:rPr>
      </w:pPr>
      <w:r w:rsidRPr="00056D42">
        <w:rPr>
          <w:rFonts w:asciiTheme="minorHAnsi" w:hAnsiTheme="minorHAnsi"/>
          <w:sz w:val="22"/>
          <w:szCs w:val="22"/>
        </w:rPr>
        <w:t>Academic studies and degree(s)</w:t>
      </w:r>
    </w:p>
    <w:p w:rsidR="004A0EF2" w:rsidRDefault="00056D42" w:rsidP="00516CEA">
      <w:pPr>
        <w:pStyle w:val="Default"/>
        <w:numPr>
          <w:ilvl w:val="0"/>
          <w:numId w:val="32"/>
        </w:numPr>
        <w:spacing w:line="276" w:lineRule="auto"/>
        <w:rPr>
          <w:rFonts w:asciiTheme="minorHAnsi" w:hAnsiTheme="minorHAnsi"/>
          <w:sz w:val="22"/>
          <w:szCs w:val="22"/>
        </w:rPr>
      </w:pPr>
      <w:r w:rsidRPr="00056D42">
        <w:rPr>
          <w:rFonts w:asciiTheme="minorHAnsi" w:hAnsiTheme="minorHAnsi"/>
          <w:sz w:val="22"/>
          <w:szCs w:val="22"/>
        </w:rPr>
        <w:t>Doctoral degree or date of the submission of the doctoral thesis</w:t>
      </w:r>
      <w:r w:rsidR="004A0EF2">
        <w:rPr>
          <w:rFonts w:asciiTheme="minorHAnsi" w:hAnsiTheme="minorHAnsi"/>
          <w:sz w:val="22"/>
          <w:szCs w:val="22"/>
        </w:rPr>
        <w:t xml:space="preserve"> </w:t>
      </w:r>
    </w:p>
    <w:p w:rsidR="004A0EF2" w:rsidRPr="00732C88" w:rsidRDefault="00056D42" w:rsidP="00516CEA">
      <w:pPr>
        <w:pStyle w:val="Default"/>
        <w:numPr>
          <w:ilvl w:val="0"/>
          <w:numId w:val="32"/>
        </w:numPr>
        <w:spacing w:line="276" w:lineRule="auto"/>
        <w:rPr>
          <w:rFonts w:asciiTheme="minorHAnsi" w:hAnsiTheme="minorHAnsi"/>
          <w:sz w:val="22"/>
          <w:szCs w:val="22"/>
        </w:rPr>
      </w:pPr>
      <w:r w:rsidRPr="00056D42">
        <w:rPr>
          <w:rFonts w:asciiTheme="minorHAnsi" w:hAnsiTheme="minorHAnsi"/>
          <w:sz w:val="22"/>
          <w:szCs w:val="22"/>
        </w:rPr>
        <w:t>Name of third-party funds provider and expected beginning of the subsequent funding</w:t>
      </w:r>
      <w:r w:rsidR="004A0EF2">
        <w:rPr>
          <w:rFonts w:asciiTheme="minorHAnsi" w:hAnsiTheme="minorHAnsi"/>
          <w:sz w:val="22"/>
          <w:szCs w:val="22"/>
        </w:rPr>
        <w:t xml:space="preserve"> </w:t>
      </w:r>
    </w:p>
    <w:p w:rsidR="0086467F" w:rsidRPr="00732C88" w:rsidRDefault="00056D42" w:rsidP="00516CEA">
      <w:pPr>
        <w:pStyle w:val="Default"/>
        <w:numPr>
          <w:ilvl w:val="0"/>
          <w:numId w:val="32"/>
        </w:numPr>
        <w:spacing w:after="120" w:line="276" w:lineRule="auto"/>
        <w:ind w:left="782" w:hanging="357"/>
        <w:rPr>
          <w:rFonts w:asciiTheme="minorHAnsi" w:hAnsiTheme="minorHAnsi"/>
          <w:sz w:val="22"/>
          <w:szCs w:val="22"/>
        </w:rPr>
      </w:pPr>
      <w:r w:rsidRPr="00056D42">
        <w:rPr>
          <w:rFonts w:asciiTheme="minorHAnsi" w:hAnsiTheme="minorHAnsi"/>
          <w:sz w:val="22"/>
          <w:szCs w:val="22"/>
        </w:rPr>
        <w:t>Personal details as stated in the certificates according to para. 2</w:t>
      </w:r>
      <w:r w:rsidR="0086467F" w:rsidRPr="00732C88">
        <w:rPr>
          <w:rFonts w:asciiTheme="minorHAnsi" w:hAnsiTheme="minorHAnsi"/>
          <w:sz w:val="22"/>
          <w:szCs w:val="22"/>
        </w:rPr>
        <w:t>.</w:t>
      </w:r>
    </w:p>
    <w:p w:rsidR="0086467F" w:rsidRPr="00732C88" w:rsidRDefault="0086467F" w:rsidP="00516CEA">
      <w:pPr>
        <w:pStyle w:val="Default"/>
        <w:spacing w:after="120" w:line="276" w:lineRule="auto"/>
        <w:ind w:left="425" w:hanging="425"/>
        <w:rPr>
          <w:rFonts w:asciiTheme="minorHAnsi" w:hAnsiTheme="minorHAnsi"/>
          <w:sz w:val="22"/>
          <w:szCs w:val="22"/>
        </w:rPr>
      </w:pPr>
      <w:r w:rsidRPr="00732C88">
        <w:rPr>
          <w:rFonts w:asciiTheme="minorHAnsi" w:hAnsiTheme="minorHAnsi"/>
          <w:sz w:val="22"/>
          <w:szCs w:val="22"/>
        </w:rPr>
        <w:tab/>
      </w:r>
      <w:r w:rsidR="00056D42" w:rsidRPr="00056D42">
        <w:rPr>
          <w:rFonts w:asciiTheme="minorHAnsi" w:hAnsiTheme="minorHAnsi"/>
          <w:sz w:val="22"/>
          <w:szCs w:val="22"/>
        </w:rPr>
        <w:t>These data are needed to process the funding application.</w:t>
      </w:r>
    </w:p>
    <w:p w:rsidR="0086467F" w:rsidRPr="00732C88" w:rsidRDefault="0086467F" w:rsidP="00516CEA">
      <w:pPr>
        <w:pStyle w:val="Default"/>
        <w:spacing w:after="120" w:line="276" w:lineRule="auto"/>
        <w:ind w:left="425"/>
        <w:rPr>
          <w:rFonts w:asciiTheme="minorHAnsi" w:hAnsiTheme="minorHAnsi"/>
          <w:b/>
          <w:bCs/>
          <w:color w:val="auto"/>
          <w:sz w:val="22"/>
          <w:szCs w:val="22"/>
        </w:rPr>
      </w:pPr>
    </w:p>
    <w:p w:rsidR="0034617C" w:rsidRPr="00732C88" w:rsidRDefault="00056D42" w:rsidP="00516CEA">
      <w:pPr>
        <w:pStyle w:val="Default"/>
        <w:numPr>
          <w:ilvl w:val="0"/>
          <w:numId w:val="20"/>
        </w:numPr>
        <w:spacing w:after="120" w:line="276" w:lineRule="auto"/>
        <w:ind w:left="425" w:hanging="425"/>
        <w:rPr>
          <w:rFonts w:asciiTheme="minorHAnsi" w:hAnsiTheme="minorHAnsi"/>
          <w:b/>
          <w:bCs/>
          <w:color w:val="auto"/>
          <w:sz w:val="22"/>
          <w:szCs w:val="22"/>
        </w:rPr>
      </w:pPr>
      <w:r w:rsidRPr="00056D42">
        <w:rPr>
          <w:rFonts w:asciiTheme="minorHAnsi" w:hAnsiTheme="minorHAnsi"/>
          <w:b/>
          <w:bCs/>
          <w:color w:val="auto"/>
          <w:sz w:val="22"/>
          <w:szCs w:val="22"/>
        </w:rPr>
        <w:t>Allocation procedure</w:t>
      </w:r>
    </w:p>
    <w:p w:rsidR="00724D0C" w:rsidRPr="00732C88" w:rsidRDefault="00056D42" w:rsidP="00516CEA">
      <w:pPr>
        <w:pStyle w:val="Default"/>
        <w:numPr>
          <w:ilvl w:val="0"/>
          <w:numId w:val="33"/>
        </w:numPr>
        <w:spacing w:after="120" w:line="276" w:lineRule="auto"/>
        <w:ind w:left="425" w:hanging="425"/>
        <w:rPr>
          <w:rFonts w:asciiTheme="minorHAnsi" w:hAnsiTheme="minorHAnsi"/>
          <w:bCs/>
          <w:color w:val="auto"/>
          <w:sz w:val="22"/>
          <w:szCs w:val="22"/>
        </w:rPr>
      </w:pPr>
      <w:r w:rsidRPr="00056D42">
        <w:rPr>
          <w:rFonts w:asciiTheme="minorHAnsi" w:hAnsiTheme="minorHAnsi"/>
          <w:bCs/>
          <w:color w:val="auto"/>
          <w:sz w:val="22"/>
          <w:szCs w:val="22"/>
        </w:rPr>
        <w:t>Based on the selection criteria (6) the Faculty selects from all correctly and timely submitted applications those who can be included in the funding programme. The Faculty’s selection relies on suggestions by a specifically instated selection committee.</w:t>
      </w:r>
    </w:p>
    <w:p w:rsidR="0086467F" w:rsidRDefault="00056D42" w:rsidP="00516CEA">
      <w:pPr>
        <w:pStyle w:val="Default"/>
        <w:numPr>
          <w:ilvl w:val="0"/>
          <w:numId w:val="33"/>
        </w:numPr>
        <w:spacing w:after="120" w:line="276" w:lineRule="auto"/>
        <w:ind w:left="425" w:hanging="425"/>
        <w:rPr>
          <w:rFonts w:asciiTheme="minorHAnsi" w:hAnsiTheme="minorHAnsi"/>
          <w:sz w:val="22"/>
          <w:szCs w:val="22"/>
        </w:rPr>
      </w:pPr>
      <w:r w:rsidRPr="00056D42">
        <w:rPr>
          <w:rFonts w:asciiTheme="minorHAnsi" w:hAnsiTheme="minorHAnsi"/>
          <w:sz w:val="22"/>
          <w:szCs w:val="22"/>
        </w:rPr>
        <w:t>The Dean of the responsible Faculty assesses if the requested measure benefits the advancement of the applicant's academic career. The Dean’s Office make their decision on the funding application based on the preselection of the selection committee. Areas in which female scientists are particularly underrepresented will be treated preferentially.</w:t>
      </w:r>
    </w:p>
    <w:p w:rsidR="00056D42" w:rsidRPr="00732C88" w:rsidRDefault="00056D42" w:rsidP="00056D42">
      <w:pPr>
        <w:pStyle w:val="Default"/>
        <w:spacing w:after="120" w:line="276" w:lineRule="auto"/>
        <w:ind w:left="425"/>
        <w:rPr>
          <w:rFonts w:asciiTheme="minorHAnsi" w:hAnsiTheme="minorHAnsi"/>
          <w:sz w:val="22"/>
          <w:szCs w:val="22"/>
        </w:rPr>
      </w:pPr>
    </w:p>
    <w:p w:rsidR="0061243F" w:rsidRPr="00732C88" w:rsidRDefault="0061243F" w:rsidP="00516CEA">
      <w:pPr>
        <w:pStyle w:val="Default"/>
        <w:spacing w:after="120" w:line="276" w:lineRule="auto"/>
        <w:ind w:left="360"/>
        <w:rPr>
          <w:rFonts w:asciiTheme="minorHAnsi" w:hAnsiTheme="minorHAnsi"/>
          <w:sz w:val="22"/>
          <w:szCs w:val="22"/>
        </w:rPr>
      </w:pPr>
    </w:p>
    <w:p w:rsidR="00994560" w:rsidRPr="00732C88" w:rsidRDefault="00056D42" w:rsidP="00516CEA">
      <w:pPr>
        <w:pStyle w:val="Default"/>
        <w:numPr>
          <w:ilvl w:val="0"/>
          <w:numId w:val="20"/>
        </w:numPr>
        <w:spacing w:after="120" w:line="276" w:lineRule="auto"/>
        <w:ind w:left="425" w:hanging="425"/>
        <w:rPr>
          <w:rFonts w:asciiTheme="minorHAnsi" w:hAnsiTheme="minorHAnsi"/>
          <w:b/>
          <w:color w:val="auto"/>
          <w:sz w:val="22"/>
          <w:szCs w:val="22"/>
        </w:rPr>
      </w:pPr>
      <w:r w:rsidRPr="00056D42">
        <w:rPr>
          <w:rFonts w:asciiTheme="minorHAnsi" w:hAnsiTheme="minorHAnsi"/>
          <w:b/>
          <w:bCs/>
          <w:color w:val="auto"/>
          <w:sz w:val="22"/>
          <w:szCs w:val="22"/>
        </w:rPr>
        <w:lastRenderedPageBreak/>
        <w:t>Selection criteria</w:t>
      </w:r>
      <w:r w:rsidR="00994560" w:rsidRPr="00732C88">
        <w:rPr>
          <w:rFonts w:asciiTheme="minorHAnsi" w:hAnsiTheme="minorHAnsi"/>
          <w:b/>
          <w:bCs/>
          <w:color w:val="auto"/>
          <w:sz w:val="22"/>
          <w:szCs w:val="22"/>
        </w:rPr>
        <w:t xml:space="preserve"> </w:t>
      </w:r>
    </w:p>
    <w:p w:rsidR="00BC05A9" w:rsidRPr="00732C88" w:rsidRDefault="00442009" w:rsidP="00516CEA">
      <w:pPr>
        <w:pStyle w:val="Default"/>
        <w:numPr>
          <w:ilvl w:val="0"/>
          <w:numId w:val="28"/>
        </w:numPr>
        <w:spacing w:after="120" w:line="276" w:lineRule="auto"/>
        <w:ind w:left="425" w:hanging="425"/>
        <w:rPr>
          <w:rFonts w:asciiTheme="minorHAnsi" w:hAnsiTheme="minorHAnsi"/>
          <w:color w:val="auto"/>
          <w:sz w:val="22"/>
          <w:szCs w:val="22"/>
        </w:rPr>
      </w:pPr>
      <w:r w:rsidRPr="00442009">
        <w:rPr>
          <w:rFonts w:asciiTheme="minorHAnsi" w:hAnsiTheme="minorHAnsi"/>
          <w:color w:val="auto"/>
          <w:sz w:val="22"/>
          <w:szCs w:val="22"/>
        </w:rPr>
        <w:t>The selection criteria are:</w:t>
      </w:r>
    </w:p>
    <w:p w:rsidR="00994560" w:rsidRPr="00732C88" w:rsidRDefault="005D14AD" w:rsidP="00516CEA">
      <w:pPr>
        <w:pStyle w:val="Default"/>
        <w:spacing w:after="120" w:line="276" w:lineRule="auto"/>
        <w:ind w:left="426" w:hanging="426"/>
        <w:rPr>
          <w:rFonts w:asciiTheme="minorHAnsi" w:hAnsiTheme="minorHAnsi"/>
          <w:color w:val="auto"/>
          <w:sz w:val="22"/>
          <w:szCs w:val="22"/>
        </w:rPr>
      </w:pPr>
      <w:r w:rsidRPr="00732C88">
        <w:rPr>
          <w:rFonts w:asciiTheme="minorHAnsi" w:hAnsiTheme="minorHAnsi"/>
          <w:color w:val="auto"/>
          <w:sz w:val="22"/>
          <w:szCs w:val="22"/>
        </w:rPr>
        <w:tab/>
        <w:t xml:space="preserve">a) </w:t>
      </w:r>
      <w:r w:rsidR="00442009" w:rsidRPr="00442009">
        <w:rPr>
          <w:rFonts w:asciiTheme="minorHAnsi" w:hAnsiTheme="minorHAnsi"/>
          <w:color w:val="auto"/>
          <w:sz w:val="22"/>
          <w:szCs w:val="22"/>
        </w:rPr>
        <w:t>the applicant's qualification and</w:t>
      </w:r>
    </w:p>
    <w:p w:rsidR="005D14AD" w:rsidRPr="00732C88" w:rsidRDefault="005D14AD" w:rsidP="00516CEA">
      <w:pPr>
        <w:pStyle w:val="Default"/>
        <w:spacing w:after="120" w:line="276" w:lineRule="auto"/>
        <w:ind w:left="426" w:hanging="426"/>
        <w:rPr>
          <w:rFonts w:asciiTheme="minorHAnsi" w:hAnsiTheme="minorHAnsi"/>
          <w:color w:val="auto"/>
          <w:sz w:val="22"/>
          <w:szCs w:val="22"/>
        </w:rPr>
      </w:pPr>
      <w:r w:rsidRPr="00732C88">
        <w:rPr>
          <w:rFonts w:asciiTheme="minorHAnsi" w:hAnsiTheme="minorHAnsi"/>
          <w:color w:val="auto"/>
          <w:sz w:val="22"/>
          <w:szCs w:val="22"/>
        </w:rPr>
        <w:tab/>
        <w:t xml:space="preserve">b) </w:t>
      </w:r>
      <w:r w:rsidR="00442009" w:rsidRPr="00442009">
        <w:rPr>
          <w:rFonts w:asciiTheme="minorHAnsi" w:hAnsiTheme="minorHAnsi"/>
          <w:color w:val="auto"/>
          <w:sz w:val="22"/>
          <w:szCs w:val="22"/>
        </w:rPr>
        <w:t>the applicant's potential for a scientific career.</w:t>
      </w:r>
    </w:p>
    <w:p w:rsidR="008A52CE" w:rsidRPr="00732C88" w:rsidRDefault="00442009" w:rsidP="00516CEA">
      <w:pPr>
        <w:pStyle w:val="Default"/>
        <w:numPr>
          <w:ilvl w:val="0"/>
          <w:numId w:val="29"/>
        </w:numPr>
        <w:spacing w:after="120" w:line="276" w:lineRule="auto"/>
        <w:ind w:left="425" w:hanging="425"/>
        <w:rPr>
          <w:rFonts w:asciiTheme="minorHAnsi" w:hAnsiTheme="minorHAnsi"/>
          <w:color w:val="auto"/>
          <w:sz w:val="22"/>
          <w:szCs w:val="22"/>
        </w:rPr>
      </w:pPr>
      <w:r w:rsidRPr="00442009">
        <w:rPr>
          <w:rFonts w:asciiTheme="minorHAnsi" w:hAnsiTheme="minorHAnsi"/>
          <w:color w:val="auto"/>
          <w:sz w:val="22"/>
          <w:szCs w:val="22"/>
        </w:rPr>
        <w:t>The employment during the funding period must demonstrably benefit the applicant's scientific qualification in a research topic and the intended length of the contract must be appropriate for this qualification.</w:t>
      </w:r>
    </w:p>
    <w:p w:rsidR="00925051" w:rsidRPr="00732C88" w:rsidRDefault="008A52CE" w:rsidP="00516CEA">
      <w:pPr>
        <w:pStyle w:val="Default"/>
        <w:spacing w:after="120" w:line="276" w:lineRule="auto"/>
        <w:ind w:left="425" w:hanging="425"/>
        <w:rPr>
          <w:rFonts w:asciiTheme="minorHAnsi" w:hAnsiTheme="minorHAnsi"/>
          <w:color w:val="auto"/>
          <w:sz w:val="22"/>
          <w:szCs w:val="22"/>
        </w:rPr>
      </w:pPr>
      <w:r w:rsidRPr="00732C88">
        <w:rPr>
          <w:rFonts w:asciiTheme="minorHAnsi" w:hAnsiTheme="minorHAnsi"/>
          <w:color w:val="auto"/>
          <w:sz w:val="22"/>
          <w:szCs w:val="22"/>
        </w:rPr>
        <w:t>(3</w:t>
      </w:r>
      <w:r w:rsidR="00BC05A9" w:rsidRPr="00732C88">
        <w:rPr>
          <w:rFonts w:asciiTheme="minorHAnsi" w:hAnsiTheme="minorHAnsi"/>
          <w:color w:val="auto"/>
          <w:sz w:val="22"/>
          <w:szCs w:val="22"/>
        </w:rPr>
        <w:t>)</w:t>
      </w:r>
      <w:r w:rsidR="00BC05A9" w:rsidRPr="00732C88">
        <w:rPr>
          <w:rFonts w:asciiTheme="minorHAnsi" w:hAnsiTheme="minorHAnsi"/>
          <w:color w:val="auto"/>
          <w:sz w:val="22"/>
          <w:szCs w:val="22"/>
        </w:rPr>
        <w:tab/>
      </w:r>
      <w:r w:rsidR="00442009" w:rsidRPr="00442009">
        <w:rPr>
          <w:rFonts w:asciiTheme="minorHAnsi" w:hAnsiTheme="minorHAnsi"/>
          <w:color w:val="auto"/>
          <w:sz w:val="22"/>
          <w:szCs w:val="22"/>
        </w:rPr>
        <w:t>Other factors like personal or family circumstances like illness or disability, responsibility for children or caring for family members shall be considered on top of the overall qualification of the candidate.</w:t>
      </w:r>
    </w:p>
    <w:p w:rsidR="00BF63F4" w:rsidRPr="00732C88" w:rsidRDefault="00BF63F4" w:rsidP="00516CEA">
      <w:pPr>
        <w:pStyle w:val="musterBetreff"/>
        <w:spacing w:after="120" w:line="276" w:lineRule="auto"/>
        <w:rPr>
          <w:rFonts w:asciiTheme="minorHAnsi" w:hAnsiTheme="minorHAnsi"/>
          <w:b w:val="0"/>
          <w:bCs w:val="0"/>
          <w:sz w:val="22"/>
          <w:szCs w:val="22"/>
        </w:rPr>
      </w:pPr>
    </w:p>
    <w:p w:rsidR="00BF63F4" w:rsidRPr="00732C88" w:rsidRDefault="00442009" w:rsidP="00516CEA">
      <w:pPr>
        <w:pStyle w:val="Default"/>
        <w:numPr>
          <w:ilvl w:val="0"/>
          <w:numId w:val="20"/>
        </w:numPr>
        <w:spacing w:after="120" w:line="276" w:lineRule="auto"/>
        <w:ind w:left="425" w:hanging="425"/>
        <w:rPr>
          <w:rFonts w:asciiTheme="minorHAnsi" w:hAnsiTheme="minorHAnsi"/>
          <w:b/>
          <w:sz w:val="22"/>
          <w:szCs w:val="22"/>
        </w:rPr>
      </w:pPr>
      <w:r w:rsidRPr="00442009">
        <w:rPr>
          <w:rFonts w:asciiTheme="minorHAnsi" w:hAnsiTheme="minorHAnsi"/>
          <w:b/>
          <w:sz w:val="22"/>
          <w:szCs w:val="22"/>
        </w:rPr>
        <w:t>Approval</w:t>
      </w:r>
    </w:p>
    <w:p w:rsidR="00BF63F4" w:rsidRPr="00732C88" w:rsidRDefault="00442009" w:rsidP="00A477A4">
      <w:pPr>
        <w:pStyle w:val="Default"/>
        <w:numPr>
          <w:ilvl w:val="0"/>
          <w:numId w:val="36"/>
        </w:numPr>
        <w:tabs>
          <w:tab w:val="left" w:pos="5103"/>
        </w:tabs>
        <w:spacing w:after="120" w:line="276" w:lineRule="auto"/>
        <w:ind w:left="425" w:hanging="425"/>
        <w:rPr>
          <w:rFonts w:asciiTheme="minorHAnsi" w:hAnsiTheme="minorHAnsi"/>
          <w:sz w:val="22"/>
          <w:szCs w:val="22"/>
        </w:rPr>
      </w:pPr>
      <w:r w:rsidRPr="00442009">
        <w:rPr>
          <w:rFonts w:asciiTheme="minorHAnsi" w:hAnsiTheme="minorHAnsi"/>
          <w:sz w:val="22"/>
          <w:szCs w:val="22"/>
        </w:rPr>
        <w:t xml:space="preserve">The project coordination (Office for </w:t>
      </w:r>
      <w:r w:rsidR="00A477A4">
        <w:rPr>
          <w:rFonts w:asciiTheme="minorHAnsi" w:hAnsiTheme="minorHAnsi"/>
          <w:sz w:val="22"/>
          <w:szCs w:val="22"/>
        </w:rPr>
        <w:t>Equal Opportunities</w:t>
      </w:r>
      <w:r w:rsidRPr="00442009">
        <w:rPr>
          <w:rFonts w:asciiTheme="minorHAnsi" w:hAnsiTheme="minorHAnsi"/>
          <w:sz w:val="22"/>
          <w:szCs w:val="22"/>
        </w:rPr>
        <w:t>) bases its approval of the bridging funding on the decision of the respective Dean’s Office. The approval is announced in writing and includes the decision on the funding period.</w:t>
      </w:r>
    </w:p>
    <w:p w:rsidR="00234BC7" w:rsidRPr="00732C88" w:rsidRDefault="00442009" w:rsidP="00516CEA">
      <w:pPr>
        <w:pStyle w:val="Default"/>
        <w:numPr>
          <w:ilvl w:val="0"/>
          <w:numId w:val="36"/>
        </w:numPr>
        <w:spacing w:after="120" w:line="276" w:lineRule="auto"/>
        <w:ind w:left="425" w:hanging="425"/>
        <w:rPr>
          <w:rFonts w:asciiTheme="minorHAnsi" w:hAnsiTheme="minorHAnsi"/>
          <w:sz w:val="22"/>
          <w:szCs w:val="22"/>
        </w:rPr>
      </w:pPr>
      <w:r w:rsidRPr="00442009">
        <w:rPr>
          <w:rFonts w:asciiTheme="minorHAnsi" w:hAnsiTheme="minorHAnsi"/>
          <w:sz w:val="22"/>
          <w:szCs w:val="22"/>
        </w:rPr>
        <w:t>The Dean’s Office provides the report on expenditure of funds to the project coordination.</w:t>
      </w:r>
    </w:p>
    <w:p w:rsidR="00387D43" w:rsidRPr="00732C88" w:rsidRDefault="00387D43" w:rsidP="00516CEA">
      <w:pPr>
        <w:pStyle w:val="Default"/>
        <w:spacing w:after="120" w:line="276" w:lineRule="auto"/>
        <w:ind w:left="426" w:hanging="426"/>
        <w:rPr>
          <w:rFonts w:asciiTheme="minorHAnsi" w:hAnsiTheme="minorHAnsi"/>
          <w:sz w:val="22"/>
          <w:szCs w:val="22"/>
        </w:rPr>
      </w:pPr>
    </w:p>
    <w:p w:rsidR="00BB6B31" w:rsidRPr="00732C88" w:rsidRDefault="00442009" w:rsidP="00516CEA">
      <w:pPr>
        <w:pStyle w:val="Default"/>
        <w:numPr>
          <w:ilvl w:val="0"/>
          <w:numId w:val="20"/>
        </w:numPr>
        <w:spacing w:after="120" w:line="276" w:lineRule="auto"/>
        <w:ind w:left="425" w:hanging="425"/>
        <w:rPr>
          <w:rFonts w:asciiTheme="minorHAnsi" w:hAnsiTheme="minorHAnsi"/>
          <w:b/>
          <w:sz w:val="22"/>
          <w:szCs w:val="22"/>
        </w:rPr>
      </w:pPr>
      <w:r w:rsidRPr="00442009">
        <w:rPr>
          <w:rFonts w:asciiTheme="minorHAnsi" w:hAnsiTheme="minorHAnsi"/>
          <w:b/>
          <w:sz w:val="22"/>
          <w:szCs w:val="22"/>
        </w:rPr>
        <w:t>Duties of cooperation</w:t>
      </w:r>
    </w:p>
    <w:p w:rsidR="00387D43" w:rsidRPr="00732C88" w:rsidRDefault="00442009" w:rsidP="00516CEA">
      <w:pPr>
        <w:pStyle w:val="Default"/>
        <w:numPr>
          <w:ilvl w:val="0"/>
          <w:numId w:val="38"/>
        </w:numPr>
        <w:spacing w:after="120" w:line="276" w:lineRule="auto"/>
        <w:ind w:left="425" w:hanging="425"/>
        <w:rPr>
          <w:rFonts w:asciiTheme="minorHAnsi" w:hAnsiTheme="minorHAnsi"/>
          <w:sz w:val="22"/>
          <w:szCs w:val="22"/>
        </w:rPr>
      </w:pPr>
      <w:r w:rsidRPr="00442009">
        <w:rPr>
          <w:rFonts w:asciiTheme="minorHAnsi" w:hAnsiTheme="minorHAnsi"/>
          <w:sz w:val="22"/>
          <w:szCs w:val="22"/>
        </w:rPr>
        <w:t>The female junior scientist must comply with the duties of cooperation that are fundamental for the selection procedure. They must, in particular, provide the information and certificates that are needed to assess their suitability and achievements.</w:t>
      </w:r>
    </w:p>
    <w:p w:rsidR="00387D43" w:rsidRPr="00732C88" w:rsidRDefault="00442009" w:rsidP="00516CEA">
      <w:pPr>
        <w:pStyle w:val="Default"/>
        <w:numPr>
          <w:ilvl w:val="0"/>
          <w:numId w:val="38"/>
        </w:numPr>
        <w:spacing w:after="120" w:line="276" w:lineRule="auto"/>
        <w:ind w:left="425" w:hanging="425"/>
        <w:rPr>
          <w:rFonts w:asciiTheme="minorHAnsi" w:hAnsiTheme="minorHAnsi"/>
          <w:sz w:val="22"/>
          <w:szCs w:val="22"/>
        </w:rPr>
      </w:pPr>
      <w:r w:rsidRPr="00442009">
        <w:rPr>
          <w:rFonts w:asciiTheme="minorHAnsi" w:hAnsiTheme="minorHAnsi"/>
          <w:sz w:val="22"/>
          <w:szCs w:val="22"/>
        </w:rPr>
        <w:t>The successful applicant must notify the project coordination immediately of any changes to their circumstances which are significant to the approval of the bridging funding. This includes the decision on the third-party funds application especially.</w:t>
      </w:r>
    </w:p>
    <w:p w:rsidR="00D86ACB" w:rsidRPr="00732C88" w:rsidRDefault="00442009" w:rsidP="00516CEA">
      <w:pPr>
        <w:pStyle w:val="Default"/>
        <w:numPr>
          <w:ilvl w:val="0"/>
          <w:numId w:val="38"/>
        </w:numPr>
        <w:spacing w:after="120" w:line="276" w:lineRule="auto"/>
        <w:ind w:left="425" w:hanging="425"/>
        <w:rPr>
          <w:rFonts w:asciiTheme="minorHAnsi" w:hAnsiTheme="minorHAnsi"/>
          <w:sz w:val="22"/>
          <w:szCs w:val="22"/>
        </w:rPr>
      </w:pPr>
      <w:r w:rsidRPr="00442009">
        <w:rPr>
          <w:rFonts w:asciiTheme="minorHAnsi" w:hAnsiTheme="minorHAnsi"/>
          <w:sz w:val="22"/>
          <w:szCs w:val="22"/>
        </w:rPr>
        <w:t>The successful applicant is obliged to adhere to the rules of good scientific practice.</w:t>
      </w:r>
    </w:p>
    <w:p w:rsidR="0072766B" w:rsidRPr="00732C88" w:rsidRDefault="00442009" w:rsidP="00516CEA">
      <w:pPr>
        <w:pStyle w:val="Default"/>
        <w:numPr>
          <w:ilvl w:val="0"/>
          <w:numId w:val="38"/>
        </w:numPr>
        <w:spacing w:after="120" w:line="276" w:lineRule="auto"/>
        <w:ind w:left="425" w:hanging="425"/>
        <w:rPr>
          <w:rFonts w:asciiTheme="minorHAnsi" w:hAnsiTheme="minorHAnsi"/>
          <w:sz w:val="22"/>
          <w:szCs w:val="22"/>
        </w:rPr>
      </w:pPr>
      <w:r w:rsidRPr="00442009">
        <w:rPr>
          <w:rFonts w:asciiTheme="minorHAnsi" w:hAnsiTheme="minorHAnsi"/>
          <w:sz w:val="22"/>
          <w:szCs w:val="22"/>
        </w:rPr>
        <w:t>Upon expiration of the funding the female junior scientist will write a report (max. 1 page) on her work throughout the bridging period. This report must also state the decision on the third-party funds application. The report must be submitted to the PPII project coordination (</w:t>
      </w:r>
      <w:r w:rsidR="00A477A4" w:rsidRPr="00442009">
        <w:rPr>
          <w:rFonts w:asciiTheme="minorHAnsi" w:hAnsiTheme="minorHAnsi"/>
          <w:sz w:val="22"/>
          <w:szCs w:val="22"/>
        </w:rPr>
        <w:t xml:space="preserve">Office for </w:t>
      </w:r>
      <w:r w:rsidR="00A477A4">
        <w:rPr>
          <w:rFonts w:asciiTheme="minorHAnsi" w:hAnsiTheme="minorHAnsi"/>
          <w:sz w:val="22"/>
          <w:szCs w:val="22"/>
        </w:rPr>
        <w:t>Equal Opportunities</w:t>
      </w:r>
      <w:r w:rsidRPr="00442009">
        <w:rPr>
          <w:rFonts w:asciiTheme="minorHAnsi" w:hAnsiTheme="minorHAnsi"/>
          <w:sz w:val="22"/>
          <w:szCs w:val="22"/>
        </w:rPr>
        <w:t>) within one month upon expiration of the funding.</w:t>
      </w:r>
    </w:p>
    <w:p w:rsidR="00832C91" w:rsidRPr="0054636E" w:rsidRDefault="00832C91" w:rsidP="00516CEA">
      <w:pPr>
        <w:spacing w:after="120" w:line="276" w:lineRule="auto"/>
        <w:rPr>
          <w:rFonts w:cs="Arial"/>
          <w:sz w:val="22"/>
          <w:szCs w:val="22"/>
        </w:rPr>
      </w:pPr>
      <w:r w:rsidRPr="0054636E">
        <w:rPr>
          <w:rFonts w:cs="Arial"/>
          <w:b/>
          <w:bCs/>
          <w:sz w:val="22"/>
          <w:szCs w:val="22"/>
        </w:rPr>
        <w:br w:type="page"/>
      </w:r>
    </w:p>
    <w:p w:rsidR="00F22BB0" w:rsidRPr="00732C88" w:rsidRDefault="00F22BB0" w:rsidP="007B4DDC">
      <w:pPr>
        <w:tabs>
          <w:tab w:val="right" w:pos="9072"/>
        </w:tabs>
        <w:spacing w:line="259" w:lineRule="auto"/>
        <w:ind w:left="3119" w:firstLine="6"/>
        <w:rPr>
          <w:rFonts w:asciiTheme="minorHAnsi" w:hAnsiTheme="minorHAnsi" w:cstheme="minorHAnsi"/>
          <w:szCs w:val="32"/>
        </w:rPr>
      </w:pPr>
      <w:r w:rsidRPr="00732C88">
        <w:rPr>
          <w:rFonts w:asciiTheme="minorHAnsi" w:hAnsiTheme="minorHAnsi" w:cstheme="minorHAnsi"/>
          <w:szCs w:val="32"/>
        </w:rPr>
        <w:lastRenderedPageBreak/>
        <w:tab/>
      </w:r>
      <w:r w:rsidR="00812F81" w:rsidRPr="00812F81">
        <w:rPr>
          <w:rFonts w:asciiTheme="minorHAnsi" w:hAnsiTheme="minorHAnsi" w:cstheme="minorHAnsi"/>
          <w:szCs w:val="32"/>
        </w:rPr>
        <w:t>Office for Equal Opportunities</w:t>
      </w:r>
    </w:p>
    <w:p w:rsidR="00F22BB0" w:rsidRPr="00732C88" w:rsidRDefault="00F22BB0" w:rsidP="007B4DDC">
      <w:pPr>
        <w:tabs>
          <w:tab w:val="right" w:pos="9072"/>
        </w:tabs>
        <w:spacing w:line="259" w:lineRule="auto"/>
        <w:ind w:left="3119" w:firstLine="6"/>
        <w:rPr>
          <w:rFonts w:asciiTheme="minorHAnsi" w:hAnsiTheme="minorHAnsi" w:cstheme="minorHAnsi"/>
          <w:szCs w:val="32"/>
        </w:rPr>
      </w:pPr>
      <w:r w:rsidRPr="00732C88">
        <w:rPr>
          <w:rFonts w:asciiTheme="minorHAnsi" w:hAnsiTheme="minorHAnsi" w:cstheme="minorHAnsi"/>
          <w:szCs w:val="32"/>
        </w:rPr>
        <w:tab/>
      </w:r>
      <w:r w:rsidR="005E305B">
        <w:rPr>
          <w:rFonts w:asciiTheme="minorHAnsi" w:hAnsiTheme="minorHAnsi" w:cstheme="minorHAnsi"/>
          <w:szCs w:val="32"/>
        </w:rPr>
        <w:t>Last updated 23</w:t>
      </w:r>
      <w:bookmarkStart w:id="0" w:name="_GoBack"/>
      <w:bookmarkEnd w:id="0"/>
      <w:r w:rsidR="005E305B">
        <w:rPr>
          <w:rFonts w:asciiTheme="minorHAnsi" w:hAnsiTheme="minorHAnsi" w:cstheme="minorHAnsi"/>
          <w:szCs w:val="32"/>
        </w:rPr>
        <w:t>/11</w:t>
      </w:r>
      <w:r w:rsidR="00812F81" w:rsidRPr="00812F81">
        <w:rPr>
          <w:rFonts w:asciiTheme="minorHAnsi" w:hAnsiTheme="minorHAnsi" w:cstheme="minorHAnsi"/>
          <w:szCs w:val="32"/>
        </w:rPr>
        <w:t>/2017</w:t>
      </w:r>
    </w:p>
    <w:p w:rsidR="00F22BB0" w:rsidRDefault="00F22BB0" w:rsidP="0054636E">
      <w:pPr>
        <w:spacing w:line="276" w:lineRule="auto"/>
        <w:ind w:left="3119" w:firstLine="4"/>
        <w:rPr>
          <w:rFonts w:asciiTheme="minorHAnsi" w:eastAsia="Calibri" w:hAnsiTheme="minorHAnsi" w:cs="Arial"/>
          <w:sz w:val="22"/>
          <w:szCs w:val="22"/>
          <w:lang w:eastAsia="en-US"/>
        </w:rPr>
      </w:pPr>
    </w:p>
    <w:p w:rsidR="0041119E" w:rsidRPr="00732C88" w:rsidRDefault="00DE4B03" w:rsidP="0054636E">
      <w:pPr>
        <w:spacing w:line="276" w:lineRule="auto"/>
        <w:ind w:left="3119" w:firstLine="4"/>
        <w:rPr>
          <w:rFonts w:asciiTheme="minorHAnsi" w:eastAsia="Calibri" w:hAnsiTheme="minorHAnsi" w:cs="Arial"/>
          <w:sz w:val="22"/>
          <w:szCs w:val="22"/>
          <w:lang w:eastAsia="en-US"/>
        </w:rPr>
      </w:pPr>
      <w:r>
        <w:rPr>
          <w:rFonts w:eastAsia="Calibri" w:cs="Arial"/>
          <w:noProof/>
          <w:sz w:val="22"/>
          <w:szCs w:val="22"/>
        </w:rPr>
        <mc:AlternateContent>
          <mc:Choice Requires="wps">
            <w:drawing>
              <wp:anchor distT="45720" distB="45720" distL="114300" distR="114300" simplePos="0" relativeHeight="251659264" behindDoc="0" locked="0" layoutInCell="1" allowOverlap="1">
                <wp:simplePos x="0" y="0"/>
                <wp:positionH relativeFrom="margin">
                  <wp:posOffset>-66675</wp:posOffset>
                </wp:positionH>
                <wp:positionV relativeFrom="paragraph">
                  <wp:posOffset>10160</wp:posOffset>
                </wp:positionV>
                <wp:extent cx="2389505" cy="94424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944245"/>
                        </a:xfrm>
                        <a:prstGeom prst="rect">
                          <a:avLst/>
                        </a:prstGeom>
                        <a:solidFill>
                          <a:srgbClr val="FFFFFF"/>
                        </a:solidFill>
                        <a:ln w="9525">
                          <a:noFill/>
                          <a:miter lim="800000"/>
                          <a:headEnd/>
                          <a:tailEnd/>
                        </a:ln>
                      </wps:spPr>
                      <wps:txbx>
                        <w:txbxContent>
                          <w:p w:rsidR="00A32F71" w:rsidRDefault="00A32F71" w:rsidP="0041119E">
                            <w:pPr>
                              <w:spacing w:line="240" w:lineRule="auto"/>
                              <w:rPr>
                                <w:rFonts w:asciiTheme="minorHAnsi" w:hAnsiTheme="minorHAnsi" w:cs="Arial"/>
                                <w:sz w:val="22"/>
                              </w:rPr>
                            </w:pPr>
                            <w:r w:rsidRPr="00812F81">
                              <w:rPr>
                                <w:rFonts w:asciiTheme="minorHAnsi" w:hAnsiTheme="minorHAnsi" w:cs="Arial"/>
                                <w:sz w:val="22"/>
                              </w:rPr>
                              <w:t>Ulm University</w:t>
                            </w:r>
                          </w:p>
                          <w:p w:rsidR="00A32F71" w:rsidRPr="007B4DDC" w:rsidRDefault="00A32F71" w:rsidP="0041119E">
                            <w:pPr>
                              <w:spacing w:line="240" w:lineRule="auto"/>
                              <w:rPr>
                                <w:rFonts w:asciiTheme="minorHAnsi" w:hAnsiTheme="minorHAnsi" w:cs="Arial"/>
                                <w:sz w:val="22"/>
                              </w:rPr>
                            </w:pPr>
                            <w:r w:rsidRPr="00812F81">
                              <w:rPr>
                                <w:rFonts w:asciiTheme="minorHAnsi" w:hAnsiTheme="minorHAnsi" w:cs="Arial"/>
                                <w:sz w:val="22"/>
                              </w:rPr>
                              <w:t>Office for Equal Opportunities</w:t>
                            </w:r>
                          </w:p>
                          <w:p w:rsidR="00A32F71" w:rsidRPr="007B4DDC" w:rsidRDefault="00A32F71" w:rsidP="0041119E">
                            <w:pPr>
                              <w:spacing w:line="240" w:lineRule="auto"/>
                              <w:rPr>
                                <w:rFonts w:asciiTheme="minorHAnsi" w:hAnsiTheme="minorHAnsi" w:cs="Arial"/>
                                <w:sz w:val="22"/>
                              </w:rPr>
                            </w:pPr>
                            <w:r w:rsidRPr="007B4DDC">
                              <w:rPr>
                                <w:rFonts w:asciiTheme="minorHAnsi" w:hAnsiTheme="minorHAnsi" w:cs="Arial"/>
                                <w:sz w:val="22"/>
                              </w:rPr>
                              <w:t>Albert-Einstein-Allee 11</w:t>
                            </w:r>
                          </w:p>
                          <w:p w:rsidR="00A32F71" w:rsidRPr="007B4DDC" w:rsidRDefault="00A32F71" w:rsidP="0041119E">
                            <w:pPr>
                              <w:spacing w:line="240" w:lineRule="auto"/>
                              <w:rPr>
                                <w:rFonts w:asciiTheme="minorHAnsi" w:hAnsiTheme="minorHAnsi" w:cs="Arial"/>
                                <w:sz w:val="22"/>
                              </w:rPr>
                            </w:pPr>
                          </w:p>
                          <w:p w:rsidR="00A32F71" w:rsidRPr="007B4DDC" w:rsidRDefault="00A32F71" w:rsidP="0041119E">
                            <w:pPr>
                              <w:spacing w:line="240" w:lineRule="auto"/>
                              <w:rPr>
                                <w:rFonts w:asciiTheme="minorHAnsi" w:hAnsiTheme="minorHAnsi" w:cs="Arial"/>
                                <w:sz w:val="22"/>
                              </w:rPr>
                            </w:pPr>
                            <w:r w:rsidRPr="007B4DDC">
                              <w:rPr>
                                <w:rFonts w:asciiTheme="minorHAnsi" w:hAnsiTheme="minorHAnsi" w:cs="Arial"/>
                                <w:sz w:val="22"/>
                              </w:rPr>
                              <w:t>D - 89081 Ulm</w:t>
                            </w:r>
                            <w:r>
                              <w:rPr>
                                <w:rFonts w:asciiTheme="minorHAnsi" w:hAnsiTheme="minorHAnsi" w:cs="Arial"/>
                                <w:sz w:val="22"/>
                              </w:rPr>
                              <w:t>, Germany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5.25pt;margin-top:.8pt;width:188.15pt;height:74.35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" stroked="f">
                <v:textbox style="mso-fit-shape-to-text:t">
                  <w:txbxContent>
                    <w:p w:rsidR="00A32F71" w:rsidRDefault="00A32F71" w:rsidP="0041119E">
                      <w:pPr>
                        <w:spacing w:line="240" w:lineRule="auto"/>
                        <w:rPr>
                          <w:rFonts w:asciiTheme="minorHAnsi" w:hAnsiTheme="minorHAnsi" w:cs="Arial"/>
                          <w:sz w:val="22"/>
                        </w:rPr>
                      </w:pPr>
                      <w:r w:rsidRPr="00812F81">
                        <w:rPr>
                          <w:rFonts w:asciiTheme="minorHAnsi" w:hAnsiTheme="minorHAnsi" w:cs="Arial"/>
                          <w:sz w:val="22"/>
                        </w:rPr>
                        <w:t>Ulm University</w:t>
                      </w:r>
                    </w:p>
                    <w:p w:rsidR="00A32F71" w:rsidRPr="007B4DDC" w:rsidRDefault="00A32F71" w:rsidP="0041119E">
                      <w:pPr>
                        <w:spacing w:line="240" w:lineRule="auto"/>
                        <w:rPr>
                          <w:rFonts w:asciiTheme="minorHAnsi" w:hAnsiTheme="minorHAnsi" w:cs="Arial"/>
                          <w:sz w:val="22"/>
                        </w:rPr>
                      </w:pPr>
                      <w:r w:rsidRPr="00812F81">
                        <w:rPr>
                          <w:rFonts w:asciiTheme="minorHAnsi" w:hAnsiTheme="minorHAnsi" w:cs="Arial"/>
                          <w:sz w:val="22"/>
                        </w:rPr>
                        <w:t>Office for Equal Opportunities</w:t>
                      </w:r>
                    </w:p>
                    <w:p w:rsidR="00A32F71" w:rsidRPr="007B4DDC" w:rsidRDefault="00A32F71" w:rsidP="0041119E">
                      <w:pPr>
                        <w:spacing w:line="240" w:lineRule="auto"/>
                        <w:rPr>
                          <w:rFonts w:asciiTheme="minorHAnsi" w:hAnsiTheme="minorHAnsi" w:cs="Arial"/>
                          <w:sz w:val="22"/>
                        </w:rPr>
                      </w:pPr>
                      <w:r w:rsidRPr="007B4DDC">
                        <w:rPr>
                          <w:rFonts w:asciiTheme="minorHAnsi" w:hAnsiTheme="minorHAnsi" w:cs="Arial"/>
                          <w:sz w:val="22"/>
                        </w:rPr>
                        <w:t>Albert-Einstein-Allee 11</w:t>
                      </w:r>
                    </w:p>
                    <w:p w:rsidR="00A32F71" w:rsidRPr="007B4DDC" w:rsidRDefault="00A32F71" w:rsidP="0041119E">
                      <w:pPr>
                        <w:spacing w:line="240" w:lineRule="auto"/>
                        <w:rPr>
                          <w:rFonts w:asciiTheme="minorHAnsi" w:hAnsiTheme="minorHAnsi" w:cs="Arial"/>
                          <w:sz w:val="22"/>
                        </w:rPr>
                      </w:pPr>
                    </w:p>
                    <w:p w:rsidR="00A32F71" w:rsidRPr="007B4DDC" w:rsidRDefault="00A32F71" w:rsidP="0041119E">
                      <w:pPr>
                        <w:spacing w:line="240" w:lineRule="auto"/>
                        <w:rPr>
                          <w:rFonts w:asciiTheme="minorHAnsi" w:hAnsiTheme="minorHAnsi" w:cs="Arial"/>
                          <w:sz w:val="22"/>
                        </w:rPr>
                      </w:pPr>
                      <w:r w:rsidRPr="007B4DDC">
                        <w:rPr>
                          <w:rFonts w:asciiTheme="minorHAnsi" w:hAnsiTheme="minorHAnsi" w:cs="Arial"/>
                          <w:sz w:val="22"/>
                        </w:rPr>
                        <w:t>D - 89081 Ulm</w:t>
                      </w:r>
                      <w:r>
                        <w:rPr>
                          <w:rFonts w:asciiTheme="minorHAnsi" w:hAnsiTheme="minorHAnsi" w:cs="Arial"/>
                          <w:sz w:val="22"/>
                        </w:rPr>
                        <w:t>, Germany</w:t>
                      </w:r>
                    </w:p>
                  </w:txbxContent>
                </v:textbox>
                <w10:wrap type="square" anchorx="margin"/>
              </v:shape>
            </w:pict>
          </mc:Fallback>
        </mc:AlternateContent>
      </w:r>
    </w:p>
    <w:p w:rsidR="0041119E" w:rsidRPr="00732C88" w:rsidRDefault="0041119E" w:rsidP="0054636E">
      <w:pPr>
        <w:spacing w:line="276" w:lineRule="auto"/>
        <w:ind w:left="3119" w:firstLine="4"/>
        <w:rPr>
          <w:rFonts w:asciiTheme="minorHAnsi" w:eastAsia="Calibri" w:hAnsiTheme="minorHAnsi" w:cs="Arial"/>
          <w:sz w:val="22"/>
          <w:szCs w:val="22"/>
          <w:lang w:eastAsia="en-US"/>
        </w:rPr>
      </w:pPr>
    </w:p>
    <w:p w:rsidR="0041119E" w:rsidRPr="00732C88" w:rsidRDefault="0041119E" w:rsidP="0054636E">
      <w:pPr>
        <w:spacing w:line="276" w:lineRule="auto"/>
        <w:ind w:left="3119" w:firstLine="4"/>
        <w:rPr>
          <w:rFonts w:asciiTheme="minorHAnsi" w:eastAsia="Calibri" w:hAnsiTheme="minorHAnsi" w:cs="Arial"/>
          <w:sz w:val="22"/>
          <w:szCs w:val="22"/>
          <w:lang w:eastAsia="en-US"/>
        </w:rPr>
      </w:pPr>
    </w:p>
    <w:p w:rsidR="0041119E" w:rsidRPr="00732C88" w:rsidRDefault="0041119E" w:rsidP="0054636E">
      <w:pPr>
        <w:spacing w:line="276" w:lineRule="auto"/>
        <w:ind w:left="3119" w:firstLine="4"/>
        <w:rPr>
          <w:rFonts w:asciiTheme="minorHAnsi" w:eastAsia="Calibri" w:hAnsiTheme="minorHAnsi" w:cs="Arial"/>
          <w:sz w:val="22"/>
          <w:szCs w:val="22"/>
          <w:lang w:eastAsia="en-US"/>
        </w:rPr>
      </w:pPr>
    </w:p>
    <w:p w:rsidR="0041119E" w:rsidRPr="00732C88" w:rsidRDefault="0041119E" w:rsidP="0054636E">
      <w:pPr>
        <w:spacing w:line="276" w:lineRule="auto"/>
        <w:ind w:left="3119" w:firstLine="4"/>
        <w:rPr>
          <w:rFonts w:asciiTheme="minorHAnsi" w:eastAsia="Calibri" w:hAnsiTheme="minorHAnsi" w:cs="Arial"/>
          <w:sz w:val="22"/>
          <w:szCs w:val="22"/>
          <w:lang w:eastAsia="en-US"/>
        </w:rPr>
      </w:pPr>
    </w:p>
    <w:p w:rsidR="00C33943" w:rsidRPr="00732C88" w:rsidRDefault="00C33943" w:rsidP="0054636E">
      <w:pPr>
        <w:spacing w:line="276" w:lineRule="auto"/>
        <w:ind w:left="3119" w:firstLine="4"/>
        <w:rPr>
          <w:rFonts w:asciiTheme="minorHAnsi" w:eastAsia="Calibri" w:hAnsiTheme="minorHAnsi" w:cs="Arial"/>
          <w:sz w:val="22"/>
          <w:szCs w:val="22"/>
          <w:lang w:eastAsia="en-US"/>
        </w:rPr>
      </w:pPr>
    </w:p>
    <w:p w:rsidR="00E730BF" w:rsidRPr="00732C88" w:rsidRDefault="00E730BF" w:rsidP="0054636E">
      <w:pPr>
        <w:spacing w:line="276" w:lineRule="auto"/>
        <w:ind w:left="3119" w:firstLine="4"/>
        <w:rPr>
          <w:rFonts w:asciiTheme="minorHAnsi" w:eastAsia="Calibri" w:hAnsiTheme="minorHAnsi" w:cs="Arial"/>
          <w:sz w:val="22"/>
          <w:szCs w:val="22"/>
          <w:lang w:eastAsia="en-US"/>
        </w:rPr>
      </w:pPr>
    </w:p>
    <w:p w:rsidR="000E1D6F" w:rsidRPr="00732C88" w:rsidRDefault="000E1D6F" w:rsidP="0054636E">
      <w:pPr>
        <w:spacing w:line="276" w:lineRule="auto"/>
        <w:ind w:firstLine="4"/>
        <w:rPr>
          <w:rFonts w:asciiTheme="minorHAnsi" w:eastAsia="Calibri" w:hAnsiTheme="minorHAnsi" w:cs="Arial"/>
          <w:sz w:val="22"/>
          <w:szCs w:val="22"/>
          <w:lang w:eastAsia="en-US"/>
        </w:rPr>
      </w:pPr>
    </w:p>
    <w:p w:rsidR="0041119E" w:rsidRPr="00732C88" w:rsidRDefault="00812F81" w:rsidP="00732C88">
      <w:pPr>
        <w:spacing w:after="160" w:line="259" w:lineRule="auto"/>
        <w:ind w:firstLine="6"/>
        <w:rPr>
          <w:rFonts w:asciiTheme="minorHAnsi" w:eastAsia="Calibri" w:hAnsiTheme="minorHAnsi" w:cs="Arial"/>
          <w:sz w:val="32"/>
          <w:szCs w:val="22"/>
          <w:lang w:eastAsia="en-US"/>
        </w:rPr>
      </w:pPr>
      <w:r w:rsidRPr="00812F81">
        <w:rPr>
          <w:rFonts w:asciiTheme="minorHAnsi" w:eastAsia="Calibri" w:hAnsiTheme="minorHAnsi" w:cs="Arial"/>
          <w:sz w:val="32"/>
          <w:szCs w:val="22"/>
          <w:lang w:eastAsia="en-US"/>
        </w:rPr>
        <w:t>Application form 'Financial support for female scientists'</w:t>
      </w:r>
    </w:p>
    <w:p w:rsidR="0041119E" w:rsidRPr="00732C88" w:rsidRDefault="00812F81" w:rsidP="00732C88">
      <w:pPr>
        <w:spacing w:after="160" w:line="259" w:lineRule="auto"/>
        <w:rPr>
          <w:rFonts w:asciiTheme="minorHAnsi" w:eastAsia="Calibri" w:hAnsiTheme="minorHAnsi" w:cs="Arial"/>
          <w:sz w:val="32"/>
          <w:szCs w:val="22"/>
          <w:lang w:eastAsia="en-US"/>
        </w:rPr>
      </w:pPr>
      <w:r w:rsidRPr="00812F81">
        <w:rPr>
          <w:rFonts w:asciiTheme="minorHAnsi" w:eastAsia="Calibri" w:hAnsiTheme="minorHAnsi" w:cs="Arial"/>
          <w:b/>
          <w:sz w:val="32"/>
          <w:szCs w:val="22"/>
          <w:lang w:eastAsia="en-US"/>
        </w:rPr>
        <w:t>Bridging funding</w:t>
      </w:r>
    </w:p>
    <w:p w:rsidR="0041119E" w:rsidRPr="00732C88" w:rsidRDefault="00812F81" w:rsidP="00732C88">
      <w:pPr>
        <w:spacing w:after="160" w:line="259" w:lineRule="auto"/>
        <w:rPr>
          <w:rFonts w:asciiTheme="minorHAnsi" w:eastAsia="Calibri" w:hAnsiTheme="minorHAnsi" w:cs="Arial"/>
          <w:sz w:val="24"/>
          <w:szCs w:val="22"/>
          <w:lang w:eastAsia="en-US"/>
        </w:rPr>
      </w:pPr>
      <w:r w:rsidRPr="00812F81">
        <w:rPr>
          <w:rFonts w:asciiTheme="minorHAnsi" w:eastAsia="Calibri" w:hAnsiTheme="minorHAnsi" w:cs="Arial"/>
          <w:sz w:val="24"/>
          <w:szCs w:val="22"/>
          <w:lang w:eastAsia="en-US"/>
        </w:rPr>
        <w:t>A measure of the Programme for Women Professors II (PPII)</w:t>
      </w:r>
    </w:p>
    <w:p w:rsidR="0041119E" w:rsidRDefault="00812F81" w:rsidP="0054636E">
      <w:pPr>
        <w:spacing w:line="276" w:lineRule="auto"/>
        <w:rPr>
          <w:rFonts w:asciiTheme="minorHAnsi" w:eastAsia="Calibri" w:hAnsiTheme="minorHAnsi" w:cs="Arial"/>
          <w:b/>
          <w:sz w:val="24"/>
          <w:szCs w:val="22"/>
          <w:lang w:eastAsia="en-US"/>
        </w:rPr>
      </w:pPr>
      <w:r w:rsidRPr="00812F81">
        <w:rPr>
          <w:rFonts w:asciiTheme="minorHAnsi" w:eastAsia="Calibri" w:hAnsiTheme="minorHAnsi" w:cs="Arial"/>
          <w:b/>
          <w:sz w:val="24"/>
          <w:szCs w:val="22"/>
          <w:lang w:eastAsia="en-US"/>
        </w:rPr>
        <w:t>Please allow for sufficient processing time of your application.</w:t>
      </w:r>
    </w:p>
    <w:p w:rsidR="00D538AC" w:rsidRPr="00732C88" w:rsidRDefault="00D538AC" w:rsidP="0054636E">
      <w:pPr>
        <w:spacing w:line="276" w:lineRule="auto"/>
        <w:rPr>
          <w:rFonts w:asciiTheme="minorHAnsi" w:eastAsia="Calibri" w:hAnsiTheme="minorHAnsi" w:cs="Arial"/>
          <w:b/>
          <w:sz w:val="24"/>
          <w:szCs w:val="22"/>
          <w:lang w:eastAsia="en-US"/>
        </w:rPr>
      </w:pPr>
    </w:p>
    <w:p w:rsidR="00E730BF" w:rsidRPr="0054636E" w:rsidRDefault="00E730BF" w:rsidP="0054636E">
      <w:pPr>
        <w:spacing w:line="276" w:lineRule="auto"/>
        <w:rPr>
          <w:rFonts w:cs="Arial"/>
          <w:sz w:val="22"/>
          <w:szCs w:val="22"/>
        </w:rPr>
      </w:pPr>
    </w:p>
    <w:tbl>
      <w:tblPr>
        <w:tblStyle w:val="Tabellenraster"/>
        <w:tblW w:w="0" w:type="auto"/>
        <w:tblLayout w:type="fixed"/>
        <w:tblLook w:val="04A0" w:firstRow="1" w:lastRow="0" w:firstColumn="1" w:lastColumn="0" w:noHBand="0" w:noVBand="1"/>
      </w:tblPr>
      <w:tblGrid>
        <w:gridCol w:w="2689"/>
        <w:gridCol w:w="3402"/>
        <w:gridCol w:w="850"/>
        <w:gridCol w:w="2461"/>
      </w:tblGrid>
      <w:tr w:rsidR="0041119E" w:rsidRPr="003603E0" w:rsidTr="00136BCC">
        <w:tc>
          <w:tcPr>
            <w:tcW w:w="6941" w:type="dxa"/>
            <w:gridSpan w:val="3"/>
            <w:shd w:val="clear" w:color="auto" w:fill="FFFFFF" w:themeFill="background1"/>
          </w:tcPr>
          <w:p w:rsidR="00F705DD" w:rsidRDefault="00812F81" w:rsidP="00F705DD">
            <w:pPr>
              <w:spacing w:before="120" w:line="240" w:lineRule="auto"/>
              <w:rPr>
                <w:rFonts w:ascii="Calibri" w:hAnsi="Calibri" w:cs="Arial"/>
                <w:b/>
                <w:szCs w:val="20"/>
              </w:rPr>
            </w:pPr>
            <w:r w:rsidRPr="00812F81">
              <w:rPr>
                <w:rFonts w:ascii="Calibri" w:hAnsi="Calibri" w:cs="Arial"/>
                <w:b/>
                <w:szCs w:val="20"/>
              </w:rPr>
              <w:t>Application number</w:t>
            </w:r>
          </w:p>
          <w:p w:rsidR="0041119E" w:rsidRPr="00732C88" w:rsidRDefault="0041119E" w:rsidP="00732C88">
            <w:pPr>
              <w:spacing w:before="120" w:after="120" w:line="240" w:lineRule="auto"/>
              <w:rPr>
                <w:rFonts w:ascii="Calibri" w:hAnsi="Calibri" w:cs="Arial"/>
                <w:b/>
                <w:szCs w:val="20"/>
              </w:rPr>
            </w:pPr>
            <w:r w:rsidRPr="00732C88">
              <w:rPr>
                <w:rFonts w:ascii="Calibri" w:hAnsi="Calibri" w:cs="Arial"/>
                <w:szCs w:val="20"/>
              </w:rPr>
              <w:t>(</w:t>
            </w:r>
            <w:r w:rsidR="00812F81" w:rsidRPr="00812F81">
              <w:rPr>
                <w:rFonts w:ascii="Calibri" w:hAnsi="Calibri" w:cs="Arial"/>
                <w:szCs w:val="20"/>
              </w:rPr>
              <w:t>to be allocated by the PPII project coordinator</w:t>
            </w:r>
            <w:r w:rsidRPr="00732C88">
              <w:rPr>
                <w:rFonts w:ascii="Calibri" w:hAnsi="Calibri" w:cs="Arial"/>
                <w:szCs w:val="20"/>
              </w:rPr>
              <w:t>)</w:t>
            </w:r>
          </w:p>
        </w:tc>
        <w:tc>
          <w:tcPr>
            <w:tcW w:w="2461" w:type="dxa"/>
            <w:shd w:val="clear" w:color="auto" w:fill="FFFFFF" w:themeFill="background1"/>
          </w:tcPr>
          <w:p w:rsidR="0041119E" w:rsidRPr="00732C88" w:rsidRDefault="0041119E" w:rsidP="00732C88">
            <w:pPr>
              <w:spacing w:before="120" w:after="120" w:line="240" w:lineRule="auto"/>
              <w:rPr>
                <w:rFonts w:ascii="Calibri" w:hAnsi="Calibri" w:cs="Arial"/>
                <w:szCs w:val="20"/>
              </w:rPr>
            </w:pPr>
          </w:p>
          <w:p w:rsidR="0041119E" w:rsidRPr="00732C88" w:rsidRDefault="00812F81" w:rsidP="00732C88">
            <w:pPr>
              <w:spacing w:before="120" w:after="120" w:line="240" w:lineRule="auto"/>
              <w:rPr>
                <w:rFonts w:ascii="Calibri" w:hAnsi="Calibri" w:cs="Arial"/>
                <w:b/>
                <w:szCs w:val="20"/>
              </w:rPr>
            </w:pPr>
            <w:r w:rsidRPr="00812F81">
              <w:rPr>
                <w:rFonts w:ascii="Calibri" w:hAnsi="Calibri" w:cs="Arial"/>
                <w:szCs w:val="20"/>
              </w:rPr>
              <w:t>Date: ___.___.______</w:t>
            </w:r>
          </w:p>
        </w:tc>
      </w:tr>
      <w:tr w:rsidR="0041119E" w:rsidRPr="003603E0" w:rsidTr="00136BCC">
        <w:tc>
          <w:tcPr>
            <w:tcW w:w="2689" w:type="dxa"/>
            <w:shd w:val="clear" w:color="auto" w:fill="FFFFFF" w:themeFill="background1"/>
          </w:tcPr>
          <w:p w:rsidR="0041119E" w:rsidRPr="00732C88" w:rsidRDefault="00812F81" w:rsidP="00732C88">
            <w:pPr>
              <w:spacing w:before="120" w:after="120" w:line="240" w:lineRule="auto"/>
              <w:rPr>
                <w:rFonts w:ascii="Calibri" w:hAnsi="Calibri" w:cs="Arial"/>
                <w:szCs w:val="20"/>
              </w:rPr>
            </w:pPr>
            <w:r w:rsidRPr="00812F81">
              <w:rPr>
                <w:rFonts w:ascii="Calibri" w:hAnsi="Calibri" w:cs="Arial"/>
                <w:szCs w:val="20"/>
              </w:rPr>
              <w:t>Faculty</w:t>
            </w:r>
            <w:r w:rsidR="0041119E" w:rsidRPr="00732C88">
              <w:rPr>
                <w:rFonts w:ascii="Calibri" w:hAnsi="Calibri" w:cs="Arial"/>
                <w:szCs w:val="20"/>
              </w:rPr>
              <w:t>:</w:t>
            </w:r>
          </w:p>
          <w:p w:rsidR="0041119E" w:rsidRPr="00732C88" w:rsidRDefault="00812F81" w:rsidP="00732C88">
            <w:pPr>
              <w:spacing w:before="120" w:after="120" w:line="240" w:lineRule="auto"/>
              <w:rPr>
                <w:rFonts w:ascii="Calibri" w:hAnsi="Calibri" w:cs="Arial"/>
                <w:szCs w:val="20"/>
              </w:rPr>
            </w:pPr>
            <w:r w:rsidRPr="00812F81">
              <w:rPr>
                <w:rFonts w:ascii="Calibri" w:hAnsi="Calibri" w:cs="Arial"/>
                <w:szCs w:val="20"/>
              </w:rPr>
              <w:t>Subject</w:t>
            </w:r>
            <w:r w:rsidR="00470DF5" w:rsidRPr="00732C88">
              <w:rPr>
                <w:rFonts w:ascii="Calibri" w:hAnsi="Calibri" w:cs="Arial"/>
                <w:szCs w:val="20"/>
              </w:rPr>
              <w:t>:</w:t>
            </w:r>
          </w:p>
          <w:p w:rsidR="0041119E" w:rsidRPr="00732C88" w:rsidRDefault="00812F81" w:rsidP="00732C88">
            <w:pPr>
              <w:spacing w:before="120" w:after="120" w:line="240" w:lineRule="auto"/>
              <w:rPr>
                <w:rFonts w:ascii="Calibri" w:hAnsi="Calibri" w:cs="Arial"/>
                <w:szCs w:val="20"/>
              </w:rPr>
            </w:pPr>
            <w:r w:rsidRPr="00812F81">
              <w:rPr>
                <w:rFonts w:ascii="Calibri" w:hAnsi="Calibri" w:cs="Arial"/>
                <w:szCs w:val="20"/>
              </w:rPr>
              <w:t>Institute</w:t>
            </w:r>
            <w:r w:rsidR="00470DF5" w:rsidRPr="00732C88">
              <w:rPr>
                <w:rFonts w:ascii="Calibri" w:hAnsi="Calibri" w:cs="Arial"/>
                <w:szCs w:val="20"/>
              </w:rPr>
              <w:t>:</w:t>
            </w:r>
          </w:p>
        </w:tc>
        <w:tc>
          <w:tcPr>
            <w:tcW w:w="6713" w:type="dxa"/>
            <w:gridSpan w:val="3"/>
            <w:shd w:val="clear" w:color="auto" w:fill="FFFFFF" w:themeFill="background1"/>
          </w:tcPr>
          <w:p w:rsidR="0041119E" w:rsidRPr="00732C88" w:rsidRDefault="0041119E" w:rsidP="00732C88">
            <w:pPr>
              <w:spacing w:before="120" w:after="120" w:line="240" w:lineRule="auto"/>
              <w:jc w:val="right"/>
              <w:rPr>
                <w:rFonts w:ascii="Calibri" w:hAnsi="Calibri" w:cs="Arial"/>
                <w:szCs w:val="20"/>
              </w:rPr>
            </w:pPr>
          </w:p>
          <w:p w:rsidR="0041119E" w:rsidRPr="00732C88" w:rsidRDefault="0041119E" w:rsidP="00732C88">
            <w:pPr>
              <w:spacing w:before="120" w:after="120" w:line="240" w:lineRule="auto"/>
              <w:jc w:val="right"/>
              <w:rPr>
                <w:rFonts w:ascii="Calibri" w:hAnsi="Calibri" w:cs="Arial"/>
                <w:szCs w:val="20"/>
              </w:rPr>
            </w:pPr>
          </w:p>
          <w:p w:rsidR="0041119E" w:rsidRPr="00732C88" w:rsidRDefault="0041119E" w:rsidP="00732C88">
            <w:pPr>
              <w:spacing w:before="120" w:after="120" w:line="240" w:lineRule="auto"/>
              <w:jc w:val="right"/>
              <w:rPr>
                <w:rFonts w:ascii="Calibri" w:hAnsi="Calibri" w:cs="Arial"/>
                <w:szCs w:val="20"/>
              </w:rPr>
            </w:pPr>
          </w:p>
        </w:tc>
      </w:tr>
      <w:tr w:rsidR="0041119E" w:rsidRPr="003603E0" w:rsidTr="00136BCC">
        <w:tc>
          <w:tcPr>
            <w:tcW w:w="2689" w:type="dxa"/>
            <w:shd w:val="clear" w:color="auto" w:fill="FFFFFF" w:themeFill="background1"/>
          </w:tcPr>
          <w:p w:rsidR="0041119E" w:rsidRDefault="00812F81" w:rsidP="00732C88">
            <w:pPr>
              <w:spacing w:before="120" w:after="120" w:line="240" w:lineRule="auto"/>
              <w:rPr>
                <w:rFonts w:ascii="Calibri" w:hAnsi="Calibri" w:cs="Arial"/>
                <w:szCs w:val="20"/>
              </w:rPr>
            </w:pPr>
            <w:r w:rsidRPr="00812F81">
              <w:rPr>
                <w:rFonts w:ascii="Calibri" w:hAnsi="Calibri" w:cs="Arial"/>
                <w:szCs w:val="20"/>
              </w:rPr>
              <w:t>Applicant</w:t>
            </w:r>
          </w:p>
          <w:p w:rsidR="003603E0" w:rsidRPr="00732C88" w:rsidRDefault="003603E0" w:rsidP="00732C88">
            <w:pPr>
              <w:spacing w:before="120" w:after="120" w:line="240" w:lineRule="auto"/>
              <w:rPr>
                <w:rFonts w:ascii="Calibri" w:hAnsi="Calibri" w:cs="Arial"/>
                <w:szCs w:val="20"/>
              </w:rPr>
            </w:pPr>
          </w:p>
          <w:p w:rsidR="0041119E" w:rsidRPr="00732C88" w:rsidRDefault="00812F81" w:rsidP="00732C88">
            <w:pPr>
              <w:spacing w:before="120" w:after="120" w:line="240" w:lineRule="auto"/>
              <w:rPr>
                <w:rFonts w:ascii="Calibri" w:hAnsi="Calibri" w:cs="Arial"/>
                <w:szCs w:val="20"/>
              </w:rPr>
            </w:pPr>
            <w:r w:rsidRPr="00812F81">
              <w:rPr>
                <w:rFonts w:ascii="Calibri" w:hAnsi="Calibri" w:cs="Arial"/>
                <w:szCs w:val="20"/>
              </w:rPr>
              <w:t>Surname, first name:</w:t>
            </w:r>
          </w:p>
          <w:p w:rsidR="003603E0" w:rsidRDefault="003603E0" w:rsidP="00732C88">
            <w:pPr>
              <w:spacing w:before="120" w:after="120" w:line="240" w:lineRule="auto"/>
              <w:rPr>
                <w:rFonts w:ascii="Calibri" w:hAnsi="Calibri" w:cs="Arial"/>
                <w:szCs w:val="20"/>
              </w:rPr>
            </w:pPr>
          </w:p>
          <w:p w:rsidR="0041119E" w:rsidRPr="00732C88" w:rsidRDefault="00812F81" w:rsidP="00732C88">
            <w:pPr>
              <w:spacing w:before="120" w:after="120" w:line="240" w:lineRule="auto"/>
              <w:rPr>
                <w:rFonts w:ascii="Calibri" w:hAnsi="Calibri" w:cs="Arial"/>
                <w:szCs w:val="20"/>
              </w:rPr>
            </w:pPr>
            <w:r w:rsidRPr="00812F81">
              <w:rPr>
                <w:rFonts w:ascii="Calibri" w:hAnsi="Calibri" w:cs="Arial"/>
                <w:szCs w:val="20"/>
              </w:rPr>
              <w:t>Study programme</w:t>
            </w:r>
            <w:r w:rsidR="0041119E" w:rsidRPr="00732C88">
              <w:rPr>
                <w:rFonts w:ascii="Calibri" w:hAnsi="Calibri" w:cs="Arial"/>
                <w:szCs w:val="20"/>
              </w:rPr>
              <w:t>:</w:t>
            </w:r>
          </w:p>
          <w:p w:rsidR="0041119E" w:rsidRPr="00732C88" w:rsidRDefault="0041119E" w:rsidP="00732C88">
            <w:pPr>
              <w:spacing w:before="120" w:after="120" w:line="240" w:lineRule="auto"/>
              <w:rPr>
                <w:rFonts w:ascii="Calibri" w:hAnsi="Calibri" w:cs="Arial"/>
                <w:szCs w:val="20"/>
              </w:rPr>
            </w:pPr>
          </w:p>
          <w:p w:rsidR="0041119E" w:rsidRPr="00732C88" w:rsidRDefault="00812F81" w:rsidP="00732C88">
            <w:pPr>
              <w:spacing w:before="120" w:after="120" w:line="240" w:lineRule="auto"/>
              <w:rPr>
                <w:rFonts w:ascii="Calibri" w:hAnsi="Calibri" w:cs="Arial"/>
                <w:szCs w:val="20"/>
              </w:rPr>
            </w:pPr>
            <w:r w:rsidRPr="00812F81">
              <w:rPr>
                <w:rFonts w:ascii="Calibri" w:hAnsi="Calibri" w:cs="Arial"/>
                <w:szCs w:val="20"/>
              </w:rPr>
              <w:t>Date of graduation</w:t>
            </w:r>
            <w:r w:rsidR="0041119E" w:rsidRPr="00732C88">
              <w:rPr>
                <w:rFonts w:ascii="Calibri" w:hAnsi="Calibri" w:cs="Arial"/>
                <w:szCs w:val="20"/>
              </w:rPr>
              <w:t>:</w:t>
            </w:r>
          </w:p>
          <w:p w:rsidR="0041119E" w:rsidRPr="00732C88" w:rsidRDefault="0041119E" w:rsidP="00732C88">
            <w:pPr>
              <w:spacing w:before="120" w:after="120" w:line="240" w:lineRule="auto"/>
              <w:rPr>
                <w:rFonts w:ascii="Calibri" w:hAnsi="Calibri" w:cs="Arial"/>
                <w:szCs w:val="20"/>
              </w:rPr>
            </w:pPr>
          </w:p>
          <w:p w:rsidR="0041119E" w:rsidRPr="00732C88" w:rsidRDefault="00812F81" w:rsidP="00732C88">
            <w:pPr>
              <w:spacing w:before="120" w:after="120" w:line="240" w:lineRule="auto"/>
              <w:rPr>
                <w:rFonts w:ascii="Calibri" w:hAnsi="Calibri" w:cs="Arial"/>
                <w:szCs w:val="20"/>
              </w:rPr>
            </w:pPr>
            <w:r w:rsidRPr="00812F81">
              <w:rPr>
                <w:rFonts w:ascii="Calibri" w:hAnsi="Calibri" w:cs="Arial"/>
                <w:szCs w:val="20"/>
              </w:rPr>
              <w:t>Date of doctoral degree</w:t>
            </w:r>
            <w:r w:rsidR="0041119E" w:rsidRPr="00732C88">
              <w:rPr>
                <w:rFonts w:ascii="Calibri" w:hAnsi="Calibri" w:cs="Arial"/>
                <w:szCs w:val="20"/>
              </w:rPr>
              <w:t>:</w:t>
            </w:r>
          </w:p>
          <w:p w:rsidR="0041119E" w:rsidRPr="00732C88" w:rsidRDefault="0041119E" w:rsidP="00732C88">
            <w:pPr>
              <w:spacing w:before="120" w:after="120" w:line="240" w:lineRule="auto"/>
              <w:rPr>
                <w:rFonts w:ascii="Calibri" w:hAnsi="Calibri" w:cs="Arial"/>
                <w:szCs w:val="20"/>
              </w:rPr>
            </w:pPr>
          </w:p>
          <w:p w:rsidR="0041119E" w:rsidRPr="00732C88" w:rsidRDefault="00812F81" w:rsidP="00812F81">
            <w:pPr>
              <w:spacing w:before="120" w:after="120" w:line="240" w:lineRule="auto"/>
              <w:rPr>
                <w:rFonts w:ascii="Calibri" w:hAnsi="Calibri" w:cs="Arial"/>
                <w:szCs w:val="20"/>
              </w:rPr>
            </w:pPr>
            <w:r w:rsidRPr="00812F81">
              <w:rPr>
                <w:rFonts w:ascii="Calibri" w:hAnsi="Calibri" w:cs="Arial"/>
                <w:szCs w:val="20"/>
              </w:rPr>
              <w:t>Date of submission of the doctoral thesis (if doctoral d</w:t>
            </w:r>
            <w:r>
              <w:rPr>
                <w:rFonts w:ascii="Calibri" w:hAnsi="Calibri" w:cs="Arial"/>
                <w:szCs w:val="20"/>
              </w:rPr>
              <w:t>egree has not yet been awarded)</w:t>
            </w:r>
            <w:r w:rsidR="0041119E" w:rsidRPr="00732C88">
              <w:rPr>
                <w:rFonts w:ascii="Calibri" w:hAnsi="Calibri" w:cs="Arial"/>
                <w:szCs w:val="20"/>
              </w:rPr>
              <w:t>:</w:t>
            </w:r>
          </w:p>
        </w:tc>
        <w:tc>
          <w:tcPr>
            <w:tcW w:w="6713" w:type="dxa"/>
            <w:gridSpan w:val="3"/>
            <w:shd w:val="clear" w:color="auto" w:fill="FFFFFF" w:themeFill="background1"/>
          </w:tcPr>
          <w:p w:rsidR="00D538AC" w:rsidRPr="00732C88" w:rsidRDefault="00D538AC" w:rsidP="00732C88">
            <w:pPr>
              <w:spacing w:before="120" w:after="120" w:line="240" w:lineRule="auto"/>
              <w:rPr>
                <w:rFonts w:ascii="Calibri" w:hAnsi="Calibri" w:cs="Arial"/>
                <w:szCs w:val="20"/>
              </w:rPr>
            </w:pPr>
          </w:p>
          <w:p w:rsidR="0041119E" w:rsidRPr="00732C88" w:rsidRDefault="0041119E" w:rsidP="00732C88">
            <w:pPr>
              <w:spacing w:before="120" w:after="120" w:line="240" w:lineRule="auto"/>
              <w:rPr>
                <w:rFonts w:ascii="Calibri" w:hAnsi="Calibri" w:cs="Arial"/>
                <w:szCs w:val="20"/>
              </w:rPr>
            </w:pPr>
          </w:p>
          <w:p w:rsidR="0041119E" w:rsidRPr="00732C88" w:rsidRDefault="0041119E" w:rsidP="00732C88">
            <w:pPr>
              <w:spacing w:before="120" w:after="120" w:line="240" w:lineRule="auto"/>
              <w:rPr>
                <w:rFonts w:ascii="Calibri" w:hAnsi="Calibri" w:cs="Arial"/>
                <w:szCs w:val="20"/>
              </w:rPr>
            </w:pPr>
          </w:p>
          <w:p w:rsidR="0041119E" w:rsidRPr="00732C88" w:rsidRDefault="0041119E" w:rsidP="00732C88">
            <w:pPr>
              <w:spacing w:before="120" w:after="120" w:line="240" w:lineRule="auto"/>
              <w:rPr>
                <w:rFonts w:ascii="Calibri" w:hAnsi="Calibri" w:cs="Arial"/>
                <w:szCs w:val="20"/>
              </w:rPr>
            </w:pPr>
          </w:p>
          <w:p w:rsidR="0041119E" w:rsidRPr="00732C88" w:rsidRDefault="0041119E" w:rsidP="00732C88">
            <w:pPr>
              <w:spacing w:before="120" w:after="120" w:line="240" w:lineRule="auto"/>
              <w:rPr>
                <w:rFonts w:ascii="Calibri" w:hAnsi="Calibri" w:cs="Arial"/>
                <w:szCs w:val="20"/>
              </w:rPr>
            </w:pPr>
          </w:p>
          <w:p w:rsidR="0041119E" w:rsidRPr="00732C88" w:rsidRDefault="0041119E" w:rsidP="00732C88">
            <w:pPr>
              <w:spacing w:before="120" w:after="120" w:line="240" w:lineRule="auto"/>
              <w:rPr>
                <w:rFonts w:ascii="Calibri" w:hAnsi="Calibri" w:cs="Arial"/>
                <w:szCs w:val="20"/>
              </w:rPr>
            </w:pPr>
          </w:p>
          <w:p w:rsidR="0041119E" w:rsidRPr="00732C88" w:rsidRDefault="0041119E" w:rsidP="00732C88">
            <w:pPr>
              <w:spacing w:before="120" w:after="120" w:line="240" w:lineRule="auto"/>
              <w:rPr>
                <w:rFonts w:ascii="Calibri" w:hAnsi="Calibri" w:cs="Arial"/>
                <w:szCs w:val="20"/>
              </w:rPr>
            </w:pPr>
          </w:p>
          <w:p w:rsidR="0041119E" w:rsidRPr="00732C88" w:rsidRDefault="0041119E" w:rsidP="00732C88">
            <w:pPr>
              <w:spacing w:before="120" w:after="120" w:line="240" w:lineRule="auto"/>
              <w:rPr>
                <w:rFonts w:ascii="Calibri" w:hAnsi="Calibri" w:cs="Arial"/>
                <w:szCs w:val="20"/>
              </w:rPr>
            </w:pPr>
          </w:p>
          <w:p w:rsidR="0041119E" w:rsidRPr="000D3BFF" w:rsidRDefault="0041119E" w:rsidP="00732C88">
            <w:pPr>
              <w:spacing w:before="120" w:after="120" w:line="240" w:lineRule="auto"/>
              <w:rPr>
                <w:rFonts w:ascii="Calibri" w:hAnsi="Calibri" w:cs="Arial"/>
                <w:szCs w:val="20"/>
              </w:rPr>
            </w:pPr>
            <w:r w:rsidRPr="000D3BFF">
              <w:rPr>
                <w:rFonts w:ascii="Calibri" w:hAnsi="Calibri" w:cs="Arial"/>
                <w:szCs w:val="20"/>
              </w:rPr>
              <w:t>___.___.______</w:t>
            </w:r>
            <w:r w:rsidR="005D7AFC" w:rsidRPr="000D3BFF">
              <w:rPr>
                <w:rFonts w:ascii="Calibri" w:hAnsi="Calibri" w:cs="Arial"/>
                <w:szCs w:val="20"/>
              </w:rPr>
              <w:t xml:space="preserve"> </w:t>
            </w:r>
          </w:p>
          <w:p w:rsidR="0041119E" w:rsidRPr="00732C88" w:rsidRDefault="0041119E" w:rsidP="00732C88">
            <w:pPr>
              <w:spacing w:before="120" w:after="120" w:line="240" w:lineRule="auto"/>
              <w:rPr>
                <w:rFonts w:ascii="Calibri" w:hAnsi="Calibri" w:cs="Arial"/>
                <w:szCs w:val="20"/>
              </w:rPr>
            </w:pPr>
          </w:p>
          <w:p w:rsidR="00D538AC" w:rsidRDefault="00D538AC" w:rsidP="00732C88">
            <w:pPr>
              <w:spacing w:before="120" w:after="120" w:line="240" w:lineRule="auto"/>
              <w:rPr>
                <w:rFonts w:ascii="Calibri" w:hAnsi="Calibri" w:cs="Arial"/>
                <w:szCs w:val="20"/>
              </w:rPr>
            </w:pPr>
          </w:p>
          <w:p w:rsidR="00F705DD" w:rsidRPr="00F768D9" w:rsidRDefault="00F705DD" w:rsidP="00732C88">
            <w:pPr>
              <w:spacing w:before="120" w:after="120" w:line="240" w:lineRule="auto"/>
              <w:rPr>
                <w:rFonts w:ascii="Calibri" w:hAnsi="Calibri" w:cs="Arial"/>
                <w:sz w:val="12"/>
                <w:szCs w:val="20"/>
              </w:rPr>
            </w:pPr>
          </w:p>
          <w:p w:rsidR="0041119E" w:rsidRPr="00732C88" w:rsidRDefault="0041119E" w:rsidP="00732C88">
            <w:pPr>
              <w:spacing w:before="240" w:after="120" w:line="240" w:lineRule="auto"/>
              <w:rPr>
                <w:rFonts w:ascii="Calibri" w:hAnsi="Calibri" w:cs="Arial"/>
                <w:b/>
                <w:szCs w:val="20"/>
              </w:rPr>
            </w:pPr>
            <w:r w:rsidRPr="00732C88">
              <w:rPr>
                <w:rFonts w:ascii="Calibri" w:hAnsi="Calibri" w:cs="Arial"/>
                <w:szCs w:val="20"/>
              </w:rPr>
              <w:t>___.___.______</w:t>
            </w:r>
          </w:p>
        </w:tc>
      </w:tr>
      <w:tr w:rsidR="00832C91" w:rsidRPr="003603E0" w:rsidTr="00832C91">
        <w:tc>
          <w:tcPr>
            <w:tcW w:w="2689" w:type="dxa"/>
            <w:shd w:val="clear" w:color="auto" w:fill="FFFFFF" w:themeFill="background1"/>
          </w:tcPr>
          <w:p w:rsidR="00832C91" w:rsidRPr="00732C88" w:rsidRDefault="00925051" w:rsidP="00732C88">
            <w:pPr>
              <w:spacing w:before="120" w:after="120" w:line="240" w:lineRule="auto"/>
              <w:rPr>
                <w:rFonts w:ascii="Calibri" w:hAnsi="Calibri" w:cs="Arial"/>
                <w:szCs w:val="20"/>
              </w:rPr>
            </w:pPr>
            <w:r w:rsidRPr="00732C88">
              <w:rPr>
                <w:rFonts w:ascii="Calibri" w:hAnsi="Calibri" w:cs="Arial"/>
                <w:szCs w:val="20"/>
              </w:rPr>
              <w:lastRenderedPageBreak/>
              <w:br w:type="page"/>
            </w:r>
            <w:r w:rsidR="00812F81" w:rsidRPr="00812F81">
              <w:rPr>
                <w:rFonts w:ascii="Calibri" w:hAnsi="Calibri" w:cs="Arial"/>
                <w:szCs w:val="20"/>
              </w:rPr>
              <w:t>Project summary (max. 2,000 characters)</w:t>
            </w:r>
          </w:p>
          <w:p w:rsidR="00736558" w:rsidRPr="00732C88" w:rsidRDefault="00736558" w:rsidP="00732C88">
            <w:pPr>
              <w:spacing w:before="120" w:after="120" w:line="240" w:lineRule="auto"/>
              <w:rPr>
                <w:rFonts w:ascii="Calibri" w:hAnsi="Calibri" w:cs="Arial"/>
                <w:szCs w:val="20"/>
              </w:rPr>
            </w:pPr>
          </w:p>
          <w:p w:rsidR="00E81295" w:rsidRPr="00732C88" w:rsidRDefault="00E81295" w:rsidP="00732C88">
            <w:pPr>
              <w:spacing w:before="120" w:after="120" w:line="240" w:lineRule="auto"/>
              <w:rPr>
                <w:rFonts w:ascii="Calibri" w:hAnsi="Calibri" w:cs="Arial"/>
                <w:szCs w:val="20"/>
              </w:rPr>
            </w:pPr>
          </w:p>
          <w:p w:rsidR="00E81295" w:rsidRPr="00732C88" w:rsidRDefault="00E81295" w:rsidP="00732C88">
            <w:pPr>
              <w:spacing w:before="120" w:after="120" w:line="240" w:lineRule="auto"/>
              <w:rPr>
                <w:rFonts w:ascii="Calibri" w:hAnsi="Calibri" w:cs="Arial"/>
                <w:szCs w:val="20"/>
              </w:rPr>
            </w:pPr>
          </w:p>
          <w:p w:rsidR="00E81295" w:rsidRPr="00732C88" w:rsidRDefault="00E81295" w:rsidP="00732C88">
            <w:pPr>
              <w:spacing w:before="120" w:after="120" w:line="240" w:lineRule="auto"/>
              <w:rPr>
                <w:rFonts w:ascii="Calibri" w:hAnsi="Calibri" w:cs="Arial"/>
                <w:szCs w:val="20"/>
              </w:rPr>
            </w:pPr>
          </w:p>
          <w:p w:rsidR="00E81295" w:rsidRPr="00732C88" w:rsidRDefault="00E81295" w:rsidP="00732C88">
            <w:pPr>
              <w:spacing w:before="120" w:after="120" w:line="240" w:lineRule="auto"/>
              <w:rPr>
                <w:rFonts w:ascii="Calibri" w:hAnsi="Calibri" w:cs="Arial"/>
                <w:szCs w:val="20"/>
              </w:rPr>
            </w:pPr>
          </w:p>
          <w:p w:rsidR="00E81295" w:rsidRPr="00732C88" w:rsidRDefault="00E81295" w:rsidP="00732C88">
            <w:pPr>
              <w:spacing w:before="120" w:after="120" w:line="240" w:lineRule="auto"/>
              <w:rPr>
                <w:rFonts w:ascii="Calibri" w:hAnsi="Calibri" w:cs="Arial"/>
                <w:szCs w:val="20"/>
              </w:rPr>
            </w:pPr>
          </w:p>
          <w:p w:rsidR="00E81295" w:rsidRPr="00732C88" w:rsidRDefault="00E81295" w:rsidP="00732C88">
            <w:pPr>
              <w:spacing w:before="120" w:after="120" w:line="240" w:lineRule="auto"/>
              <w:rPr>
                <w:rFonts w:ascii="Calibri" w:hAnsi="Calibri" w:cs="Arial"/>
                <w:szCs w:val="20"/>
              </w:rPr>
            </w:pPr>
          </w:p>
          <w:p w:rsidR="00F94FBE" w:rsidRPr="00732C88" w:rsidRDefault="00F94FBE" w:rsidP="00732C88">
            <w:pPr>
              <w:spacing w:before="120" w:after="120" w:line="240" w:lineRule="auto"/>
              <w:rPr>
                <w:rFonts w:ascii="Calibri" w:hAnsi="Calibri" w:cs="Arial"/>
                <w:szCs w:val="20"/>
              </w:rPr>
            </w:pPr>
          </w:p>
          <w:p w:rsidR="00E81295" w:rsidRPr="00732C88" w:rsidRDefault="00E81295" w:rsidP="00732C88">
            <w:pPr>
              <w:spacing w:before="120" w:after="120" w:line="240" w:lineRule="auto"/>
              <w:rPr>
                <w:rFonts w:ascii="Calibri" w:hAnsi="Calibri" w:cs="Arial"/>
                <w:szCs w:val="20"/>
              </w:rPr>
            </w:pPr>
          </w:p>
          <w:p w:rsidR="00E81295" w:rsidRPr="00732C88" w:rsidRDefault="00E81295" w:rsidP="00732C88">
            <w:pPr>
              <w:spacing w:before="120" w:after="120" w:line="240" w:lineRule="auto"/>
              <w:rPr>
                <w:rFonts w:ascii="Calibri" w:hAnsi="Calibri" w:cs="Arial"/>
                <w:szCs w:val="20"/>
              </w:rPr>
            </w:pPr>
          </w:p>
          <w:p w:rsidR="00E81295" w:rsidRPr="00732C88" w:rsidRDefault="00E81295" w:rsidP="00732C88">
            <w:pPr>
              <w:spacing w:before="120" w:after="120" w:line="240" w:lineRule="auto"/>
              <w:rPr>
                <w:rFonts w:ascii="Calibri" w:hAnsi="Calibri" w:cs="Arial"/>
                <w:szCs w:val="20"/>
              </w:rPr>
            </w:pPr>
          </w:p>
          <w:p w:rsidR="00E81295" w:rsidRPr="00732C88" w:rsidRDefault="00E81295" w:rsidP="00732C88">
            <w:pPr>
              <w:spacing w:before="120" w:after="120" w:line="240" w:lineRule="auto"/>
              <w:rPr>
                <w:rFonts w:ascii="Calibri" w:hAnsi="Calibri" w:cs="Arial"/>
                <w:szCs w:val="20"/>
              </w:rPr>
            </w:pPr>
          </w:p>
          <w:p w:rsidR="00F94FBE" w:rsidRPr="00732C88" w:rsidRDefault="00F94FBE" w:rsidP="00732C88">
            <w:pPr>
              <w:spacing w:before="120" w:after="120" w:line="240" w:lineRule="auto"/>
              <w:rPr>
                <w:rFonts w:ascii="Calibri" w:hAnsi="Calibri" w:cs="Arial"/>
                <w:szCs w:val="20"/>
              </w:rPr>
            </w:pPr>
          </w:p>
          <w:p w:rsidR="00F94FBE" w:rsidRPr="00732C88" w:rsidRDefault="00F94FBE" w:rsidP="00732C88">
            <w:pPr>
              <w:spacing w:before="120" w:after="120" w:line="240" w:lineRule="auto"/>
              <w:rPr>
                <w:rFonts w:ascii="Calibri" w:hAnsi="Calibri" w:cs="Arial"/>
                <w:szCs w:val="20"/>
              </w:rPr>
            </w:pPr>
          </w:p>
          <w:p w:rsidR="00E81295" w:rsidRPr="00732C88" w:rsidRDefault="00E81295" w:rsidP="00732C88">
            <w:pPr>
              <w:spacing w:before="120" w:after="120" w:line="240" w:lineRule="auto"/>
              <w:rPr>
                <w:rFonts w:ascii="Calibri" w:hAnsi="Calibri" w:cs="Arial"/>
                <w:szCs w:val="20"/>
              </w:rPr>
            </w:pPr>
          </w:p>
          <w:p w:rsidR="007660AB" w:rsidRPr="00732C88" w:rsidRDefault="007660AB" w:rsidP="00732C88">
            <w:pPr>
              <w:spacing w:before="120" w:after="120" w:line="240" w:lineRule="auto"/>
              <w:rPr>
                <w:rFonts w:ascii="Calibri" w:hAnsi="Calibri" w:cs="Arial"/>
                <w:szCs w:val="20"/>
              </w:rPr>
            </w:pPr>
          </w:p>
        </w:tc>
        <w:tc>
          <w:tcPr>
            <w:tcW w:w="6713" w:type="dxa"/>
            <w:gridSpan w:val="3"/>
            <w:shd w:val="clear" w:color="auto" w:fill="FFFFFF" w:themeFill="background1"/>
          </w:tcPr>
          <w:p w:rsidR="00832C91" w:rsidRPr="00732C88" w:rsidRDefault="00832C91" w:rsidP="00732C88">
            <w:pPr>
              <w:spacing w:before="120" w:after="120" w:line="240" w:lineRule="auto"/>
              <w:rPr>
                <w:rFonts w:ascii="Calibri" w:hAnsi="Calibri" w:cs="Arial"/>
                <w:b/>
                <w:szCs w:val="20"/>
              </w:rPr>
            </w:pPr>
          </w:p>
          <w:p w:rsidR="00E730BF" w:rsidRPr="00732C88" w:rsidRDefault="00E730BF" w:rsidP="00732C88">
            <w:pPr>
              <w:spacing w:before="120" w:after="120" w:line="240" w:lineRule="auto"/>
              <w:rPr>
                <w:rFonts w:ascii="Calibri" w:hAnsi="Calibri" w:cs="Arial"/>
                <w:b/>
                <w:szCs w:val="20"/>
              </w:rPr>
            </w:pPr>
          </w:p>
          <w:p w:rsidR="00E730BF" w:rsidRPr="00732C88" w:rsidRDefault="00E730BF" w:rsidP="00732C88">
            <w:pPr>
              <w:spacing w:before="120" w:after="120" w:line="240" w:lineRule="auto"/>
              <w:rPr>
                <w:rFonts w:ascii="Calibri" w:hAnsi="Calibri" w:cs="Arial"/>
                <w:b/>
                <w:szCs w:val="20"/>
              </w:rPr>
            </w:pPr>
          </w:p>
          <w:p w:rsidR="00E730BF" w:rsidRPr="00732C88" w:rsidRDefault="00E730BF" w:rsidP="00732C88">
            <w:pPr>
              <w:spacing w:before="120" w:after="120" w:line="240" w:lineRule="auto"/>
              <w:rPr>
                <w:rFonts w:ascii="Calibri" w:hAnsi="Calibri" w:cs="Arial"/>
                <w:b/>
                <w:szCs w:val="20"/>
              </w:rPr>
            </w:pPr>
          </w:p>
          <w:p w:rsidR="00E730BF" w:rsidRPr="00732C88" w:rsidRDefault="00E730BF" w:rsidP="00732C88">
            <w:pPr>
              <w:spacing w:before="120" w:after="120" w:line="240" w:lineRule="auto"/>
              <w:rPr>
                <w:rFonts w:ascii="Calibri" w:hAnsi="Calibri" w:cs="Arial"/>
                <w:b/>
                <w:szCs w:val="20"/>
              </w:rPr>
            </w:pPr>
          </w:p>
          <w:p w:rsidR="00E730BF" w:rsidRPr="00732C88" w:rsidRDefault="00E730BF" w:rsidP="00732C88">
            <w:pPr>
              <w:spacing w:before="120" w:after="120" w:line="240" w:lineRule="auto"/>
              <w:rPr>
                <w:rFonts w:ascii="Calibri" w:hAnsi="Calibri" w:cs="Arial"/>
                <w:b/>
                <w:szCs w:val="20"/>
              </w:rPr>
            </w:pPr>
          </w:p>
          <w:p w:rsidR="00E730BF" w:rsidRPr="00732C88" w:rsidRDefault="00E730BF" w:rsidP="00732C88">
            <w:pPr>
              <w:spacing w:before="120" w:after="120" w:line="240" w:lineRule="auto"/>
              <w:rPr>
                <w:rFonts w:ascii="Calibri" w:hAnsi="Calibri" w:cs="Arial"/>
                <w:b/>
                <w:szCs w:val="20"/>
              </w:rPr>
            </w:pPr>
          </w:p>
          <w:p w:rsidR="00E730BF" w:rsidRPr="00732C88" w:rsidRDefault="00E730BF" w:rsidP="00732C88">
            <w:pPr>
              <w:spacing w:before="120" w:after="120" w:line="240" w:lineRule="auto"/>
              <w:rPr>
                <w:rFonts w:ascii="Calibri" w:hAnsi="Calibri" w:cs="Arial"/>
                <w:b/>
                <w:szCs w:val="20"/>
              </w:rPr>
            </w:pPr>
          </w:p>
          <w:p w:rsidR="00E730BF" w:rsidRPr="00732C88" w:rsidRDefault="00E730BF" w:rsidP="00732C88">
            <w:pPr>
              <w:spacing w:before="120" w:after="120" w:line="240" w:lineRule="auto"/>
              <w:rPr>
                <w:rFonts w:ascii="Calibri" w:hAnsi="Calibri" w:cs="Arial"/>
                <w:b/>
                <w:szCs w:val="20"/>
              </w:rPr>
            </w:pPr>
          </w:p>
          <w:p w:rsidR="00925051" w:rsidRPr="00732C88" w:rsidRDefault="00925051" w:rsidP="00732C88">
            <w:pPr>
              <w:spacing w:before="120" w:after="120" w:line="240" w:lineRule="auto"/>
              <w:rPr>
                <w:rFonts w:ascii="Calibri" w:hAnsi="Calibri" w:cs="Arial"/>
                <w:b/>
                <w:szCs w:val="20"/>
              </w:rPr>
            </w:pPr>
          </w:p>
          <w:p w:rsidR="00E730BF" w:rsidRPr="00732C88" w:rsidRDefault="00E730BF" w:rsidP="00732C88">
            <w:pPr>
              <w:spacing w:before="120" w:after="120" w:line="240" w:lineRule="auto"/>
              <w:rPr>
                <w:rFonts w:ascii="Calibri" w:hAnsi="Calibri" w:cs="Arial"/>
                <w:b/>
                <w:szCs w:val="20"/>
              </w:rPr>
            </w:pPr>
          </w:p>
          <w:p w:rsidR="00E730BF" w:rsidRPr="00732C88" w:rsidRDefault="00E730BF" w:rsidP="00732C88">
            <w:pPr>
              <w:spacing w:before="120" w:after="120" w:line="240" w:lineRule="auto"/>
              <w:rPr>
                <w:rFonts w:ascii="Calibri" w:hAnsi="Calibri" w:cs="Arial"/>
                <w:b/>
                <w:szCs w:val="20"/>
              </w:rPr>
            </w:pPr>
          </w:p>
          <w:p w:rsidR="00E730BF" w:rsidRPr="00732C88" w:rsidRDefault="00E730BF" w:rsidP="00732C88">
            <w:pPr>
              <w:spacing w:before="120" w:after="120" w:line="240" w:lineRule="auto"/>
              <w:rPr>
                <w:rFonts w:ascii="Calibri" w:hAnsi="Calibri" w:cs="Arial"/>
                <w:b/>
                <w:szCs w:val="20"/>
              </w:rPr>
            </w:pPr>
          </w:p>
          <w:p w:rsidR="00E730BF" w:rsidRPr="00732C88" w:rsidRDefault="00E730BF" w:rsidP="00732C88">
            <w:pPr>
              <w:spacing w:before="120" w:after="120" w:line="240" w:lineRule="auto"/>
              <w:rPr>
                <w:rFonts w:ascii="Calibri" w:hAnsi="Calibri" w:cs="Arial"/>
                <w:b/>
                <w:szCs w:val="20"/>
              </w:rPr>
            </w:pPr>
          </w:p>
          <w:p w:rsidR="00E730BF" w:rsidRPr="00732C88" w:rsidRDefault="00E730BF" w:rsidP="00732C88">
            <w:pPr>
              <w:spacing w:before="120" w:after="120" w:line="240" w:lineRule="auto"/>
              <w:rPr>
                <w:rFonts w:ascii="Calibri" w:hAnsi="Calibri" w:cs="Arial"/>
                <w:b/>
                <w:szCs w:val="20"/>
              </w:rPr>
            </w:pPr>
          </w:p>
          <w:p w:rsidR="00B040C4" w:rsidRPr="00732C88" w:rsidRDefault="00B040C4" w:rsidP="00732C88">
            <w:pPr>
              <w:spacing w:before="120" w:after="120" w:line="240" w:lineRule="auto"/>
              <w:rPr>
                <w:rFonts w:ascii="Calibri" w:hAnsi="Calibri" w:cs="Arial"/>
                <w:b/>
                <w:szCs w:val="20"/>
              </w:rPr>
            </w:pPr>
          </w:p>
          <w:p w:rsidR="00B040C4" w:rsidRPr="00732C88" w:rsidRDefault="00B040C4" w:rsidP="00732C88">
            <w:pPr>
              <w:spacing w:before="120" w:after="120" w:line="240" w:lineRule="auto"/>
              <w:rPr>
                <w:rFonts w:ascii="Calibri" w:hAnsi="Calibri" w:cs="Arial"/>
                <w:b/>
                <w:szCs w:val="20"/>
              </w:rPr>
            </w:pPr>
          </w:p>
          <w:p w:rsidR="00E730BF" w:rsidRPr="00732C88" w:rsidRDefault="00E730BF" w:rsidP="00732C88">
            <w:pPr>
              <w:spacing w:before="120" w:after="120" w:line="240" w:lineRule="auto"/>
              <w:rPr>
                <w:rFonts w:ascii="Calibri" w:hAnsi="Calibri" w:cs="Arial"/>
                <w:b/>
                <w:szCs w:val="20"/>
              </w:rPr>
            </w:pPr>
          </w:p>
          <w:p w:rsidR="00E730BF" w:rsidRPr="00732C88" w:rsidRDefault="00E730BF" w:rsidP="00732C88">
            <w:pPr>
              <w:spacing w:before="120" w:after="120" w:line="240" w:lineRule="auto"/>
              <w:rPr>
                <w:rFonts w:ascii="Calibri" w:hAnsi="Calibri" w:cs="Arial"/>
                <w:b/>
                <w:szCs w:val="20"/>
              </w:rPr>
            </w:pPr>
          </w:p>
          <w:p w:rsidR="00E730BF" w:rsidRPr="00732C88" w:rsidRDefault="00E730BF" w:rsidP="00732C88">
            <w:pPr>
              <w:spacing w:before="120" w:after="120" w:line="240" w:lineRule="auto"/>
              <w:rPr>
                <w:rFonts w:ascii="Calibri" w:hAnsi="Calibri" w:cs="Arial"/>
                <w:b/>
                <w:szCs w:val="20"/>
              </w:rPr>
            </w:pPr>
          </w:p>
          <w:p w:rsidR="00E730BF" w:rsidRPr="00732C88" w:rsidRDefault="00E730BF" w:rsidP="00732C88">
            <w:pPr>
              <w:spacing w:before="120" w:after="120" w:line="240" w:lineRule="auto"/>
              <w:rPr>
                <w:rFonts w:ascii="Calibri" w:hAnsi="Calibri" w:cs="Arial"/>
                <w:b/>
                <w:szCs w:val="20"/>
              </w:rPr>
            </w:pPr>
          </w:p>
          <w:p w:rsidR="00524E55" w:rsidRPr="00732C88" w:rsidRDefault="00524E55" w:rsidP="00732C88">
            <w:pPr>
              <w:spacing w:before="120" w:after="120" w:line="240" w:lineRule="auto"/>
              <w:rPr>
                <w:rFonts w:ascii="Calibri" w:hAnsi="Calibri" w:cs="Arial"/>
                <w:b/>
                <w:szCs w:val="20"/>
              </w:rPr>
            </w:pPr>
          </w:p>
          <w:p w:rsidR="007660AB" w:rsidRPr="00732C88" w:rsidRDefault="007660AB" w:rsidP="00732C88">
            <w:pPr>
              <w:spacing w:before="120" w:after="120" w:line="240" w:lineRule="auto"/>
              <w:rPr>
                <w:rFonts w:ascii="Calibri" w:hAnsi="Calibri" w:cs="Arial"/>
                <w:b/>
                <w:szCs w:val="20"/>
              </w:rPr>
            </w:pPr>
          </w:p>
        </w:tc>
      </w:tr>
      <w:tr w:rsidR="00832C91" w:rsidRPr="003603E0" w:rsidTr="00E81295">
        <w:trPr>
          <w:trHeight w:val="96"/>
        </w:trPr>
        <w:tc>
          <w:tcPr>
            <w:tcW w:w="2689" w:type="dxa"/>
            <w:shd w:val="clear" w:color="auto" w:fill="FFFFFF" w:themeFill="background1"/>
          </w:tcPr>
          <w:p w:rsidR="00832C91" w:rsidRPr="00732C88" w:rsidRDefault="00812F81" w:rsidP="00732C88">
            <w:pPr>
              <w:spacing w:before="120" w:after="120" w:line="240" w:lineRule="auto"/>
              <w:rPr>
                <w:rFonts w:ascii="Calibri" w:hAnsi="Calibri" w:cs="Arial"/>
                <w:szCs w:val="20"/>
              </w:rPr>
            </w:pPr>
            <w:r w:rsidRPr="00812F81">
              <w:rPr>
                <w:rFonts w:ascii="Calibri" w:hAnsi="Calibri" w:cs="Arial"/>
                <w:szCs w:val="20"/>
              </w:rPr>
              <w:t>Requested period of funding (max. 12 months):</w:t>
            </w:r>
          </w:p>
          <w:p w:rsidR="00E81295" w:rsidRPr="00732C88" w:rsidRDefault="00E81295" w:rsidP="00732C88">
            <w:pPr>
              <w:spacing w:before="120" w:after="120" w:line="240" w:lineRule="auto"/>
              <w:rPr>
                <w:rFonts w:ascii="Calibri" w:hAnsi="Calibri" w:cs="Arial"/>
                <w:szCs w:val="20"/>
              </w:rPr>
            </w:pPr>
          </w:p>
          <w:p w:rsidR="00E81295" w:rsidRPr="00732C88" w:rsidRDefault="00812F81" w:rsidP="00732C88">
            <w:pPr>
              <w:spacing w:before="120" w:after="120" w:line="240" w:lineRule="auto"/>
              <w:rPr>
                <w:rFonts w:ascii="Calibri" w:hAnsi="Calibri" w:cs="Arial"/>
                <w:szCs w:val="20"/>
              </w:rPr>
            </w:pPr>
            <w:r w:rsidRPr="00812F81">
              <w:rPr>
                <w:rFonts w:ascii="Calibri" w:hAnsi="Calibri" w:cs="Arial"/>
                <w:szCs w:val="20"/>
              </w:rPr>
              <w:t>Requested funding to begin:</w:t>
            </w:r>
          </w:p>
        </w:tc>
        <w:tc>
          <w:tcPr>
            <w:tcW w:w="6713" w:type="dxa"/>
            <w:gridSpan w:val="3"/>
            <w:shd w:val="clear" w:color="auto" w:fill="FFFFFF" w:themeFill="background1"/>
          </w:tcPr>
          <w:p w:rsidR="00E81295" w:rsidRPr="00732C88" w:rsidRDefault="00E81295" w:rsidP="00732C88">
            <w:pPr>
              <w:spacing w:before="120" w:after="120" w:line="240" w:lineRule="auto"/>
              <w:rPr>
                <w:rFonts w:ascii="Calibri" w:hAnsi="Calibri" w:cs="Arial"/>
                <w:szCs w:val="20"/>
              </w:rPr>
            </w:pPr>
          </w:p>
          <w:p w:rsidR="003603E0" w:rsidRDefault="003603E0" w:rsidP="00732C88">
            <w:pPr>
              <w:spacing w:before="120" w:line="240" w:lineRule="auto"/>
              <w:rPr>
                <w:rFonts w:ascii="Calibri" w:hAnsi="Calibri" w:cs="Arial"/>
                <w:szCs w:val="20"/>
              </w:rPr>
            </w:pPr>
          </w:p>
          <w:p w:rsidR="00E81295" w:rsidRPr="00732C88" w:rsidRDefault="00E81295" w:rsidP="00732C88">
            <w:pPr>
              <w:spacing w:before="360" w:after="120" w:line="240" w:lineRule="auto"/>
              <w:rPr>
                <w:rFonts w:ascii="Calibri" w:hAnsi="Calibri" w:cs="Arial"/>
                <w:b/>
                <w:szCs w:val="20"/>
              </w:rPr>
            </w:pPr>
            <w:r w:rsidRPr="00732C88">
              <w:rPr>
                <w:rFonts w:ascii="Calibri" w:hAnsi="Calibri" w:cs="Arial"/>
                <w:szCs w:val="20"/>
              </w:rPr>
              <w:t>___.___.______</w:t>
            </w:r>
          </w:p>
        </w:tc>
      </w:tr>
      <w:tr w:rsidR="00524E55" w:rsidRPr="003603E0" w:rsidTr="00832C91">
        <w:tc>
          <w:tcPr>
            <w:tcW w:w="2689" w:type="dxa"/>
            <w:shd w:val="clear" w:color="auto" w:fill="FFFFFF" w:themeFill="background1"/>
          </w:tcPr>
          <w:p w:rsidR="00524E55" w:rsidRPr="00732C88" w:rsidRDefault="00812F81" w:rsidP="00732C88">
            <w:pPr>
              <w:spacing w:before="120" w:after="120" w:line="240" w:lineRule="auto"/>
              <w:rPr>
                <w:rFonts w:ascii="Calibri" w:hAnsi="Calibri" w:cs="Arial"/>
                <w:szCs w:val="20"/>
              </w:rPr>
            </w:pPr>
            <w:r w:rsidRPr="00812F81">
              <w:rPr>
                <w:rFonts w:ascii="Calibri" w:hAnsi="Calibri" w:cs="Arial"/>
                <w:szCs w:val="20"/>
              </w:rPr>
              <w:t>Follow-up funding requested from</w:t>
            </w:r>
            <w:r w:rsidR="00524E55" w:rsidRPr="00732C88">
              <w:rPr>
                <w:rFonts w:ascii="Calibri" w:hAnsi="Calibri" w:cs="Arial"/>
                <w:szCs w:val="20"/>
              </w:rPr>
              <w:t>:</w:t>
            </w:r>
          </w:p>
        </w:tc>
        <w:tc>
          <w:tcPr>
            <w:tcW w:w="6713" w:type="dxa"/>
            <w:gridSpan w:val="3"/>
            <w:shd w:val="clear" w:color="auto" w:fill="FFFFFF" w:themeFill="background1"/>
          </w:tcPr>
          <w:p w:rsidR="00524E55" w:rsidRPr="00732C88" w:rsidRDefault="00524E55" w:rsidP="00732C88">
            <w:pPr>
              <w:spacing w:before="120" w:after="120" w:line="240" w:lineRule="auto"/>
              <w:rPr>
                <w:rFonts w:ascii="Calibri" w:hAnsi="Calibri" w:cs="Arial"/>
                <w:szCs w:val="20"/>
              </w:rPr>
            </w:pPr>
          </w:p>
        </w:tc>
      </w:tr>
      <w:tr w:rsidR="00524E55" w:rsidRPr="003603E0" w:rsidTr="00832C91">
        <w:tc>
          <w:tcPr>
            <w:tcW w:w="2689" w:type="dxa"/>
            <w:shd w:val="clear" w:color="auto" w:fill="FFFFFF" w:themeFill="background1"/>
          </w:tcPr>
          <w:p w:rsidR="00524E55" w:rsidRPr="00732C88" w:rsidRDefault="00812F81" w:rsidP="00812F81">
            <w:pPr>
              <w:spacing w:before="120" w:after="120" w:line="240" w:lineRule="auto"/>
              <w:rPr>
                <w:rFonts w:ascii="Calibri" w:hAnsi="Calibri" w:cs="Arial"/>
                <w:szCs w:val="20"/>
              </w:rPr>
            </w:pPr>
            <w:r w:rsidRPr="00812F81">
              <w:rPr>
                <w:rFonts w:ascii="Calibri" w:hAnsi="Calibri" w:cs="Arial"/>
                <w:szCs w:val="20"/>
              </w:rPr>
              <w:t>Estimated beginning of         follow-up funding:</w:t>
            </w:r>
          </w:p>
        </w:tc>
        <w:tc>
          <w:tcPr>
            <w:tcW w:w="6713" w:type="dxa"/>
            <w:gridSpan w:val="3"/>
            <w:shd w:val="clear" w:color="auto" w:fill="FFFFFF" w:themeFill="background1"/>
          </w:tcPr>
          <w:p w:rsidR="003603E0" w:rsidRDefault="003603E0" w:rsidP="00732C88">
            <w:pPr>
              <w:spacing w:after="120" w:line="240" w:lineRule="auto"/>
              <w:rPr>
                <w:rFonts w:ascii="Calibri" w:hAnsi="Calibri" w:cs="Arial"/>
                <w:b/>
                <w:szCs w:val="20"/>
              </w:rPr>
            </w:pPr>
          </w:p>
          <w:p w:rsidR="00E81295" w:rsidRPr="00732C88" w:rsidRDefault="00E81295" w:rsidP="00732C88">
            <w:pPr>
              <w:spacing w:after="120" w:line="240" w:lineRule="auto"/>
              <w:rPr>
                <w:rFonts w:ascii="Calibri" w:hAnsi="Calibri" w:cs="Arial"/>
                <w:szCs w:val="20"/>
              </w:rPr>
            </w:pPr>
            <w:r w:rsidRPr="00732C88">
              <w:rPr>
                <w:rFonts w:ascii="Calibri" w:hAnsi="Calibri" w:cs="Arial"/>
                <w:szCs w:val="20"/>
              </w:rPr>
              <w:t>___.___.______</w:t>
            </w:r>
          </w:p>
        </w:tc>
      </w:tr>
      <w:tr w:rsidR="00832C91" w:rsidRPr="003603E0" w:rsidTr="00832C91">
        <w:tc>
          <w:tcPr>
            <w:tcW w:w="9402" w:type="dxa"/>
            <w:gridSpan w:val="4"/>
            <w:shd w:val="clear" w:color="auto" w:fill="FFFFFF" w:themeFill="background1"/>
          </w:tcPr>
          <w:p w:rsidR="00832C91" w:rsidRDefault="00A32F71" w:rsidP="00A32F71">
            <w:pPr>
              <w:spacing w:before="120" w:after="120" w:line="240" w:lineRule="auto"/>
              <w:rPr>
                <w:rFonts w:ascii="Calibri" w:hAnsi="Calibri" w:cs="Arial"/>
                <w:szCs w:val="20"/>
              </w:rPr>
            </w:pPr>
            <w:r w:rsidRPr="00A32F71">
              <w:rPr>
                <w:rFonts w:ascii="Calibri" w:hAnsi="Calibri" w:cs="Arial"/>
                <w:szCs w:val="20"/>
              </w:rPr>
              <w:t>I herewith certify that the information provided in this application is true and given in good faith.</w:t>
            </w:r>
          </w:p>
          <w:p w:rsidR="00A32F71" w:rsidRDefault="00A32F71" w:rsidP="00A32F71">
            <w:pPr>
              <w:spacing w:before="120" w:after="120" w:line="240" w:lineRule="auto"/>
              <w:rPr>
                <w:rFonts w:ascii="Calibri" w:hAnsi="Calibri" w:cs="Arial"/>
                <w:szCs w:val="20"/>
              </w:rPr>
            </w:pPr>
          </w:p>
          <w:p w:rsidR="00A32F71" w:rsidRPr="00732C88" w:rsidRDefault="00A32F71" w:rsidP="00A32F71">
            <w:pPr>
              <w:spacing w:before="120" w:after="120" w:line="240" w:lineRule="auto"/>
              <w:rPr>
                <w:rFonts w:ascii="Calibri" w:hAnsi="Calibri" w:cs="Arial"/>
                <w:szCs w:val="20"/>
              </w:rPr>
            </w:pPr>
          </w:p>
        </w:tc>
      </w:tr>
      <w:tr w:rsidR="00832C91" w:rsidRPr="00107645" w:rsidTr="00832C91">
        <w:trPr>
          <w:trHeight w:val="623"/>
        </w:trPr>
        <w:tc>
          <w:tcPr>
            <w:tcW w:w="2689" w:type="dxa"/>
            <w:shd w:val="clear" w:color="auto" w:fill="D9D9D9" w:themeFill="background1" w:themeFillShade="D9"/>
          </w:tcPr>
          <w:p w:rsidR="00832C91" w:rsidRPr="00732C88" w:rsidRDefault="00A32F71" w:rsidP="00A32F71">
            <w:pPr>
              <w:spacing w:before="120" w:after="120" w:line="240" w:lineRule="auto"/>
              <w:rPr>
                <w:rFonts w:ascii="Calibri" w:hAnsi="Calibri" w:cs="Arial"/>
                <w:szCs w:val="20"/>
              </w:rPr>
            </w:pPr>
            <w:r w:rsidRPr="00A32F71">
              <w:rPr>
                <w:rFonts w:ascii="Calibri" w:hAnsi="Calibri" w:cs="Arial"/>
                <w:szCs w:val="20"/>
              </w:rPr>
              <w:t>Applicant's signature:</w:t>
            </w:r>
          </w:p>
        </w:tc>
        <w:tc>
          <w:tcPr>
            <w:tcW w:w="6713" w:type="dxa"/>
            <w:gridSpan w:val="3"/>
            <w:shd w:val="clear" w:color="auto" w:fill="D9D9D9" w:themeFill="background1" w:themeFillShade="D9"/>
          </w:tcPr>
          <w:p w:rsidR="00832C91" w:rsidRPr="00732C88" w:rsidRDefault="00832C91" w:rsidP="00732C88">
            <w:pPr>
              <w:spacing w:before="120" w:after="120" w:line="240" w:lineRule="auto"/>
              <w:rPr>
                <w:rFonts w:ascii="Calibri" w:hAnsi="Calibri" w:cs="Arial"/>
                <w:szCs w:val="20"/>
              </w:rPr>
            </w:pPr>
          </w:p>
        </w:tc>
      </w:tr>
      <w:tr w:rsidR="00832C91" w:rsidRPr="00107645" w:rsidTr="00832C91">
        <w:tc>
          <w:tcPr>
            <w:tcW w:w="2689" w:type="dxa"/>
            <w:shd w:val="clear" w:color="auto" w:fill="FFFFFF" w:themeFill="background1"/>
          </w:tcPr>
          <w:p w:rsidR="00E81295" w:rsidRDefault="00A32F71" w:rsidP="00732C88">
            <w:pPr>
              <w:spacing w:line="240" w:lineRule="auto"/>
              <w:rPr>
                <w:rFonts w:ascii="Calibri" w:hAnsi="Calibri" w:cs="Arial"/>
                <w:szCs w:val="20"/>
              </w:rPr>
            </w:pPr>
            <w:r w:rsidRPr="00A32F71">
              <w:rPr>
                <w:rFonts w:ascii="Calibri" w:hAnsi="Calibri" w:cs="Arial"/>
                <w:szCs w:val="20"/>
              </w:rPr>
              <w:lastRenderedPageBreak/>
              <w:t>Statement by the academic supervisor*)</w:t>
            </w:r>
          </w:p>
          <w:p w:rsidR="00A32F71" w:rsidRPr="00732C88" w:rsidRDefault="00A32F71" w:rsidP="00732C88">
            <w:pPr>
              <w:spacing w:line="240" w:lineRule="auto"/>
              <w:rPr>
                <w:rFonts w:ascii="Calibri" w:hAnsi="Calibri" w:cs="Arial"/>
                <w:szCs w:val="20"/>
              </w:rPr>
            </w:pPr>
          </w:p>
          <w:p w:rsidR="00E81295" w:rsidRPr="00732C88" w:rsidRDefault="00E81295" w:rsidP="00732C88">
            <w:pPr>
              <w:spacing w:line="240" w:lineRule="auto"/>
              <w:rPr>
                <w:rFonts w:ascii="Calibri" w:hAnsi="Calibri" w:cs="Arial"/>
                <w:szCs w:val="20"/>
              </w:rPr>
            </w:pPr>
          </w:p>
          <w:p w:rsidR="00E81295" w:rsidRPr="00732C88" w:rsidRDefault="00E81295" w:rsidP="00732C88">
            <w:pPr>
              <w:spacing w:line="240" w:lineRule="auto"/>
              <w:rPr>
                <w:rFonts w:ascii="Calibri" w:hAnsi="Calibri" w:cs="Arial"/>
                <w:szCs w:val="20"/>
              </w:rPr>
            </w:pPr>
          </w:p>
          <w:p w:rsidR="00E81295" w:rsidRPr="00732C88" w:rsidRDefault="00E81295" w:rsidP="00732C88">
            <w:pPr>
              <w:spacing w:line="240" w:lineRule="auto"/>
              <w:rPr>
                <w:rFonts w:ascii="Calibri" w:hAnsi="Calibri" w:cs="Arial"/>
                <w:szCs w:val="20"/>
              </w:rPr>
            </w:pPr>
          </w:p>
          <w:p w:rsidR="00E81295" w:rsidRPr="00732C88" w:rsidRDefault="00E81295" w:rsidP="00732C88">
            <w:pPr>
              <w:spacing w:line="240" w:lineRule="auto"/>
              <w:rPr>
                <w:rFonts w:ascii="Calibri" w:hAnsi="Calibri" w:cs="Arial"/>
                <w:szCs w:val="20"/>
              </w:rPr>
            </w:pPr>
          </w:p>
          <w:p w:rsidR="00E81295" w:rsidRPr="00732C88" w:rsidRDefault="00E81295" w:rsidP="00732C88">
            <w:pPr>
              <w:spacing w:line="240" w:lineRule="auto"/>
              <w:rPr>
                <w:rFonts w:ascii="Calibri" w:hAnsi="Calibri" w:cs="Arial"/>
                <w:szCs w:val="20"/>
              </w:rPr>
            </w:pPr>
          </w:p>
          <w:p w:rsidR="00E81295" w:rsidRPr="00732C88" w:rsidRDefault="00E81295" w:rsidP="00732C88">
            <w:pPr>
              <w:spacing w:line="240" w:lineRule="auto"/>
              <w:rPr>
                <w:rFonts w:ascii="Calibri" w:hAnsi="Calibri" w:cs="Arial"/>
                <w:szCs w:val="20"/>
              </w:rPr>
            </w:pPr>
          </w:p>
          <w:p w:rsidR="00E81295" w:rsidRPr="00732C88" w:rsidRDefault="00E81295" w:rsidP="00732C88">
            <w:pPr>
              <w:spacing w:line="240" w:lineRule="auto"/>
              <w:rPr>
                <w:rFonts w:ascii="Calibri" w:hAnsi="Calibri" w:cs="Arial"/>
                <w:szCs w:val="20"/>
              </w:rPr>
            </w:pPr>
          </w:p>
          <w:p w:rsidR="00E81295" w:rsidRDefault="00E81295" w:rsidP="00732C88">
            <w:pPr>
              <w:spacing w:line="240" w:lineRule="auto"/>
              <w:rPr>
                <w:rFonts w:ascii="Calibri" w:hAnsi="Calibri" w:cs="Arial"/>
                <w:szCs w:val="20"/>
              </w:rPr>
            </w:pPr>
          </w:p>
          <w:p w:rsidR="00A32F71" w:rsidRPr="00732C88" w:rsidRDefault="00A32F71" w:rsidP="00732C88">
            <w:pPr>
              <w:spacing w:line="240" w:lineRule="auto"/>
              <w:rPr>
                <w:rFonts w:ascii="Calibri" w:hAnsi="Calibri" w:cs="Arial"/>
                <w:szCs w:val="20"/>
              </w:rPr>
            </w:pPr>
          </w:p>
          <w:p w:rsidR="00E81295" w:rsidRPr="00732C88" w:rsidRDefault="00E81295" w:rsidP="00732C88">
            <w:pPr>
              <w:spacing w:line="240" w:lineRule="auto"/>
              <w:rPr>
                <w:rFonts w:ascii="Calibri" w:hAnsi="Calibri" w:cs="Arial"/>
                <w:szCs w:val="20"/>
              </w:rPr>
            </w:pPr>
          </w:p>
          <w:p w:rsidR="00E81295" w:rsidRPr="00732C88" w:rsidRDefault="00E81295" w:rsidP="00732C88">
            <w:pPr>
              <w:spacing w:line="240" w:lineRule="auto"/>
              <w:rPr>
                <w:rFonts w:ascii="Calibri" w:hAnsi="Calibri" w:cs="Arial"/>
                <w:szCs w:val="20"/>
              </w:rPr>
            </w:pPr>
          </w:p>
          <w:p w:rsidR="00E81295" w:rsidRPr="00732C88" w:rsidRDefault="00E81295" w:rsidP="00732C88">
            <w:pPr>
              <w:spacing w:line="240" w:lineRule="auto"/>
              <w:rPr>
                <w:rFonts w:ascii="Calibri" w:hAnsi="Calibri" w:cs="Arial"/>
                <w:szCs w:val="20"/>
              </w:rPr>
            </w:pPr>
          </w:p>
          <w:p w:rsidR="00E81295" w:rsidRPr="00732C88" w:rsidRDefault="00A32F71" w:rsidP="00A32F71">
            <w:pPr>
              <w:spacing w:after="120" w:line="240" w:lineRule="auto"/>
              <w:rPr>
                <w:rFonts w:ascii="Calibri" w:hAnsi="Calibri" w:cs="Arial"/>
                <w:szCs w:val="20"/>
              </w:rPr>
            </w:pPr>
            <w:r w:rsidRPr="00A32F71">
              <w:rPr>
                <w:rFonts w:ascii="Calibri" w:hAnsi="Calibri" w:cs="Arial"/>
                <w:szCs w:val="20"/>
              </w:rPr>
              <w:t>How do you assess the quali-fication of the candidate?</w:t>
            </w:r>
          </w:p>
        </w:tc>
        <w:tc>
          <w:tcPr>
            <w:tcW w:w="6713" w:type="dxa"/>
            <w:gridSpan w:val="3"/>
            <w:shd w:val="clear" w:color="auto" w:fill="FFFFFF" w:themeFill="background1"/>
          </w:tcPr>
          <w:p w:rsidR="00832C91" w:rsidRPr="00732C88" w:rsidRDefault="00832C91" w:rsidP="00732C88">
            <w:pPr>
              <w:spacing w:line="240" w:lineRule="auto"/>
              <w:rPr>
                <w:rFonts w:ascii="Calibri" w:hAnsi="Calibri" w:cs="Arial"/>
                <w:szCs w:val="20"/>
              </w:rPr>
            </w:pPr>
          </w:p>
          <w:p w:rsidR="00832C91" w:rsidRPr="00732C88" w:rsidRDefault="00832C91" w:rsidP="00732C88">
            <w:pPr>
              <w:spacing w:line="240" w:lineRule="auto"/>
              <w:rPr>
                <w:rFonts w:ascii="Calibri" w:hAnsi="Calibri" w:cs="Arial"/>
                <w:szCs w:val="20"/>
              </w:rPr>
            </w:pPr>
          </w:p>
          <w:p w:rsidR="00832C91" w:rsidRPr="00732C88" w:rsidRDefault="00832C91" w:rsidP="00732C88">
            <w:pPr>
              <w:spacing w:line="240" w:lineRule="auto"/>
              <w:rPr>
                <w:rFonts w:ascii="Calibri" w:hAnsi="Calibri" w:cs="Arial"/>
                <w:szCs w:val="20"/>
              </w:rPr>
            </w:pPr>
          </w:p>
          <w:p w:rsidR="00832C91" w:rsidRPr="00732C88" w:rsidRDefault="00832C91" w:rsidP="00732C88">
            <w:pPr>
              <w:spacing w:line="240" w:lineRule="auto"/>
              <w:rPr>
                <w:rFonts w:ascii="Calibri" w:hAnsi="Calibri" w:cs="Arial"/>
                <w:szCs w:val="20"/>
              </w:rPr>
            </w:pPr>
          </w:p>
          <w:p w:rsidR="00832C91" w:rsidRPr="00732C88" w:rsidRDefault="00832C91" w:rsidP="00732C88">
            <w:pPr>
              <w:spacing w:line="240" w:lineRule="auto"/>
              <w:rPr>
                <w:rFonts w:ascii="Calibri" w:hAnsi="Calibri" w:cs="Arial"/>
                <w:szCs w:val="20"/>
              </w:rPr>
            </w:pPr>
          </w:p>
          <w:p w:rsidR="00832C91" w:rsidRPr="00732C88" w:rsidRDefault="00832C91" w:rsidP="00732C88">
            <w:pPr>
              <w:spacing w:line="240" w:lineRule="auto"/>
              <w:rPr>
                <w:rFonts w:ascii="Calibri" w:hAnsi="Calibri" w:cs="Arial"/>
                <w:szCs w:val="20"/>
              </w:rPr>
            </w:pPr>
          </w:p>
          <w:p w:rsidR="00832C91" w:rsidRPr="00732C88" w:rsidRDefault="00832C91" w:rsidP="00732C88">
            <w:pPr>
              <w:spacing w:line="240" w:lineRule="auto"/>
              <w:rPr>
                <w:rFonts w:ascii="Calibri" w:hAnsi="Calibri" w:cs="Arial"/>
                <w:szCs w:val="20"/>
              </w:rPr>
            </w:pPr>
          </w:p>
          <w:p w:rsidR="00832C91" w:rsidRPr="00732C88" w:rsidRDefault="00832C91" w:rsidP="00732C88">
            <w:pPr>
              <w:spacing w:line="240" w:lineRule="auto"/>
              <w:rPr>
                <w:rFonts w:ascii="Calibri" w:hAnsi="Calibri" w:cs="Arial"/>
                <w:szCs w:val="20"/>
              </w:rPr>
            </w:pPr>
          </w:p>
          <w:p w:rsidR="00832C91" w:rsidRPr="00732C88" w:rsidRDefault="00832C91" w:rsidP="00732C88">
            <w:pPr>
              <w:spacing w:line="240" w:lineRule="auto"/>
              <w:rPr>
                <w:rFonts w:ascii="Calibri" w:hAnsi="Calibri" w:cs="Arial"/>
                <w:szCs w:val="20"/>
              </w:rPr>
            </w:pPr>
          </w:p>
          <w:p w:rsidR="00832C91" w:rsidRPr="00732C88" w:rsidRDefault="00832C91" w:rsidP="00732C88">
            <w:pPr>
              <w:spacing w:line="240" w:lineRule="auto"/>
              <w:rPr>
                <w:rFonts w:ascii="Calibri" w:hAnsi="Calibri" w:cs="Arial"/>
                <w:szCs w:val="20"/>
              </w:rPr>
            </w:pPr>
          </w:p>
          <w:p w:rsidR="00832C91" w:rsidRPr="00732C88" w:rsidRDefault="00832C91" w:rsidP="00732C88">
            <w:pPr>
              <w:spacing w:line="240" w:lineRule="auto"/>
              <w:rPr>
                <w:rFonts w:ascii="Calibri" w:hAnsi="Calibri" w:cs="Arial"/>
                <w:szCs w:val="20"/>
              </w:rPr>
            </w:pPr>
          </w:p>
          <w:p w:rsidR="00E81295" w:rsidRPr="00732C88" w:rsidRDefault="00E81295" w:rsidP="00732C88">
            <w:pPr>
              <w:spacing w:line="240" w:lineRule="auto"/>
              <w:rPr>
                <w:rFonts w:ascii="Calibri" w:hAnsi="Calibri" w:cs="Arial"/>
                <w:szCs w:val="20"/>
              </w:rPr>
            </w:pPr>
          </w:p>
          <w:p w:rsidR="00E81295" w:rsidRPr="00732C88" w:rsidRDefault="00E81295" w:rsidP="00732C88">
            <w:pPr>
              <w:spacing w:line="240" w:lineRule="auto"/>
              <w:rPr>
                <w:rFonts w:ascii="Calibri" w:hAnsi="Calibri" w:cs="Arial"/>
                <w:szCs w:val="20"/>
              </w:rPr>
            </w:pPr>
          </w:p>
          <w:p w:rsidR="00E81295" w:rsidRPr="00732C88" w:rsidRDefault="00E81295" w:rsidP="00732C88">
            <w:pPr>
              <w:spacing w:line="240" w:lineRule="auto"/>
              <w:rPr>
                <w:rFonts w:ascii="Calibri" w:hAnsi="Calibri" w:cs="Arial"/>
                <w:szCs w:val="20"/>
              </w:rPr>
            </w:pPr>
          </w:p>
          <w:p w:rsidR="00E81295" w:rsidRPr="00732C88" w:rsidRDefault="00E81295" w:rsidP="00732C88">
            <w:pPr>
              <w:spacing w:line="240" w:lineRule="auto"/>
              <w:rPr>
                <w:rFonts w:ascii="Calibri" w:hAnsi="Calibri" w:cs="Arial"/>
                <w:szCs w:val="20"/>
              </w:rPr>
            </w:pPr>
          </w:p>
          <w:p w:rsidR="00107645" w:rsidRDefault="005E305B" w:rsidP="00732C88">
            <w:pPr>
              <w:spacing w:before="120" w:line="240" w:lineRule="auto"/>
              <w:rPr>
                <w:rFonts w:ascii="Calibri" w:hAnsi="Calibri" w:cs="Arial"/>
                <w:szCs w:val="20"/>
              </w:rPr>
            </w:pPr>
            <w:sdt>
              <w:sdtPr>
                <w:rPr>
                  <w:rFonts w:ascii="Calibri" w:hAnsi="Calibri" w:cs="Arial"/>
                  <w:szCs w:val="20"/>
                </w:rPr>
                <w:id w:val="-1089533642"/>
              </w:sdtPr>
              <w:sdtEndPr/>
              <w:sdtContent>
                <w:r w:rsidR="00E81295" w:rsidRPr="00732C88">
                  <w:rPr>
                    <w:rFonts w:ascii="Segoe UI Symbol" w:eastAsia="MS Gothic" w:hAnsi="Segoe UI Symbol" w:cs="Segoe UI Symbol"/>
                    <w:szCs w:val="20"/>
                  </w:rPr>
                  <w:t>☐</w:t>
                </w:r>
              </w:sdtContent>
            </w:sdt>
            <w:r w:rsidR="00E81295" w:rsidRPr="00732C88">
              <w:rPr>
                <w:rFonts w:ascii="Calibri" w:hAnsi="Calibri" w:cs="Arial"/>
                <w:szCs w:val="20"/>
              </w:rPr>
              <w:t xml:space="preserve"> </w:t>
            </w:r>
            <w:r w:rsidR="00A32F71" w:rsidRPr="00A32F71">
              <w:rPr>
                <w:rFonts w:ascii="Calibri" w:hAnsi="Calibri" w:cs="Arial"/>
                <w:szCs w:val="20"/>
              </w:rPr>
              <w:t>outstanding</w:t>
            </w:r>
            <w:r w:rsidR="00107645" w:rsidRPr="00922146">
              <w:rPr>
                <w:rFonts w:ascii="Calibri" w:hAnsi="Calibri" w:cs="Arial"/>
                <w:szCs w:val="20"/>
              </w:rPr>
              <w:t xml:space="preserve"> </w:t>
            </w:r>
            <w:r w:rsidR="00107645">
              <w:rPr>
                <w:rFonts w:ascii="Calibri" w:hAnsi="Calibri" w:cs="Arial"/>
                <w:szCs w:val="20"/>
              </w:rPr>
              <w:t xml:space="preserve">            </w:t>
            </w:r>
            <w:r w:rsidR="001A1CE8">
              <w:rPr>
                <w:rFonts w:ascii="Calibri" w:hAnsi="Calibri" w:cs="Arial"/>
                <w:szCs w:val="20"/>
              </w:rPr>
              <w:t xml:space="preserve">  </w:t>
            </w:r>
            <w:r w:rsidR="00107645">
              <w:rPr>
                <w:rFonts w:ascii="Calibri" w:hAnsi="Calibri" w:cs="Arial"/>
                <w:szCs w:val="20"/>
              </w:rPr>
              <w:t xml:space="preserve"> </w:t>
            </w:r>
            <w:r w:rsidR="001A1CE8">
              <w:rPr>
                <w:rFonts w:ascii="Calibri" w:hAnsi="Calibri" w:cs="Arial"/>
                <w:szCs w:val="20"/>
              </w:rPr>
              <w:t xml:space="preserve">  </w:t>
            </w:r>
            <w:sdt>
              <w:sdtPr>
                <w:rPr>
                  <w:rFonts w:ascii="Calibri" w:hAnsi="Calibri" w:cs="Arial"/>
                  <w:szCs w:val="20"/>
                </w:rPr>
                <w:id w:val="-985853410"/>
              </w:sdtPr>
              <w:sdtEndPr/>
              <w:sdtContent>
                <w:r w:rsidR="00107645" w:rsidRPr="00922146">
                  <w:rPr>
                    <w:rFonts w:ascii="Segoe UI Symbol" w:eastAsia="MS Gothic" w:hAnsi="Segoe UI Symbol" w:cs="Segoe UI Symbol"/>
                    <w:szCs w:val="20"/>
                  </w:rPr>
                  <w:t>☐</w:t>
                </w:r>
              </w:sdtContent>
            </w:sdt>
            <w:r w:rsidR="00107645" w:rsidRPr="00922146">
              <w:rPr>
                <w:rFonts w:ascii="Calibri" w:hAnsi="Calibri" w:cs="Arial"/>
                <w:szCs w:val="20"/>
              </w:rPr>
              <w:t xml:space="preserve"> </w:t>
            </w:r>
            <w:r w:rsidR="00A32F71" w:rsidRPr="00A32F71">
              <w:rPr>
                <w:rFonts w:ascii="Calibri" w:hAnsi="Calibri" w:cs="Arial"/>
                <w:szCs w:val="20"/>
              </w:rPr>
              <w:t>very good</w:t>
            </w:r>
            <w:r w:rsidR="00BC54A2" w:rsidRPr="00732C88">
              <w:rPr>
                <w:rFonts w:ascii="Calibri" w:hAnsi="Calibri" w:cs="Arial"/>
                <w:szCs w:val="20"/>
              </w:rPr>
              <w:t xml:space="preserve"> </w:t>
            </w:r>
            <w:r w:rsidR="00107645">
              <w:rPr>
                <w:rFonts w:ascii="Calibri" w:hAnsi="Calibri" w:cs="Arial"/>
                <w:szCs w:val="20"/>
              </w:rPr>
              <w:t xml:space="preserve">                </w:t>
            </w:r>
            <w:r w:rsidR="001A1CE8">
              <w:rPr>
                <w:rFonts w:ascii="Calibri" w:hAnsi="Calibri" w:cs="Arial"/>
                <w:szCs w:val="20"/>
              </w:rPr>
              <w:t xml:space="preserve">  </w:t>
            </w:r>
            <w:r w:rsidR="00107645">
              <w:rPr>
                <w:rFonts w:ascii="Calibri" w:hAnsi="Calibri" w:cs="Arial"/>
                <w:szCs w:val="20"/>
              </w:rPr>
              <w:t xml:space="preserve"> </w:t>
            </w:r>
            <w:r w:rsidR="001A1CE8">
              <w:rPr>
                <w:rFonts w:ascii="Calibri" w:hAnsi="Calibri" w:cs="Arial"/>
                <w:szCs w:val="20"/>
              </w:rPr>
              <w:t xml:space="preserve">   </w:t>
            </w:r>
            <w:r w:rsidR="00107645">
              <w:rPr>
                <w:rFonts w:ascii="Calibri" w:hAnsi="Calibri" w:cs="Arial"/>
                <w:szCs w:val="20"/>
              </w:rPr>
              <w:t xml:space="preserve">  </w:t>
            </w:r>
            <w:r w:rsidR="00BC671E">
              <w:rPr>
                <w:rFonts w:ascii="Calibri" w:hAnsi="Calibri" w:cs="Arial"/>
                <w:szCs w:val="20"/>
              </w:rPr>
              <w:t xml:space="preserve">  </w:t>
            </w:r>
            <w:r w:rsidR="00107645">
              <w:rPr>
                <w:rFonts w:ascii="Calibri" w:hAnsi="Calibri" w:cs="Arial"/>
                <w:szCs w:val="20"/>
              </w:rPr>
              <w:t xml:space="preserve">  </w:t>
            </w:r>
            <w:r w:rsidR="00BC671E">
              <w:rPr>
                <w:rFonts w:ascii="Calibri" w:hAnsi="Calibri" w:cs="Arial"/>
                <w:szCs w:val="20"/>
              </w:rPr>
              <w:t xml:space="preserve">  </w:t>
            </w:r>
            <w:r w:rsidR="00107645">
              <w:rPr>
                <w:rFonts w:ascii="Calibri" w:hAnsi="Calibri" w:cs="Arial"/>
                <w:szCs w:val="20"/>
              </w:rPr>
              <w:t xml:space="preserve">   </w:t>
            </w:r>
            <w:sdt>
              <w:sdtPr>
                <w:rPr>
                  <w:rFonts w:ascii="Calibri" w:hAnsi="Calibri" w:cs="Arial"/>
                  <w:szCs w:val="20"/>
                </w:rPr>
                <w:id w:val="-1807457072"/>
              </w:sdtPr>
              <w:sdtEndPr/>
              <w:sdtContent>
                <w:r w:rsidR="00E81295" w:rsidRPr="00732C88">
                  <w:rPr>
                    <w:rFonts w:ascii="Segoe UI Symbol" w:eastAsia="MS Gothic" w:hAnsi="Segoe UI Symbol" w:cs="Segoe UI Symbol"/>
                    <w:szCs w:val="20"/>
                  </w:rPr>
                  <w:t>☐</w:t>
                </w:r>
              </w:sdtContent>
            </w:sdt>
            <w:r w:rsidR="00A32F71">
              <w:rPr>
                <w:rFonts w:ascii="Calibri" w:hAnsi="Calibri" w:cs="Arial"/>
                <w:szCs w:val="20"/>
              </w:rPr>
              <w:t xml:space="preserve"> good</w:t>
            </w:r>
          </w:p>
          <w:p w:rsidR="00E81295" w:rsidRPr="00732C88" w:rsidRDefault="005E305B" w:rsidP="00A32F71">
            <w:pPr>
              <w:spacing w:line="240" w:lineRule="auto"/>
              <w:rPr>
                <w:rFonts w:ascii="Calibri" w:hAnsi="Calibri" w:cs="Arial"/>
                <w:szCs w:val="20"/>
              </w:rPr>
            </w:pPr>
            <w:sdt>
              <w:sdtPr>
                <w:rPr>
                  <w:rFonts w:ascii="Calibri" w:hAnsi="Calibri" w:cs="Arial"/>
                  <w:szCs w:val="20"/>
                </w:rPr>
                <w:id w:val="-738169566"/>
              </w:sdtPr>
              <w:sdtEndPr/>
              <w:sdtContent>
                <w:r w:rsidR="00E81295" w:rsidRPr="00732C88">
                  <w:rPr>
                    <w:rFonts w:ascii="Segoe UI Symbol" w:eastAsia="MS Gothic" w:hAnsi="Segoe UI Symbol" w:cs="Segoe UI Symbol"/>
                    <w:szCs w:val="20"/>
                  </w:rPr>
                  <w:t>☐</w:t>
                </w:r>
              </w:sdtContent>
            </w:sdt>
            <w:r w:rsidR="00E81295" w:rsidRPr="00732C88">
              <w:rPr>
                <w:rFonts w:ascii="Calibri" w:hAnsi="Calibri" w:cs="Arial"/>
                <w:szCs w:val="20"/>
              </w:rPr>
              <w:t xml:space="preserve"> </w:t>
            </w:r>
            <w:r w:rsidR="00A32F71" w:rsidRPr="00A32F71">
              <w:rPr>
                <w:rFonts w:ascii="Calibri" w:hAnsi="Calibri" w:cs="Arial"/>
                <w:szCs w:val="20"/>
              </w:rPr>
              <w:t xml:space="preserve">average </w:t>
            </w:r>
            <w:r w:rsidR="00107645" w:rsidRPr="00922146">
              <w:rPr>
                <w:rFonts w:ascii="Calibri" w:hAnsi="Calibri" w:cs="Arial"/>
                <w:szCs w:val="20"/>
              </w:rPr>
              <w:t xml:space="preserve"> </w:t>
            </w:r>
            <w:r w:rsidR="00107645">
              <w:rPr>
                <w:rFonts w:ascii="Calibri" w:hAnsi="Calibri" w:cs="Arial"/>
                <w:szCs w:val="20"/>
              </w:rPr>
              <w:t xml:space="preserve">          </w:t>
            </w:r>
            <w:r w:rsidR="001A1CE8">
              <w:rPr>
                <w:rFonts w:ascii="Calibri" w:hAnsi="Calibri" w:cs="Arial"/>
                <w:szCs w:val="20"/>
              </w:rPr>
              <w:t xml:space="preserve">   </w:t>
            </w:r>
            <w:r w:rsidR="00107645">
              <w:rPr>
                <w:rFonts w:ascii="Calibri" w:hAnsi="Calibri" w:cs="Arial"/>
                <w:szCs w:val="20"/>
              </w:rPr>
              <w:t xml:space="preserve">  </w:t>
            </w:r>
            <w:r w:rsidR="001A1CE8">
              <w:rPr>
                <w:rFonts w:ascii="Calibri" w:hAnsi="Calibri" w:cs="Arial"/>
                <w:szCs w:val="20"/>
              </w:rPr>
              <w:t xml:space="preserve"> </w:t>
            </w:r>
            <w:r w:rsidR="00107645">
              <w:rPr>
                <w:rFonts w:ascii="Calibri" w:hAnsi="Calibri" w:cs="Arial"/>
                <w:szCs w:val="20"/>
              </w:rPr>
              <w:t xml:space="preserve">  </w:t>
            </w:r>
            <w:r w:rsidR="00A32F71">
              <w:rPr>
                <w:rFonts w:ascii="Calibri" w:hAnsi="Calibri" w:cs="Arial"/>
                <w:szCs w:val="20"/>
              </w:rPr>
              <w:t xml:space="preserve">     </w:t>
            </w:r>
            <w:sdt>
              <w:sdtPr>
                <w:rPr>
                  <w:rFonts w:ascii="Calibri" w:hAnsi="Calibri" w:cs="Arial"/>
                  <w:szCs w:val="20"/>
                </w:rPr>
                <w:id w:val="-1805925180"/>
              </w:sdtPr>
              <w:sdtEndPr/>
              <w:sdtContent>
                <w:r w:rsidR="00107645" w:rsidRPr="00922146">
                  <w:rPr>
                    <w:rFonts w:ascii="Segoe UI Symbol" w:eastAsia="MS Gothic" w:hAnsi="Segoe UI Symbol" w:cs="Segoe UI Symbol"/>
                    <w:szCs w:val="20"/>
                  </w:rPr>
                  <w:t>☐</w:t>
                </w:r>
              </w:sdtContent>
            </w:sdt>
            <w:r w:rsidR="00107645" w:rsidRPr="00922146">
              <w:rPr>
                <w:rFonts w:ascii="Calibri" w:hAnsi="Calibri" w:cs="Arial"/>
                <w:szCs w:val="20"/>
              </w:rPr>
              <w:t xml:space="preserve"> </w:t>
            </w:r>
            <w:r w:rsidR="00A32F71" w:rsidRPr="00A32F71">
              <w:rPr>
                <w:rFonts w:ascii="Calibri" w:hAnsi="Calibri" w:cs="Arial"/>
                <w:szCs w:val="20"/>
              </w:rPr>
              <w:t>below average</w:t>
            </w:r>
          </w:p>
        </w:tc>
      </w:tr>
      <w:tr w:rsidR="00832C91" w:rsidRPr="00107645" w:rsidTr="00832C91">
        <w:tc>
          <w:tcPr>
            <w:tcW w:w="9402" w:type="dxa"/>
            <w:gridSpan w:val="4"/>
            <w:shd w:val="clear" w:color="auto" w:fill="FFFFFF" w:themeFill="background1"/>
          </w:tcPr>
          <w:p w:rsidR="00832C91" w:rsidRPr="00732C88" w:rsidRDefault="00A32F71" w:rsidP="00A32F71">
            <w:pPr>
              <w:spacing w:before="120" w:after="120" w:line="240" w:lineRule="auto"/>
              <w:rPr>
                <w:rFonts w:ascii="Calibri" w:hAnsi="Calibri" w:cs="Arial"/>
                <w:szCs w:val="20"/>
              </w:rPr>
            </w:pPr>
            <w:r w:rsidRPr="00A32F71">
              <w:rPr>
                <w:rFonts w:ascii="Calibri" w:hAnsi="Calibri" w:cs="Arial"/>
                <w:szCs w:val="20"/>
              </w:rPr>
              <w:t>The gender equality promoting measures of the Programme for Women Professors II (PPII) are complementary measures to promote gender equality. We confirm that, in case of approval of the application, the applicant will have access to institute funds to the same extent as her male colleagues.</w:t>
            </w:r>
          </w:p>
        </w:tc>
      </w:tr>
      <w:tr w:rsidR="00832C91" w:rsidRPr="00107645" w:rsidTr="00524E55">
        <w:tc>
          <w:tcPr>
            <w:tcW w:w="2689" w:type="dxa"/>
            <w:shd w:val="clear" w:color="auto" w:fill="D9D9D9" w:themeFill="background1" w:themeFillShade="D9"/>
          </w:tcPr>
          <w:p w:rsidR="00832C91" w:rsidRPr="00732C88" w:rsidRDefault="00A32F71" w:rsidP="00732C88">
            <w:pPr>
              <w:spacing w:before="120" w:line="240" w:lineRule="auto"/>
              <w:rPr>
                <w:rFonts w:ascii="Calibri" w:hAnsi="Calibri" w:cs="Arial"/>
                <w:szCs w:val="20"/>
              </w:rPr>
            </w:pPr>
            <w:r w:rsidRPr="00A32F71">
              <w:rPr>
                <w:rFonts w:ascii="Calibri" w:hAnsi="Calibri" w:cs="Arial"/>
                <w:szCs w:val="20"/>
              </w:rPr>
              <w:t>Academic supervisor</w:t>
            </w:r>
            <w:r w:rsidR="00832C91" w:rsidRPr="00732C88">
              <w:rPr>
                <w:rFonts w:ascii="Calibri" w:hAnsi="Calibri" w:cs="Arial"/>
                <w:szCs w:val="20"/>
              </w:rPr>
              <w:t>*</w:t>
            </w:r>
            <w:r w:rsidR="00832C91" w:rsidRPr="00732C88">
              <w:rPr>
                <w:rFonts w:ascii="Calibri" w:hAnsi="Calibri" w:cs="Arial"/>
                <w:szCs w:val="20"/>
                <w:vertAlign w:val="superscript"/>
              </w:rPr>
              <w:t>)</w:t>
            </w:r>
          </w:p>
          <w:p w:rsidR="00832C91" w:rsidRPr="00732C88" w:rsidRDefault="00832C91" w:rsidP="00732C88">
            <w:pPr>
              <w:spacing w:line="240" w:lineRule="auto"/>
              <w:rPr>
                <w:rFonts w:ascii="Calibri" w:hAnsi="Calibri" w:cs="Arial"/>
                <w:szCs w:val="20"/>
              </w:rPr>
            </w:pPr>
          </w:p>
        </w:tc>
        <w:tc>
          <w:tcPr>
            <w:tcW w:w="3402" w:type="dxa"/>
            <w:shd w:val="clear" w:color="auto" w:fill="D9D9D9" w:themeFill="background1" w:themeFillShade="D9"/>
          </w:tcPr>
          <w:p w:rsidR="00832C91" w:rsidRPr="00732C88" w:rsidRDefault="00832C91" w:rsidP="00732C88">
            <w:pPr>
              <w:spacing w:before="120" w:line="240" w:lineRule="auto"/>
              <w:rPr>
                <w:rFonts w:ascii="Calibri" w:hAnsi="Calibri" w:cs="Arial"/>
                <w:szCs w:val="20"/>
              </w:rPr>
            </w:pPr>
            <w:r w:rsidRPr="00732C88">
              <w:rPr>
                <w:rFonts w:ascii="Calibri" w:hAnsi="Calibri" w:cs="Arial"/>
                <w:szCs w:val="20"/>
              </w:rPr>
              <w:t>Name</w:t>
            </w:r>
          </w:p>
        </w:tc>
        <w:tc>
          <w:tcPr>
            <w:tcW w:w="3311" w:type="dxa"/>
            <w:gridSpan w:val="2"/>
            <w:shd w:val="clear" w:color="auto" w:fill="D9D9D9" w:themeFill="background1" w:themeFillShade="D9"/>
          </w:tcPr>
          <w:p w:rsidR="00832C91" w:rsidRPr="00732C88" w:rsidRDefault="00A32F71" w:rsidP="00732C88">
            <w:pPr>
              <w:spacing w:before="120" w:line="240" w:lineRule="auto"/>
              <w:rPr>
                <w:rFonts w:ascii="Calibri" w:hAnsi="Calibri" w:cs="Arial"/>
                <w:szCs w:val="20"/>
              </w:rPr>
            </w:pPr>
            <w:r w:rsidRPr="00A32F71">
              <w:rPr>
                <w:rFonts w:ascii="Calibri" w:hAnsi="Calibri" w:cs="Arial"/>
                <w:szCs w:val="20"/>
              </w:rPr>
              <w:t>Signature</w:t>
            </w:r>
          </w:p>
        </w:tc>
      </w:tr>
      <w:tr w:rsidR="00832C91" w:rsidRPr="00107645" w:rsidTr="00524E55">
        <w:trPr>
          <w:trHeight w:val="278"/>
        </w:trPr>
        <w:tc>
          <w:tcPr>
            <w:tcW w:w="2689" w:type="dxa"/>
            <w:shd w:val="clear" w:color="auto" w:fill="D9D9D9" w:themeFill="background1" w:themeFillShade="D9"/>
          </w:tcPr>
          <w:p w:rsidR="00832C91" w:rsidRPr="00732C88" w:rsidRDefault="00A32F71" w:rsidP="00732C88">
            <w:pPr>
              <w:spacing w:before="120" w:after="120" w:line="240" w:lineRule="auto"/>
              <w:rPr>
                <w:rFonts w:ascii="Calibri" w:hAnsi="Calibri" w:cs="Arial"/>
                <w:szCs w:val="20"/>
              </w:rPr>
            </w:pPr>
            <w:r w:rsidRPr="00A32F71">
              <w:rPr>
                <w:rFonts w:ascii="Calibri" w:hAnsi="Calibri" w:cs="Arial"/>
                <w:szCs w:val="20"/>
              </w:rPr>
              <w:t>Dean’s Office</w:t>
            </w:r>
            <w:r w:rsidR="00832C91" w:rsidRPr="00732C88">
              <w:rPr>
                <w:rFonts w:ascii="Calibri" w:hAnsi="Calibri" w:cs="Arial"/>
                <w:szCs w:val="20"/>
              </w:rPr>
              <w:t>*</w:t>
            </w:r>
            <w:r w:rsidR="00832C91" w:rsidRPr="00732C88">
              <w:rPr>
                <w:rFonts w:ascii="Calibri" w:hAnsi="Calibri" w:cs="Arial"/>
                <w:szCs w:val="20"/>
                <w:vertAlign w:val="superscript"/>
              </w:rPr>
              <w:t>)</w:t>
            </w:r>
          </w:p>
          <w:p w:rsidR="005C44A4" w:rsidRPr="00732C88" w:rsidRDefault="005C44A4" w:rsidP="00732C88">
            <w:pPr>
              <w:spacing w:before="120" w:after="120" w:line="240" w:lineRule="auto"/>
              <w:rPr>
                <w:rFonts w:ascii="Calibri" w:hAnsi="Calibri" w:cs="Arial"/>
                <w:szCs w:val="20"/>
              </w:rPr>
            </w:pPr>
          </w:p>
        </w:tc>
        <w:tc>
          <w:tcPr>
            <w:tcW w:w="3402" w:type="dxa"/>
            <w:shd w:val="clear" w:color="auto" w:fill="D9D9D9" w:themeFill="background1" w:themeFillShade="D9"/>
          </w:tcPr>
          <w:p w:rsidR="00832C91" w:rsidRPr="00732C88" w:rsidRDefault="00832C91" w:rsidP="00732C88">
            <w:pPr>
              <w:spacing w:before="120" w:after="120" w:line="240" w:lineRule="auto"/>
              <w:rPr>
                <w:rFonts w:ascii="Calibri" w:hAnsi="Calibri" w:cs="Arial"/>
                <w:szCs w:val="20"/>
              </w:rPr>
            </w:pPr>
            <w:r w:rsidRPr="00732C88">
              <w:rPr>
                <w:rFonts w:ascii="Calibri" w:hAnsi="Calibri" w:cs="Arial"/>
                <w:szCs w:val="20"/>
              </w:rPr>
              <w:t>Name</w:t>
            </w:r>
          </w:p>
        </w:tc>
        <w:tc>
          <w:tcPr>
            <w:tcW w:w="3311" w:type="dxa"/>
            <w:gridSpan w:val="2"/>
            <w:shd w:val="clear" w:color="auto" w:fill="D9D9D9" w:themeFill="background1" w:themeFillShade="D9"/>
          </w:tcPr>
          <w:p w:rsidR="00832C91" w:rsidRPr="00732C88" w:rsidRDefault="00A32F71" w:rsidP="00732C88">
            <w:pPr>
              <w:spacing w:before="120" w:after="120" w:line="240" w:lineRule="auto"/>
              <w:rPr>
                <w:rFonts w:ascii="Calibri" w:hAnsi="Calibri" w:cs="Arial"/>
                <w:szCs w:val="20"/>
              </w:rPr>
            </w:pPr>
            <w:r w:rsidRPr="00A32F71">
              <w:rPr>
                <w:rFonts w:ascii="Calibri" w:hAnsi="Calibri" w:cs="Arial"/>
                <w:szCs w:val="20"/>
              </w:rPr>
              <w:t>Signature</w:t>
            </w:r>
          </w:p>
        </w:tc>
      </w:tr>
      <w:tr w:rsidR="005E305B" w:rsidRPr="00732C88" w:rsidTr="007E44FD">
        <w:trPr>
          <w:trHeight w:val="278"/>
        </w:trPr>
        <w:tc>
          <w:tcPr>
            <w:tcW w:w="9402" w:type="dxa"/>
            <w:gridSpan w:val="4"/>
            <w:shd w:val="clear" w:color="auto" w:fill="FFFFFF" w:themeFill="background1"/>
          </w:tcPr>
          <w:p w:rsidR="005E305B" w:rsidRPr="00732C88" w:rsidRDefault="005E305B" w:rsidP="007E44FD">
            <w:pPr>
              <w:spacing w:before="120" w:after="120" w:line="240" w:lineRule="auto"/>
              <w:rPr>
                <w:rFonts w:ascii="Calibri" w:hAnsi="Calibri" w:cs="Arial"/>
                <w:szCs w:val="20"/>
              </w:rPr>
            </w:pPr>
            <w:r w:rsidRPr="00932450">
              <w:rPr>
                <w:rFonts w:ascii="Calibri" w:hAnsi="Calibri" w:cs="Arial"/>
                <w:szCs w:val="20"/>
              </w:rPr>
              <w:t>Falls die Antragstellerin von einer Verlängerungsmöglichkeit nach § 2 Abs. 5 WissZeitVG Gebrauch macht, die nicht aus dem Professorinnen-Programm II finanziert werden kann, werden wir seitens des Instituts die erforderliche Finanzierung bereitstellen.</w:t>
            </w:r>
          </w:p>
        </w:tc>
      </w:tr>
      <w:tr w:rsidR="005E305B" w:rsidRPr="00732C88" w:rsidTr="007E44FD">
        <w:trPr>
          <w:trHeight w:val="278"/>
        </w:trPr>
        <w:tc>
          <w:tcPr>
            <w:tcW w:w="2689" w:type="dxa"/>
            <w:shd w:val="clear" w:color="auto" w:fill="D9D9D9" w:themeFill="background1" w:themeFillShade="D9"/>
          </w:tcPr>
          <w:p w:rsidR="005E305B" w:rsidRPr="00932450" w:rsidRDefault="005E305B" w:rsidP="007E44FD">
            <w:pPr>
              <w:spacing w:before="120" w:after="120" w:line="240" w:lineRule="auto"/>
              <w:rPr>
                <w:rFonts w:ascii="Calibri" w:hAnsi="Calibri" w:cs="Arial"/>
                <w:szCs w:val="20"/>
                <w:vertAlign w:val="superscript"/>
              </w:rPr>
            </w:pPr>
            <w:r>
              <w:rPr>
                <w:rFonts w:ascii="Calibri" w:hAnsi="Calibri" w:cs="Arial"/>
                <w:szCs w:val="20"/>
              </w:rPr>
              <w:t>Institutsleitung **</w:t>
            </w:r>
            <w:r>
              <w:rPr>
                <w:rFonts w:ascii="Calibri" w:hAnsi="Calibri" w:cs="Arial"/>
                <w:szCs w:val="20"/>
                <w:vertAlign w:val="superscript"/>
              </w:rPr>
              <w:t>)</w:t>
            </w:r>
          </w:p>
          <w:p w:rsidR="005E305B" w:rsidRPr="00732C88" w:rsidRDefault="005E305B" w:rsidP="007E44FD">
            <w:pPr>
              <w:spacing w:before="120" w:after="120" w:line="240" w:lineRule="auto"/>
              <w:rPr>
                <w:rFonts w:ascii="Calibri" w:hAnsi="Calibri" w:cs="Arial"/>
                <w:szCs w:val="20"/>
              </w:rPr>
            </w:pPr>
          </w:p>
        </w:tc>
        <w:tc>
          <w:tcPr>
            <w:tcW w:w="3402" w:type="dxa"/>
            <w:shd w:val="clear" w:color="auto" w:fill="D9D9D9" w:themeFill="background1" w:themeFillShade="D9"/>
          </w:tcPr>
          <w:p w:rsidR="005E305B" w:rsidRPr="00732C88" w:rsidRDefault="005E305B" w:rsidP="007E44FD">
            <w:pPr>
              <w:spacing w:before="120" w:after="120" w:line="240" w:lineRule="auto"/>
              <w:rPr>
                <w:rFonts w:ascii="Calibri" w:hAnsi="Calibri" w:cs="Arial"/>
                <w:szCs w:val="20"/>
              </w:rPr>
            </w:pPr>
            <w:r>
              <w:rPr>
                <w:rFonts w:ascii="Calibri" w:hAnsi="Calibri" w:cs="Arial"/>
                <w:szCs w:val="20"/>
              </w:rPr>
              <w:t>Name</w:t>
            </w:r>
          </w:p>
        </w:tc>
        <w:tc>
          <w:tcPr>
            <w:tcW w:w="3311" w:type="dxa"/>
            <w:gridSpan w:val="2"/>
            <w:shd w:val="clear" w:color="auto" w:fill="D9D9D9" w:themeFill="background1" w:themeFillShade="D9"/>
          </w:tcPr>
          <w:p w:rsidR="005E305B" w:rsidRPr="00732C88" w:rsidRDefault="005E305B" w:rsidP="007E44FD">
            <w:pPr>
              <w:spacing w:before="120" w:after="120" w:line="240" w:lineRule="auto"/>
              <w:rPr>
                <w:rFonts w:ascii="Calibri" w:hAnsi="Calibri" w:cs="Arial"/>
                <w:szCs w:val="20"/>
              </w:rPr>
            </w:pPr>
            <w:r>
              <w:rPr>
                <w:rFonts w:ascii="Calibri" w:hAnsi="Calibri" w:cs="Arial"/>
                <w:szCs w:val="20"/>
              </w:rPr>
              <w:t>Unterschrift</w:t>
            </w:r>
          </w:p>
        </w:tc>
      </w:tr>
    </w:tbl>
    <w:p w:rsidR="00974879" w:rsidRPr="00732C88" w:rsidRDefault="00974879" w:rsidP="00732C88">
      <w:pPr>
        <w:spacing w:line="240" w:lineRule="auto"/>
        <w:rPr>
          <w:rFonts w:ascii="Calibri" w:hAnsi="Calibri" w:cs="Arial"/>
          <w:szCs w:val="20"/>
        </w:rPr>
      </w:pPr>
    </w:p>
    <w:p w:rsidR="005E305B" w:rsidRDefault="00832C91" w:rsidP="00732C88">
      <w:pPr>
        <w:spacing w:line="240" w:lineRule="auto"/>
        <w:rPr>
          <w:rFonts w:ascii="Calibri" w:hAnsi="Calibri" w:cs="Arial"/>
          <w:szCs w:val="20"/>
        </w:rPr>
      </w:pPr>
      <w:r w:rsidRPr="00732C88">
        <w:rPr>
          <w:rFonts w:ascii="Calibri" w:hAnsi="Calibri" w:cs="Arial"/>
          <w:szCs w:val="20"/>
        </w:rPr>
        <w:t>*</w:t>
      </w:r>
      <w:r w:rsidRPr="00732C88">
        <w:rPr>
          <w:rFonts w:ascii="Calibri" w:hAnsi="Calibri" w:cs="Arial"/>
          <w:szCs w:val="20"/>
          <w:vertAlign w:val="superscript"/>
        </w:rPr>
        <w:t>)</w:t>
      </w:r>
      <w:r w:rsidRPr="00732C88">
        <w:rPr>
          <w:rFonts w:ascii="Calibri" w:hAnsi="Calibri" w:cs="Arial"/>
          <w:szCs w:val="20"/>
        </w:rPr>
        <w:t xml:space="preserve"> </w:t>
      </w:r>
      <w:r w:rsidR="00A32F71" w:rsidRPr="00A32F71">
        <w:rPr>
          <w:rFonts w:ascii="Calibri" w:hAnsi="Calibri" w:cs="Arial"/>
          <w:szCs w:val="20"/>
        </w:rPr>
        <w:t>To be completed by the academic supervisor as well as the Dean’s Office</w:t>
      </w:r>
    </w:p>
    <w:p w:rsidR="003314CA" w:rsidRPr="0054636E" w:rsidRDefault="005E305B" w:rsidP="00732C88">
      <w:pPr>
        <w:spacing w:line="240" w:lineRule="auto"/>
        <w:rPr>
          <w:rFonts w:cs="Arial"/>
          <w:sz w:val="22"/>
          <w:szCs w:val="22"/>
        </w:rPr>
      </w:pPr>
      <w:r>
        <w:rPr>
          <w:rFonts w:ascii="Calibri" w:hAnsi="Calibri" w:cs="Arial"/>
          <w:szCs w:val="20"/>
        </w:rPr>
        <w:t>**</w:t>
      </w:r>
      <w:r>
        <w:rPr>
          <w:rFonts w:ascii="Calibri" w:hAnsi="Calibri" w:cs="Arial"/>
          <w:szCs w:val="20"/>
          <w:vertAlign w:val="superscript"/>
        </w:rPr>
        <w:t>)</w:t>
      </w:r>
      <w:r>
        <w:rPr>
          <w:rFonts w:ascii="Calibri" w:hAnsi="Calibri" w:cs="Arial"/>
          <w:szCs w:val="20"/>
        </w:rPr>
        <w:t xml:space="preserve"> Auszufüllen von der Institutsleitung bzw. dem/der Budgetverantwortlichen</w:t>
      </w:r>
      <w:r w:rsidR="00A32F71" w:rsidRPr="00A32F71">
        <w:rPr>
          <w:rFonts w:ascii="Calibri" w:hAnsi="Calibri" w:cs="Arial"/>
          <w:szCs w:val="20"/>
        </w:rPr>
        <w:t xml:space="preserve"> </w:t>
      </w:r>
      <w:r w:rsidR="003314CA" w:rsidRPr="0054636E">
        <w:rPr>
          <w:rFonts w:cs="Arial"/>
          <w:sz w:val="22"/>
          <w:szCs w:val="22"/>
        </w:rPr>
        <w:br w:type="page"/>
      </w:r>
    </w:p>
    <w:p w:rsidR="00832C91" w:rsidRPr="00732C88" w:rsidRDefault="00A32F71" w:rsidP="00732C88">
      <w:pPr>
        <w:spacing w:after="160" w:line="259" w:lineRule="auto"/>
        <w:rPr>
          <w:rFonts w:asciiTheme="minorHAnsi" w:hAnsiTheme="minorHAnsi" w:cs="Arial"/>
          <w:sz w:val="24"/>
        </w:rPr>
      </w:pPr>
      <w:r w:rsidRPr="00A32F71">
        <w:rPr>
          <w:rFonts w:asciiTheme="minorHAnsi" w:hAnsiTheme="minorHAnsi" w:cs="Arial"/>
          <w:sz w:val="24"/>
        </w:rPr>
        <w:lastRenderedPageBreak/>
        <w:t>Dear applicant</w:t>
      </w:r>
      <w:r w:rsidR="00832C91" w:rsidRPr="00732C88">
        <w:rPr>
          <w:rFonts w:asciiTheme="minorHAnsi" w:hAnsiTheme="minorHAnsi" w:cs="Arial"/>
          <w:sz w:val="24"/>
        </w:rPr>
        <w:t>,</w:t>
      </w:r>
    </w:p>
    <w:p w:rsidR="00832C91" w:rsidRPr="00732C88" w:rsidRDefault="00A32F71" w:rsidP="00732C88">
      <w:pPr>
        <w:spacing w:after="160" w:line="259" w:lineRule="auto"/>
        <w:rPr>
          <w:rFonts w:asciiTheme="minorHAnsi" w:hAnsiTheme="minorHAnsi" w:cs="Arial"/>
          <w:sz w:val="24"/>
        </w:rPr>
      </w:pPr>
      <w:r w:rsidRPr="00A32F71">
        <w:rPr>
          <w:rFonts w:asciiTheme="minorHAnsi" w:hAnsiTheme="minorHAnsi" w:cs="Arial"/>
          <w:sz w:val="24"/>
        </w:rPr>
        <w:t>The project coordinator of the Programme for Women Professors II (PPII) will inform you via email about the approval of your funding request.</w:t>
      </w:r>
    </w:p>
    <w:p w:rsidR="00832C91" w:rsidRPr="00732C88" w:rsidRDefault="00A32F71" w:rsidP="00732C88">
      <w:pPr>
        <w:spacing w:after="160" w:line="259" w:lineRule="auto"/>
        <w:rPr>
          <w:rFonts w:asciiTheme="minorHAnsi" w:hAnsiTheme="minorHAnsi" w:cs="Arial"/>
          <w:sz w:val="24"/>
        </w:rPr>
      </w:pPr>
      <w:r w:rsidRPr="00A32F71">
        <w:rPr>
          <w:rFonts w:asciiTheme="minorHAnsi" w:hAnsiTheme="minorHAnsi" w:cs="Arial"/>
          <w:sz w:val="24"/>
        </w:rPr>
        <w:t>Kind regards</w:t>
      </w:r>
    </w:p>
    <w:p w:rsidR="00832C91" w:rsidRPr="00732C88" w:rsidRDefault="00A32F71" w:rsidP="00732C88">
      <w:pPr>
        <w:spacing w:after="160" w:line="259" w:lineRule="auto"/>
        <w:rPr>
          <w:rFonts w:asciiTheme="minorHAnsi" w:hAnsiTheme="minorHAnsi" w:cs="Arial"/>
          <w:b/>
          <w:sz w:val="24"/>
        </w:rPr>
      </w:pPr>
      <w:r w:rsidRPr="00A32F71">
        <w:rPr>
          <w:rFonts w:asciiTheme="minorHAnsi" w:hAnsiTheme="minorHAnsi" w:cs="Arial"/>
          <w:sz w:val="24"/>
        </w:rPr>
        <w:t>Your Equal Opportunities Team</w:t>
      </w:r>
    </w:p>
    <w:p w:rsidR="00832C91" w:rsidRPr="00732C88" w:rsidRDefault="00832C91" w:rsidP="00732C88">
      <w:pPr>
        <w:pBdr>
          <w:bottom w:val="single" w:sz="12" w:space="1" w:color="auto"/>
        </w:pBdr>
        <w:spacing w:after="160" w:line="259" w:lineRule="auto"/>
        <w:rPr>
          <w:rFonts w:asciiTheme="minorHAnsi" w:hAnsiTheme="minorHAnsi" w:cs="Arial"/>
          <w:b/>
          <w:sz w:val="24"/>
        </w:rPr>
      </w:pPr>
    </w:p>
    <w:p w:rsidR="00832C91" w:rsidRPr="00732C88" w:rsidRDefault="00A32F71" w:rsidP="00732C88">
      <w:pPr>
        <w:spacing w:after="160" w:line="259" w:lineRule="auto"/>
        <w:rPr>
          <w:rFonts w:asciiTheme="minorHAnsi" w:hAnsiTheme="minorHAnsi" w:cs="Arial"/>
          <w:b/>
          <w:sz w:val="24"/>
        </w:rPr>
      </w:pPr>
      <w:r w:rsidRPr="00A32F71">
        <w:rPr>
          <w:rFonts w:asciiTheme="minorHAnsi" w:hAnsiTheme="minorHAnsi" w:cs="Arial"/>
          <w:b/>
          <w:sz w:val="24"/>
        </w:rPr>
        <w:t>Annotation by the PPII project coordinator</w:t>
      </w:r>
    </w:p>
    <w:p w:rsidR="00832C91" w:rsidRPr="00732C88" w:rsidRDefault="005E305B" w:rsidP="00A32F71">
      <w:pPr>
        <w:spacing w:after="160" w:line="259" w:lineRule="auto"/>
        <w:ind w:left="284" w:hanging="284"/>
        <w:rPr>
          <w:rFonts w:asciiTheme="minorHAnsi" w:hAnsiTheme="minorHAnsi" w:cs="Arial"/>
          <w:sz w:val="24"/>
        </w:rPr>
      </w:pPr>
      <w:sdt>
        <w:sdtPr>
          <w:rPr>
            <w:rFonts w:asciiTheme="minorHAnsi" w:hAnsiTheme="minorHAnsi" w:cs="Arial"/>
            <w:sz w:val="24"/>
          </w:rPr>
          <w:id w:val="-2095392917"/>
        </w:sdtPr>
        <w:sdtEndPr/>
        <w:sdtContent>
          <w:r w:rsidR="00832C91" w:rsidRPr="00732C88">
            <w:rPr>
              <w:rFonts w:ascii="Segoe UI Symbol" w:eastAsia="MS Gothic" w:hAnsi="Segoe UI Symbol" w:cs="Segoe UI Symbol"/>
              <w:sz w:val="24"/>
            </w:rPr>
            <w:t>☐</w:t>
          </w:r>
        </w:sdtContent>
      </w:sdt>
      <w:r w:rsidR="00832C91" w:rsidRPr="00732C88">
        <w:rPr>
          <w:rFonts w:asciiTheme="minorHAnsi" w:hAnsiTheme="minorHAnsi" w:cs="Arial"/>
          <w:sz w:val="24"/>
        </w:rPr>
        <w:t xml:space="preserve"> </w:t>
      </w:r>
      <w:r w:rsidR="00A32F71" w:rsidRPr="00A32F71">
        <w:rPr>
          <w:rFonts w:asciiTheme="minorHAnsi" w:hAnsiTheme="minorHAnsi" w:cs="Arial"/>
          <w:sz w:val="24"/>
        </w:rPr>
        <w:t xml:space="preserve">The requested funding is in accordance with the directives of the Programme for Women </w:t>
      </w:r>
      <w:r w:rsidR="00A32F71">
        <w:rPr>
          <w:rFonts w:asciiTheme="minorHAnsi" w:hAnsiTheme="minorHAnsi" w:cs="Arial"/>
          <w:sz w:val="24"/>
        </w:rPr>
        <w:t xml:space="preserve"> </w:t>
      </w:r>
      <w:r w:rsidR="00A32F71" w:rsidRPr="00A32F71">
        <w:rPr>
          <w:rFonts w:asciiTheme="minorHAnsi" w:hAnsiTheme="minorHAnsi" w:cs="Arial"/>
          <w:sz w:val="24"/>
        </w:rPr>
        <w:t>Professors II (PPII). The application is approved.</w:t>
      </w:r>
    </w:p>
    <w:p w:rsidR="00832C91" w:rsidRPr="00732C88" w:rsidRDefault="005E305B" w:rsidP="00A32F71">
      <w:pPr>
        <w:spacing w:after="160" w:line="259" w:lineRule="auto"/>
        <w:ind w:left="284" w:hanging="284"/>
        <w:rPr>
          <w:rFonts w:asciiTheme="minorHAnsi" w:hAnsiTheme="minorHAnsi" w:cs="Arial"/>
          <w:sz w:val="24"/>
        </w:rPr>
      </w:pPr>
      <w:sdt>
        <w:sdtPr>
          <w:rPr>
            <w:rFonts w:asciiTheme="minorHAnsi" w:hAnsiTheme="minorHAnsi" w:cs="Arial"/>
            <w:sz w:val="24"/>
          </w:rPr>
          <w:id w:val="374358299"/>
        </w:sdtPr>
        <w:sdtEndPr/>
        <w:sdtContent>
          <w:r w:rsidR="00832C91" w:rsidRPr="00732C88">
            <w:rPr>
              <w:rFonts w:ascii="Segoe UI Symbol" w:eastAsia="MS Gothic" w:hAnsi="Segoe UI Symbol" w:cs="Segoe UI Symbol"/>
              <w:sz w:val="24"/>
            </w:rPr>
            <w:t>☐</w:t>
          </w:r>
        </w:sdtContent>
      </w:sdt>
      <w:r w:rsidR="00832C91" w:rsidRPr="00732C88">
        <w:rPr>
          <w:rFonts w:asciiTheme="minorHAnsi" w:hAnsiTheme="minorHAnsi" w:cs="Arial"/>
          <w:sz w:val="24"/>
        </w:rPr>
        <w:t xml:space="preserve"> </w:t>
      </w:r>
      <w:r w:rsidR="00A32F71" w:rsidRPr="00A32F71">
        <w:rPr>
          <w:rFonts w:asciiTheme="minorHAnsi" w:hAnsiTheme="minorHAnsi" w:cs="Arial"/>
          <w:sz w:val="24"/>
        </w:rPr>
        <w:t>The requested funding is not in accordance with the directives of the Programme for Women Professors II (PPII). The application is rejected.</w:t>
      </w:r>
    </w:p>
    <w:p w:rsidR="00C5688A" w:rsidRPr="00732C88" w:rsidRDefault="00C5688A" w:rsidP="00732C88">
      <w:pPr>
        <w:spacing w:after="160" w:line="259" w:lineRule="auto"/>
        <w:rPr>
          <w:rFonts w:asciiTheme="minorHAnsi" w:eastAsia="MS Gothic" w:hAnsiTheme="minorHAnsi" w:cstheme="minorHAnsi"/>
          <w:color w:val="FF0000"/>
          <w:sz w:val="24"/>
        </w:rPr>
      </w:pPr>
    </w:p>
    <w:p w:rsidR="00C5688A" w:rsidRPr="00732C88" w:rsidRDefault="00A32F71" w:rsidP="00732C88">
      <w:pPr>
        <w:spacing w:after="160" w:line="259" w:lineRule="auto"/>
        <w:ind w:right="-142"/>
        <w:rPr>
          <w:rFonts w:asciiTheme="minorHAnsi" w:hAnsiTheme="minorHAnsi" w:cstheme="minorHAnsi"/>
          <w:color w:val="000000" w:themeColor="text1"/>
          <w:sz w:val="24"/>
        </w:rPr>
      </w:pPr>
      <w:r w:rsidRPr="00A32F71">
        <w:rPr>
          <w:rFonts w:asciiTheme="minorHAnsi" w:hAnsiTheme="minorHAnsi" w:cstheme="minorHAnsi"/>
          <w:color w:val="000000" w:themeColor="text1"/>
          <w:sz w:val="24"/>
        </w:rPr>
        <w:t>The final report must be submitted to the Office for Equal Opportunities by ___</w:t>
      </w:r>
      <w:proofErr w:type="gramStart"/>
      <w:r w:rsidRPr="00A32F71">
        <w:rPr>
          <w:rFonts w:asciiTheme="minorHAnsi" w:hAnsiTheme="minorHAnsi" w:cstheme="minorHAnsi"/>
          <w:color w:val="000000" w:themeColor="text1"/>
          <w:sz w:val="24"/>
        </w:rPr>
        <w:t>_._</w:t>
      </w:r>
      <w:proofErr w:type="gramEnd"/>
      <w:r w:rsidRPr="00A32F71">
        <w:rPr>
          <w:rFonts w:asciiTheme="minorHAnsi" w:hAnsiTheme="minorHAnsi" w:cstheme="minorHAnsi"/>
          <w:color w:val="000000" w:themeColor="text1"/>
          <w:sz w:val="24"/>
        </w:rPr>
        <w:t>___.________.</w:t>
      </w:r>
    </w:p>
    <w:p w:rsidR="00C5688A" w:rsidRPr="00732C88" w:rsidRDefault="00C5688A" w:rsidP="00732C88">
      <w:pPr>
        <w:spacing w:after="160" w:line="259" w:lineRule="auto"/>
        <w:rPr>
          <w:rFonts w:asciiTheme="minorHAnsi" w:hAnsiTheme="minorHAnsi" w:cstheme="minorHAnsi"/>
          <w:color w:val="FF0000"/>
          <w:sz w:val="24"/>
        </w:rPr>
      </w:pPr>
    </w:p>
    <w:p w:rsidR="00C5688A" w:rsidRPr="00732C88" w:rsidRDefault="00C5688A" w:rsidP="00732C88">
      <w:pPr>
        <w:spacing w:after="160" w:line="259" w:lineRule="auto"/>
        <w:rPr>
          <w:rFonts w:asciiTheme="minorHAnsi" w:hAnsiTheme="minorHAnsi" w:cstheme="minorHAnsi"/>
          <w:sz w:val="24"/>
        </w:rPr>
      </w:pPr>
    </w:p>
    <w:p w:rsidR="00C5688A" w:rsidRPr="00732C88" w:rsidRDefault="00C5688A" w:rsidP="00732C88">
      <w:pPr>
        <w:spacing w:after="160" w:line="259" w:lineRule="auto"/>
        <w:rPr>
          <w:rFonts w:asciiTheme="minorHAnsi" w:hAnsiTheme="minorHAnsi" w:cstheme="minorHAnsi"/>
          <w:sz w:val="24"/>
        </w:rPr>
      </w:pPr>
      <w:r w:rsidRPr="00732C88">
        <w:rPr>
          <w:rFonts w:asciiTheme="minorHAnsi" w:hAnsiTheme="minorHAnsi" w:cstheme="minorHAnsi"/>
          <w:sz w:val="24"/>
        </w:rPr>
        <w:t>Dat</w:t>
      </w:r>
      <w:r w:rsidR="00A32F71">
        <w:rPr>
          <w:rFonts w:asciiTheme="minorHAnsi" w:hAnsiTheme="minorHAnsi" w:cstheme="minorHAnsi"/>
          <w:sz w:val="24"/>
        </w:rPr>
        <w:t>e</w:t>
      </w:r>
      <w:r w:rsidRPr="00732C88">
        <w:rPr>
          <w:rFonts w:asciiTheme="minorHAnsi" w:hAnsiTheme="minorHAnsi" w:cstheme="minorHAnsi"/>
          <w:sz w:val="24"/>
        </w:rPr>
        <w:t xml:space="preserve"> ___________     </w:t>
      </w:r>
      <w:r w:rsidR="00A32F71" w:rsidRPr="00A32F71">
        <w:rPr>
          <w:rFonts w:asciiTheme="minorHAnsi" w:hAnsiTheme="minorHAnsi" w:cstheme="minorHAnsi"/>
          <w:sz w:val="24"/>
        </w:rPr>
        <w:t>Signature</w:t>
      </w:r>
      <w:r w:rsidRPr="00732C88">
        <w:rPr>
          <w:rFonts w:asciiTheme="minorHAnsi" w:hAnsiTheme="minorHAnsi" w:cstheme="minorHAnsi"/>
          <w:sz w:val="24"/>
        </w:rPr>
        <w:t xml:space="preserve"> _______________________</w:t>
      </w:r>
    </w:p>
    <w:p w:rsidR="00832C91" w:rsidRPr="00732C88" w:rsidRDefault="00832C91" w:rsidP="00732C88">
      <w:pPr>
        <w:spacing w:after="160" w:line="259" w:lineRule="auto"/>
        <w:rPr>
          <w:rFonts w:asciiTheme="minorHAnsi" w:hAnsiTheme="minorHAnsi"/>
          <w:b/>
          <w:bCs/>
          <w:sz w:val="24"/>
        </w:rPr>
      </w:pPr>
    </w:p>
    <w:sectPr w:rsidR="00832C91" w:rsidRPr="00732C88" w:rsidSect="00EB0136">
      <w:headerReference w:type="default" r:id="rId8"/>
      <w:footerReference w:type="default" r:id="rId9"/>
      <w:headerReference w:type="first" r:id="rId10"/>
      <w:footerReference w:type="first" r:id="rId11"/>
      <w:pgSz w:w="11906" w:h="16838"/>
      <w:pgMar w:top="2268" w:right="1247" w:bottom="567" w:left="1247" w:header="794" w:footer="68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F71" w:rsidRDefault="00A32F71">
      <w:pPr>
        <w:spacing w:line="240" w:lineRule="auto"/>
      </w:pPr>
      <w:r>
        <w:separator/>
      </w:r>
    </w:p>
  </w:endnote>
  <w:endnote w:type="continuationSeparator" w:id="0">
    <w:p w:rsidR="00A32F71" w:rsidRDefault="00A32F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F71" w:rsidRDefault="00A32F71">
    <w:pPr>
      <w:pStyle w:val="Fuzeile"/>
      <w:tabs>
        <w:tab w:val="clear" w:pos="4536"/>
        <w:tab w:val="clear" w:pos="9072"/>
        <w:tab w:val="left" w:pos="1800"/>
      </w:tabs>
      <w:rPr>
        <w:rFonts w:cs="Arial"/>
        <w:szCs w:val="20"/>
      </w:rPr>
    </w:pPr>
    <w:r>
      <w:rPr>
        <w:rFonts w:cs="Arial"/>
        <w:szCs w:val="20"/>
      </w:rPr>
      <w:t>____________________________________________________________________________________</w:t>
    </w:r>
  </w:p>
  <w:p w:rsidR="00A32F71" w:rsidRPr="00732C88" w:rsidRDefault="00A32F71">
    <w:pPr>
      <w:pStyle w:val="Fuzeile"/>
      <w:tabs>
        <w:tab w:val="clear" w:pos="4536"/>
        <w:tab w:val="clear" w:pos="9072"/>
        <w:tab w:val="left" w:pos="1800"/>
      </w:tabs>
      <w:rPr>
        <w:rFonts w:asciiTheme="minorHAnsi" w:hAnsiTheme="minorHAnsi" w:cs="Arial"/>
        <w:szCs w:val="20"/>
      </w:rPr>
    </w:pPr>
    <w:r>
      <w:rPr>
        <w:rFonts w:asciiTheme="minorHAnsi" w:hAnsiTheme="minorHAnsi" w:cs="Arial"/>
        <w:szCs w:val="20"/>
      </w:rPr>
      <w:t>Page</w:t>
    </w:r>
    <w:r w:rsidRPr="00732C88">
      <w:rPr>
        <w:rFonts w:asciiTheme="minorHAnsi" w:hAnsiTheme="minorHAnsi" w:cs="Arial"/>
        <w:szCs w:val="20"/>
      </w:rPr>
      <w:t xml:space="preserve"> </w:t>
    </w:r>
    <w:r w:rsidRPr="00732C88">
      <w:rPr>
        <w:rFonts w:asciiTheme="minorHAnsi" w:hAnsiTheme="minorHAnsi" w:cs="Arial"/>
        <w:szCs w:val="20"/>
      </w:rPr>
      <w:fldChar w:fldCharType="begin"/>
    </w:r>
    <w:r w:rsidRPr="00732C88">
      <w:rPr>
        <w:rFonts w:asciiTheme="minorHAnsi" w:hAnsiTheme="minorHAnsi" w:cs="Arial"/>
        <w:szCs w:val="20"/>
      </w:rPr>
      <w:instrText xml:space="preserve"> PAGE   \* MERGEFORMAT </w:instrText>
    </w:r>
    <w:r w:rsidRPr="00732C88">
      <w:rPr>
        <w:rFonts w:asciiTheme="minorHAnsi" w:hAnsiTheme="minorHAnsi" w:cs="Arial"/>
        <w:szCs w:val="20"/>
      </w:rPr>
      <w:fldChar w:fldCharType="separate"/>
    </w:r>
    <w:r w:rsidR="005E305B">
      <w:rPr>
        <w:rFonts w:asciiTheme="minorHAnsi" w:hAnsiTheme="minorHAnsi" w:cs="Arial"/>
        <w:noProof/>
        <w:szCs w:val="20"/>
      </w:rPr>
      <w:t>8</w:t>
    </w:r>
    <w:r w:rsidRPr="00732C88">
      <w:rPr>
        <w:rFonts w:asciiTheme="minorHAnsi" w:hAnsiTheme="minorHAnsi" w:cs="Arial"/>
        <w:szCs w:val="20"/>
      </w:rPr>
      <w:fldChar w:fldCharType="end"/>
    </w:r>
    <w:r w:rsidRPr="00732C88">
      <w:rPr>
        <w:rFonts w:asciiTheme="minorHAnsi" w:hAnsiTheme="minorHAnsi" w:cs="Arial"/>
        <w:szCs w:val="20"/>
      </w:rPr>
      <w:t xml:space="preserve"> </w:t>
    </w:r>
    <w:r>
      <w:rPr>
        <w:rFonts w:asciiTheme="minorHAnsi" w:hAnsiTheme="minorHAnsi" w:cs="Arial"/>
        <w:szCs w:val="20"/>
      </w:rPr>
      <w:t>of</w:t>
    </w:r>
    <w:r w:rsidRPr="00732C88">
      <w:rPr>
        <w:rFonts w:asciiTheme="minorHAnsi" w:hAnsiTheme="minorHAnsi" w:cs="Arial"/>
        <w:szCs w:val="20"/>
      </w:rPr>
      <w:t xml:space="preserve"> </w:t>
    </w:r>
    <w:fldSimple w:instr=" NUMPAGES   \* MERGEFORMAT ">
      <w:r w:rsidR="005E305B" w:rsidRPr="005E305B">
        <w:rPr>
          <w:rFonts w:asciiTheme="minorHAnsi" w:hAnsiTheme="minorHAnsi" w:cs="Arial"/>
          <w:noProof/>
          <w:szCs w:val="20"/>
        </w:rPr>
        <w:t>8</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F71" w:rsidRDefault="00A32F71" w:rsidP="00EB0136">
    <w:pPr>
      <w:pStyle w:val="Fuzeile"/>
      <w:tabs>
        <w:tab w:val="clear" w:pos="9072"/>
        <w:tab w:val="right" w:pos="9498"/>
      </w:tabs>
      <w:ind w:right="-227"/>
    </w:pPr>
    <w:r>
      <w:tab/>
    </w:r>
    <w:r>
      <w:tab/>
      <w:t xml:space="preserve">Seite </w:t>
    </w:r>
    <w:r w:rsidR="000D3BFF">
      <w:fldChar w:fldCharType="begin"/>
    </w:r>
    <w:r w:rsidR="000D3BFF">
      <w:instrText xml:space="preserve"> PAGE   \* MERGEFORMAT </w:instrText>
    </w:r>
    <w:r w:rsidR="000D3BFF">
      <w:fldChar w:fldCharType="separate"/>
    </w:r>
    <w:r>
      <w:rPr>
        <w:noProof/>
      </w:rPr>
      <w:t>1</w:t>
    </w:r>
    <w:r w:rsidR="000D3BFF">
      <w:rPr>
        <w:noProof/>
      </w:rPr>
      <w:fldChar w:fldCharType="end"/>
    </w:r>
    <w:r w:rsidR="00DE4B03">
      <w:rPr>
        <w:noProof/>
      </w:rPr>
      <mc:AlternateContent>
        <mc:Choice Requires="wps">
          <w:drawing>
            <wp:anchor distT="4294967295" distB="4294967295" distL="114300" distR="114300" simplePos="0" relativeHeight="251661312" behindDoc="0" locked="0" layoutInCell="1" allowOverlap="1">
              <wp:simplePos x="0" y="0"/>
              <wp:positionH relativeFrom="page">
                <wp:posOffset>791845</wp:posOffset>
              </wp:positionH>
              <wp:positionV relativeFrom="page">
                <wp:posOffset>10092054</wp:posOffset>
              </wp:positionV>
              <wp:extent cx="6047740" cy="0"/>
              <wp:effectExtent l="0" t="0" r="1016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18266"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2.35pt,794.65pt" to="538.55pt,7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aF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">
              <w10:wrap anchorx="page" anchory="page"/>
            </v:line>
          </w:pict>
        </mc:Fallback>
      </mc:AlternateContent>
    </w:r>
    <w:r>
      <w:t xml:space="preserve"> von </w:t>
    </w:r>
    <w:fldSimple w:instr=" NUMPAGES   \* MERGEFORMAT ">
      <w:r>
        <w:rPr>
          <w:noProof/>
        </w:rPr>
        <w:t>8</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F71" w:rsidRDefault="00A32F71">
      <w:pPr>
        <w:spacing w:line="240" w:lineRule="auto"/>
      </w:pPr>
      <w:r>
        <w:separator/>
      </w:r>
    </w:p>
  </w:footnote>
  <w:footnote w:type="continuationSeparator" w:id="0">
    <w:p w:rsidR="00A32F71" w:rsidRDefault="00A32F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F71" w:rsidRDefault="00A32F71">
    <w:pPr>
      <w:pStyle w:val="Kopfzeile"/>
    </w:pPr>
    <w:r>
      <w:rPr>
        <w:noProof/>
        <w:szCs w:val="20"/>
      </w:rPr>
      <w:drawing>
        <wp:anchor distT="0" distB="0" distL="114300" distR="114300" simplePos="0" relativeHeight="251659264" behindDoc="0" locked="0" layoutInCell="1" allowOverlap="1">
          <wp:simplePos x="0" y="0"/>
          <wp:positionH relativeFrom="column">
            <wp:posOffset>-71755</wp:posOffset>
          </wp:positionH>
          <wp:positionV relativeFrom="page">
            <wp:posOffset>504190</wp:posOffset>
          </wp:positionV>
          <wp:extent cx="6111240" cy="627380"/>
          <wp:effectExtent l="0" t="0" r="3810" b="1270"/>
          <wp:wrapNone/>
          <wp:docPr id="10" name="Bild 11" descr="logo_brief_45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brief_45_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6273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F71" w:rsidRDefault="00A32F71">
    <w:pPr>
      <w:pStyle w:val="Kopfzeile"/>
    </w:pPr>
    <w:r>
      <w:rPr>
        <w:noProof/>
        <w:szCs w:val="20"/>
      </w:rPr>
      <w:drawing>
        <wp:anchor distT="0" distB="0" distL="114300" distR="114300" simplePos="0" relativeHeight="251658240" behindDoc="0" locked="0" layoutInCell="1" allowOverlap="1">
          <wp:simplePos x="0" y="0"/>
          <wp:positionH relativeFrom="column">
            <wp:posOffset>-71755</wp:posOffset>
          </wp:positionH>
          <wp:positionV relativeFrom="page">
            <wp:posOffset>504190</wp:posOffset>
          </wp:positionV>
          <wp:extent cx="6111240" cy="627380"/>
          <wp:effectExtent l="0" t="0" r="3810" b="1270"/>
          <wp:wrapNone/>
          <wp:docPr id="11" name="Bild 10" descr="logo_brief_45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brief_45_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6273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97D"/>
    <w:multiLevelType w:val="hybridMultilevel"/>
    <w:tmpl w:val="94DC20D8"/>
    <w:lvl w:ilvl="0" w:tplc="B170C610">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6EE"/>
    <w:multiLevelType w:val="hybridMultilevel"/>
    <w:tmpl w:val="1E980186"/>
    <w:lvl w:ilvl="0" w:tplc="C8E0BC1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14E33B4"/>
    <w:multiLevelType w:val="hybridMultilevel"/>
    <w:tmpl w:val="BEF09620"/>
    <w:lvl w:ilvl="0" w:tplc="BAF86D0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42061D6"/>
    <w:multiLevelType w:val="hybridMultilevel"/>
    <w:tmpl w:val="4634BE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D03B81"/>
    <w:multiLevelType w:val="hybridMultilevel"/>
    <w:tmpl w:val="F5C421EC"/>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B6717"/>
    <w:multiLevelType w:val="hybridMultilevel"/>
    <w:tmpl w:val="3E2CAE2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E465517"/>
    <w:multiLevelType w:val="hybridMultilevel"/>
    <w:tmpl w:val="2EB4218E"/>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381D52"/>
    <w:multiLevelType w:val="hybridMultilevel"/>
    <w:tmpl w:val="03B0F5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A45403"/>
    <w:multiLevelType w:val="hybridMultilevel"/>
    <w:tmpl w:val="CB9EEB4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BD03AC0"/>
    <w:multiLevelType w:val="hybridMultilevel"/>
    <w:tmpl w:val="04D6FC9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E5850F3"/>
    <w:multiLevelType w:val="hybridMultilevel"/>
    <w:tmpl w:val="BB3202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1306BF7"/>
    <w:multiLevelType w:val="hybridMultilevel"/>
    <w:tmpl w:val="8E0E17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6F00989"/>
    <w:multiLevelType w:val="hybridMultilevel"/>
    <w:tmpl w:val="81A4186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D0F57F4"/>
    <w:multiLevelType w:val="hybridMultilevel"/>
    <w:tmpl w:val="035A1704"/>
    <w:lvl w:ilvl="0" w:tplc="0E726E62">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5D50D9"/>
    <w:multiLevelType w:val="hybridMultilevel"/>
    <w:tmpl w:val="D0F0071A"/>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DA547A"/>
    <w:multiLevelType w:val="hybridMultilevel"/>
    <w:tmpl w:val="AEB87A8E"/>
    <w:lvl w:ilvl="0" w:tplc="0BEA7568">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07D4F47"/>
    <w:multiLevelType w:val="hybridMultilevel"/>
    <w:tmpl w:val="26445690"/>
    <w:lvl w:ilvl="0" w:tplc="D9084E6C">
      <w:start w:val="1"/>
      <w:numFmt w:val="decimal"/>
      <w:pStyle w:val="musterNummerierung"/>
      <w:lvlText w:val="%1."/>
      <w:lvlJc w:val="left"/>
      <w:pPr>
        <w:tabs>
          <w:tab w:val="num" w:pos="360"/>
        </w:tabs>
        <w:ind w:left="360" w:hanging="360"/>
      </w:pPr>
      <w:rPr>
        <w:rFonts w:ascii="Arial" w:hAnsi="Arial" w:cs="Times" w:hint="default"/>
        <w:color w:val="auto"/>
        <w:sz w:val="20"/>
        <w:szCs w:val="20"/>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Courier New"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Courier New"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49661B2"/>
    <w:multiLevelType w:val="hybridMultilevel"/>
    <w:tmpl w:val="9AD68720"/>
    <w:lvl w:ilvl="0" w:tplc="CA28160E">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717749E"/>
    <w:multiLevelType w:val="hybridMultilevel"/>
    <w:tmpl w:val="4DE4A1F2"/>
    <w:lvl w:ilvl="0" w:tplc="04070015">
      <w:start w:val="1"/>
      <w:numFmt w:val="decimal"/>
      <w:lvlText w:val="(%1)"/>
      <w:lvlJc w:val="left"/>
      <w:pPr>
        <w:ind w:left="360" w:hanging="360"/>
      </w:pPr>
      <w:rPr>
        <w:rFonts w:hint="default"/>
      </w:rPr>
    </w:lvl>
    <w:lvl w:ilvl="1" w:tplc="E25456D8">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7ED16B4"/>
    <w:multiLevelType w:val="hybridMultilevel"/>
    <w:tmpl w:val="6A826718"/>
    <w:lvl w:ilvl="0" w:tplc="04070017">
      <w:start w:val="1"/>
      <w:numFmt w:val="lowerLetter"/>
      <w:lvlText w:val="%1)"/>
      <w:lvlJc w:val="left"/>
      <w:pPr>
        <w:ind w:left="1570" w:hanging="360"/>
      </w:pPr>
    </w:lvl>
    <w:lvl w:ilvl="1" w:tplc="04070019">
      <w:start w:val="1"/>
      <w:numFmt w:val="lowerLetter"/>
      <w:lvlText w:val="%2."/>
      <w:lvlJc w:val="left"/>
      <w:pPr>
        <w:ind w:left="2290" w:hanging="360"/>
      </w:pPr>
    </w:lvl>
    <w:lvl w:ilvl="2" w:tplc="0407001B" w:tentative="1">
      <w:start w:val="1"/>
      <w:numFmt w:val="lowerRoman"/>
      <w:lvlText w:val="%3."/>
      <w:lvlJc w:val="right"/>
      <w:pPr>
        <w:ind w:left="3010" w:hanging="180"/>
      </w:pPr>
    </w:lvl>
    <w:lvl w:ilvl="3" w:tplc="0407000F" w:tentative="1">
      <w:start w:val="1"/>
      <w:numFmt w:val="decimal"/>
      <w:lvlText w:val="%4."/>
      <w:lvlJc w:val="left"/>
      <w:pPr>
        <w:ind w:left="3730" w:hanging="360"/>
      </w:pPr>
    </w:lvl>
    <w:lvl w:ilvl="4" w:tplc="04070019" w:tentative="1">
      <w:start w:val="1"/>
      <w:numFmt w:val="lowerLetter"/>
      <w:lvlText w:val="%5."/>
      <w:lvlJc w:val="left"/>
      <w:pPr>
        <w:ind w:left="4450" w:hanging="360"/>
      </w:pPr>
    </w:lvl>
    <w:lvl w:ilvl="5" w:tplc="0407001B" w:tentative="1">
      <w:start w:val="1"/>
      <w:numFmt w:val="lowerRoman"/>
      <w:lvlText w:val="%6."/>
      <w:lvlJc w:val="right"/>
      <w:pPr>
        <w:ind w:left="5170" w:hanging="180"/>
      </w:pPr>
    </w:lvl>
    <w:lvl w:ilvl="6" w:tplc="0407000F" w:tentative="1">
      <w:start w:val="1"/>
      <w:numFmt w:val="decimal"/>
      <w:lvlText w:val="%7."/>
      <w:lvlJc w:val="left"/>
      <w:pPr>
        <w:ind w:left="5890" w:hanging="360"/>
      </w:pPr>
    </w:lvl>
    <w:lvl w:ilvl="7" w:tplc="04070019" w:tentative="1">
      <w:start w:val="1"/>
      <w:numFmt w:val="lowerLetter"/>
      <w:lvlText w:val="%8."/>
      <w:lvlJc w:val="left"/>
      <w:pPr>
        <w:ind w:left="6610" w:hanging="360"/>
      </w:pPr>
    </w:lvl>
    <w:lvl w:ilvl="8" w:tplc="0407001B" w:tentative="1">
      <w:start w:val="1"/>
      <w:numFmt w:val="lowerRoman"/>
      <w:lvlText w:val="%9."/>
      <w:lvlJc w:val="right"/>
      <w:pPr>
        <w:ind w:left="7330" w:hanging="180"/>
      </w:pPr>
    </w:lvl>
  </w:abstractNum>
  <w:abstractNum w:abstractNumId="20" w15:restartNumberingAfterBreak="0">
    <w:nsid w:val="487152F9"/>
    <w:multiLevelType w:val="hybridMultilevel"/>
    <w:tmpl w:val="E444AE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7C276D"/>
    <w:multiLevelType w:val="hybridMultilevel"/>
    <w:tmpl w:val="67ACBA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096234"/>
    <w:multiLevelType w:val="hybridMultilevel"/>
    <w:tmpl w:val="152E09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7803E4"/>
    <w:multiLevelType w:val="hybridMultilevel"/>
    <w:tmpl w:val="FD8A552A"/>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C54F64"/>
    <w:multiLevelType w:val="hybridMultilevel"/>
    <w:tmpl w:val="AA7CC8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3104AEA"/>
    <w:multiLevelType w:val="hybridMultilevel"/>
    <w:tmpl w:val="0F8E1966"/>
    <w:lvl w:ilvl="0" w:tplc="A42E0130">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52526B5"/>
    <w:multiLevelType w:val="hybridMultilevel"/>
    <w:tmpl w:val="D6DE8306"/>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E74ECC"/>
    <w:multiLevelType w:val="hybridMultilevel"/>
    <w:tmpl w:val="C4B874AA"/>
    <w:lvl w:ilvl="0" w:tplc="B0543A02">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3B05B3"/>
    <w:multiLevelType w:val="hybridMultilevel"/>
    <w:tmpl w:val="C276C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252649"/>
    <w:multiLevelType w:val="hybridMultilevel"/>
    <w:tmpl w:val="D2BAAC46"/>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874A71"/>
    <w:multiLevelType w:val="hybridMultilevel"/>
    <w:tmpl w:val="0062FE90"/>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241356E"/>
    <w:multiLevelType w:val="hybridMultilevel"/>
    <w:tmpl w:val="13840E50"/>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D72B9E"/>
    <w:multiLevelType w:val="hybridMultilevel"/>
    <w:tmpl w:val="F4BA47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E91748"/>
    <w:multiLevelType w:val="hybridMultilevel"/>
    <w:tmpl w:val="E7DA5092"/>
    <w:lvl w:ilvl="0" w:tplc="68CC8980">
      <w:start w:val="1"/>
      <w:numFmt w:val="bullet"/>
      <w:pStyle w:val="musterAufzaehlung"/>
      <w:lvlText w:val=""/>
      <w:lvlJc w:val="left"/>
      <w:pPr>
        <w:tabs>
          <w:tab w:val="num" w:pos="28"/>
        </w:tabs>
        <w:ind w:left="28" w:hanging="28"/>
      </w:pPr>
      <w:rPr>
        <w:rFonts w:ascii="Symbol" w:hAnsi="Symbol" w:cs="Times"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Time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Time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13C532C"/>
    <w:multiLevelType w:val="hybridMultilevel"/>
    <w:tmpl w:val="A3CA14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DD6346"/>
    <w:multiLevelType w:val="hybridMultilevel"/>
    <w:tmpl w:val="DC9CE256"/>
    <w:lvl w:ilvl="0" w:tplc="435C8E98">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7738A0"/>
    <w:multiLevelType w:val="hybridMultilevel"/>
    <w:tmpl w:val="CBF4C634"/>
    <w:lvl w:ilvl="0" w:tplc="A95013CC">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3C289D"/>
    <w:multiLevelType w:val="hybridMultilevel"/>
    <w:tmpl w:val="AEDA5BCC"/>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790F33"/>
    <w:multiLevelType w:val="hybridMultilevel"/>
    <w:tmpl w:val="9F84055E"/>
    <w:lvl w:ilvl="0" w:tplc="0F7A0560">
      <w:start w:val="6"/>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33"/>
  </w:num>
  <w:num w:numId="2">
    <w:abstractNumId w:val="16"/>
  </w:num>
  <w:num w:numId="3">
    <w:abstractNumId w:val="30"/>
  </w:num>
  <w:num w:numId="4">
    <w:abstractNumId w:val="26"/>
  </w:num>
  <w:num w:numId="5">
    <w:abstractNumId w:val="27"/>
  </w:num>
  <w:num w:numId="6">
    <w:abstractNumId w:val="20"/>
  </w:num>
  <w:num w:numId="7">
    <w:abstractNumId w:val="21"/>
  </w:num>
  <w:num w:numId="8">
    <w:abstractNumId w:val="22"/>
  </w:num>
  <w:num w:numId="9">
    <w:abstractNumId w:val="4"/>
  </w:num>
  <w:num w:numId="10">
    <w:abstractNumId w:val="37"/>
  </w:num>
  <w:num w:numId="11">
    <w:abstractNumId w:val="28"/>
  </w:num>
  <w:num w:numId="12">
    <w:abstractNumId w:val="23"/>
  </w:num>
  <w:num w:numId="13">
    <w:abstractNumId w:val="31"/>
  </w:num>
  <w:num w:numId="14">
    <w:abstractNumId w:val="29"/>
  </w:num>
  <w:num w:numId="15">
    <w:abstractNumId w:val="14"/>
  </w:num>
  <w:num w:numId="16">
    <w:abstractNumId w:val="34"/>
  </w:num>
  <w:num w:numId="17">
    <w:abstractNumId w:val="35"/>
  </w:num>
  <w:num w:numId="18">
    <w:abstractNumId w:val="13"/>
  </w:num>
  <w:num w:numId="19">
    <w:abstractNumId w:val="24"/>
  </w:num>
  <w:num w:numId="20">
    <w:abstractNumId w:val="10"/>
  </w:num>
  <w:num w:numId="21">
    <w:abstractNumId w:val="1"/>
  </w:num>
  <w:num w:numId="22">
    <w:abstractNumId w:val="18"/>
  </w:num>
  <w:num w:numId="23">
    <w:abstractNumId w:val="19"/>
  </w:num>
  <w:num w:numId="24">
    <w:abstractNumId w:val="25"/>
  </w:num>
  <w:num w:numId="25">
    <w:abstractNumId w:val="9"/>
  </w:num>
  <w:num w:numId="26">
    <w:abstractNumId w:val="32"/>
  </w:num>
  <w:num w:numId="27">
    <w:abstractNumId w:val="3"/>
  </w:num>
  <w:num w:numId="28">
    <w:abstractNumId w:val="15"/>
  </w:num>
  <w:num w:numId="29">
    <w:abstractNumId w:val="0"/>
  </w:num>
  <w:num w:numId="30">
    <w:abstractNumId w:val="17"/>
  </w:num>
  <w:num w:numId="31">
    <w:abstractNumId w:val="11"/>
  </w:num>
  <w:num w:numId="32">
    <w:abstractNumId w:val="38"/>
  </w:num>
  <w:num w:numId="33">
    <w:abstractNumId w:val="8"/>
  </w:num>
  <w:num w:numId="34">
    <w:abstractNumId w:val="7"/>
  </w:num>
  <w:num w:numId="35">
    <w:abstractNumId w:val="6"/>
  </w:num>
  <w:num w:numId="36">
    <w:abstractNumId w:val="12"/>
  </w:num>
  <w:num w:numId="37">
    <w:abstractNumId w:val="2"/>
  </w:num>
  <w:num w:numId="38">
    <w:abstractNumId w:val="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60"/>
    <w:rsid w:val="00003F46"/>
    <w:rsid w:val="00056D42"/>
    <w:rsid w:val="000B57C2"/>
    <w:rsid w:val="000D1B75"/>
    <w:rsid w:val="000D3BFF"/>
    <w:rsid w:val="000E1211"/>
    <w:rsid w:val="000E1D6F"/>
    <w:rsid w:val="000F3F01"/>
    <w:rsid w:val="000F4F7D"/>
    <w:rsid w:val="000F538E"/>
    <w:rsid w:val="000F5657"/>
    <w:rsid w:val="001006B5"/>
    <w:rsid w:val="00107645"/>
    <w:rsid w:val="00135EC4"/>
    <w:rsid w:val="00136BCC"/>
    <w:rsid w:val="00172A5F"/>
    <w:rsid w:val="00192B71"/>
    <w:rsid w:val="001946DC"/>
    <w:rsid w:val="001A1ABB"/>
    <w:rsid w:val="001A1CE8"/>
    <w:rsid w:val="001D224F"/>
    <w:rsid w:val="001D3AE9"/>
    <w:rsid w:val="00203CA0"/>
    <w:rsid w:val="00234BC7"/>
    <w:rsid w:val="002356E3"/>
    <w:rsid w:val="00241EA9"/>
    <w:rsid w:val="00243868"/>
    <w:rsid w:val="002953DC"/>
    <w:rsid w:val="002A498A"/>
    <w:rsid w:val="002A4BA9"/>
    <w:rsid w:val="002B778C"/>
    <w:rsid w:val="002D766E"/>
    <w:rsid w:val="002F4737"/>
    <w:rsid w:val="003026C7"/>
    <w:rsid w:val="00303ACB"/>
    <w:rsid w:val="00315300"/>
    <w:rsid w:val="003314CA"/>
    <w:rsid w:val="00333546"/>
    <w:rsid w:val="00333F2B"/>
    <w:rsid w:val="0034617C"/>
    <w:rsid w:val="00351C65"/>
    <w:rsid w:val="00356C4C"/>
    <w:rsid w:val="003603E0"/>
    <w:rsid w:val="00366185"/>
    <w:rsid w:val="00370A56"/>
    <w:rsid w:val="00382861"/>
    <w:rsid w:val="00387D43"/>
    <w:rsid w:val="00394CD6"/>
    <w:rsid w:val="003973CD"/>
    <w:rsid w:val="003C3F24"/>
    <w:rsid w:val="003C71FF"/>
    <w:rsid w:val="003F1E5B"/>
    <w:rsid w:val="003F45D1"/>
    <w:rsid w:val="0040682A"/>
    <w:rsid w:val="0041119E"/>
    <w:rsid w:val="00423DB7"/>
    <w:rsid w:val="00442009"/>
    <w:rsid w:val="004609E5"/>
    <w:rsid w:val="00462969"/>
    <w:rsid w:val="00463A67"/>
    <w:rsid w:val="00470DF5"/>
    <w:rsid w:val="004841D6"/>
    <w:rsid w:val="004A0EF2"/>
    <w:rsid w:val="004C0382"/>
    <w:rsid w:val="004C04B2"/>
    <w:rsid w:val="004D123C"/>
    <w:rsid w:val="004D522D"/>
    <w:rsid w:val="004F730F"/>
    <w:rsid w:val="00516CEA"/>
    <w:rsid w:val="00524E55"/>
    <w:rsid w:val="00537938"/>
    <w:rsid w:val="0054636E"/>
    <w:rsid w:val="005541CB"/>
    <w:rsid w:val="00571EF7"/>
    <w:rsid w:val="00575698"/>
    <w:rsid w:val="00581CA3"/>
    <w:rsid w:val="005A6225"/>
    <w:rsid w:val="005C0A41"/>
    <w:rsid w:val="005C106B"/>
    <w:rsid w:val="005C44A4"/>
    <w:rsid w:val="005C7CC2"/>
    <w:rsid w:val="005D14AD"/>
    <w:rsid w:val="005D7AFC"/>
    <w:rsid w:val="005E305B"/>
    <w:rsid w:val="00606267"/>
    <w:rsid w:val="0061243F"/>
    <w:rsid w:val="00623574"/>
    <w:rsid w:val="006268EB"/>
    <w:rsid w:val="006365F2"/>
    <w:rsid w:val="0063684A"/>
    <w:rsid w:val="00646E3B"/>
    <w:rsid w:val="00653EED"/>
    <w:rsid w:val="00663521"/>
    <w:rsid w:val="00671479"/>
    <w:rsid w:val="006B00AF"/>
    <w:rsid w:val="007012A6"/>
    <w:rsid w:val="00724D0C"/>
    <w:rsid w:val="0072766B"/>
    <w:rsid w:val="00732C88"/>
    <w:rsid w:val="00736558"/>
    <w:rsid w:val="0074717E"/>
    <w:rsid w:val="007660AB"/>
    <w:rsid w:val="0077001A"/>
    <w:rsid w:val="00783478"/>
    <w:rsid w:val="00787A4C"/>
    <w:rsid w:val="0079359D"/>
    <w:rsid w:val="007B0B09"/>
    <w:rsid w:val="007B2DED"/>
    <w:rsid w:val="007B3399"/>
    <w:rsid w:val="007B4DDC"/>
    <w:rsid w:val="007B5248"/>
    <w:rsid w:val="007C2AA3"/>
    <w:rsid w:val="007C3870"/>
    <w:rsid w:val="007C56F6"/>
    <w:rsid w:val="007E7673"/>
    <w:rsid w:val="007F0BAC"/>
    <w:rsid w:val="00801EC6"/>
    <w:rsid w:val="00812F81"/>
    <w:rsid w:val="00813D8C"/>
    <w:rsid w:val="00820CAF"/>
    <w:rsid w:val="0082464B"/>
    <w:rsid w:val="008247BF"/>
    <w:rsid w:val="00830724"/>
    <w:rsid w:val="00830AF1"/>
    <w:rsid w:val="00832C91"/>
    <w:rsid w:val="00845945"/>
    <w:rsid w:val="008524E6"/>
    <w:rsid w:val="008554DF"/>
    <w:rsid w:val="0086467F"/>
    <w:rsid w:val="008836C6"/>
    <w:rsid w:val="008926A8"/>
    <w:rsid w:val="00894578"/>
    <w:rsid w:val="008A4861"/>
    <w:rsid w:val="008A52CE"/>
    <w:rsid w:val="008E3941"/>
    <w:rsid w:val="008E59B0"/>
    <w:rsid w:val="008F5BD9"/>
    <w:rsid w:val="009007C3"/>
    <w:rsid w:val="009071A9"/>
    <w:rsid w:val="00925051"/>
    <w:rsid w:val="00941D9F"/>
    <w:rsid w:val="0096699C"/>
    <w:rsid w:val="00974879"/>
    <w:rsid w:val="00981DC8"/>
    <w:rsid w:val="009848E7"/>
    <w:rsid w:val="00990FCB"/>
    <w:rsid w:val="00994560"/>
    <w:rsid w:val="009965A0"/>
    <w:rsid w:val="009A298C"/>
    <w:rsid w:val="009A6F92"/>
    <w:rsid w:val="009C0415"/>
    <w:rsid w:val="009C247F"/>
    <w:rsid w:val="009E2734"/>
    <w:rsid w:val="009E7529"/>
    <w:rsid w:val="009F0264"/>
    <w:rsid w:val="009F49E1"/>
    <w:rsid w:val="009F5A84"/>
    <w:rsid w:val="00A00CA6"/>
    <w:rsid w:val="00A101ED"/>
    <w:rsid w:val="00A12288"/>
    <w:rsid w:val="00A1445B"/>
    <w:rsid w:val="00A178E2"/>
    <w:rsid w:val="00A24EE1"/>
    <w:rsid w:val="00A31D6B"/>
    <w:rsid w:val="00A32F71"/>
    <w:rsid w:val="00A477A4"/>
    <w:rsid w:val="00A50D2B"/>
    <w:rsid w:val="00A54B97"/>
    <w:rsid w:val="00A67E7C"/>
    <w:rsid w:val="00A73753"/>
    <w:rsid w:val="00A81CE0"/>
    <w:rsid w:val="00A92DDB"/>
    <w:rsid w:val="00AB334A"/>
    <w:rsid w:val="00B040C4"/>
    <w:rsid w:val="00B123A9"/>
    <w:rsid w:val="00B136AC"/>
    <w:rsid w:val="00B142C7"/>
    <w:rsid w:val="00BA3DF0"/>
    <w:rsid w:val="00BA739B"/>
    <w:rsid w:val="00BB4D74"/>
    <w:rsid w:val="00BB6B31"/>
    <w:rsid w:val="00BB7F1C"/>
    <w:rsid w:val="00BC05A9"/>
    <w:rsid w:val="00BC3C36"/>
    <w:rsid w:val="00BC4273"/>
    <w:rsid w:val="00BC54A2"/>
    <w:rsid w:val="00BC5D95"/>
    <w:rsid w:val="00BC6275"/>
    <w:rsid w:val="00BC671E"/>
    <w:rsid w:val="00BC733D"/>
    <w:rsid w:val="00BF63F4"/>
    <w:rsid w:val="00BF7388"/>
    <w:rsid w:val="00C241A5"/>
    <w:rsid w:val="00C33943"/>
    <w:rsid w:val="00C5688A"/>
    <w:rsid w:val="00C91743"/>
    <w:rsid w:val="00C921EB"/>
    <w:rsid w:val="00CD19FE"/>
    <w:rsid w:val="00D03B11"/>
    <w:rsid w:val="00D16055"/>
    <w:rsid w:val="00D229A8"/>
    <w:rsid w:val="00D25E23"/>
    <w:rsid w:val="00D26632"/>
    <w:rsid w:val="00D41B65"/>
    <w:rsid w:val="00D538AC"/>
    <w:rsid w:val="00D54BC7"/>
    <w:rsid w:val="00D65C27"/>
    <w:rsid w:val="00D86ACB"/>
    <w:rsid w:val="00DB1B3F"/>
    <w:rsid w:val="00DC72E8"/>
    <w:rsid w:val="00DD23BB"/>
    <w:rsid w:val="00DE33E2"/>
    <w:rsid w:val="00DE4B03"/>
    <w:rsid w:val="00DF3EDA"/>
    <w:rsid w:val="00DF4D3C"/>
    <w:rsid w:val="00E14682"/>
    <w:rsid w:val="00E147FF"/>
    <w:rsid w:val="00E26F41"/>
    <w:rsid w:val="00E62560"/>
    <w:rsid w:val="00E66DD1"/>
    <w:rsid w:val="00E671E7"/>
    <w:rsid w:val="00E730BF"/>
    <w:rsid w:val="00E81295"/>
    <w:rsid w:val="00E84A50"/>
    <w:rsid w:val="00E9097A"/>
    <w:rsid w:val="00E91087"/>
    <w:rsid w:val="00EA2EEB"/>
    <w:rsid w:val="00EA5C11"/>
    <w:rsid w:val="00EB0136"/>
    <w:rsid w:val="00EC08F7"/>
    <w:rsid w:val="00EC3837"/>
    <w:rsid w:val="00EF5127"/>
    <w:rsid w:val="00F22BB0"/>
    <w:rsid w:val="00F22F77"/>
    <w:rsid w:val="00F23B53"/>
    <w:rsid w:val="00F25E2B"/>
    <w:rsid w:val="00F3410F"/>
    <w:rsid w:val="00F34F0F"/>
    <w:rsid w:val="00F42466"/>
    <w:rsid w:val="00F4549D"/>
    <w:rsid w:val="00F501C8"/>
    <w:rsid w:val="00F705DD"/>
    <w:rsid w:val="00F768D9"/>
    <w:rsid w:val="00F814DA"/>
    <w:rsid w:val="00F848EE"/>
    <w:rsid w:val="00F93ABC"/>
    <w:rsid w:val="00F94FBE"/>
    <w:rsid w:val="00FA3F51"/>
    <w:rsid w:val="00FC6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2CBE45BD"/>
  <w15:docId w15:val="{8708706B-F521-4599-8A42-AE20ECF8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5A7C"/>
    <w:pPr>
      <w:spacing w:line="280" w:lineRule="atLeas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20CAF"/>
    <w:pPr>
      <w:tabs>
        <w:tab w:val="center" w:pos="4536"/>
        <w:tab w:val="right" w:pos="9072"/>
      </w:tabs>
    </w:pPr>
  </w:style>
  <w:style w:type="paragraph" w:styleId="Fuzeile">
    <w:name w:val="footer"/>
    <w:basedOn w:val="Standard"/>
    <w:semiHidden/>
    <w:rsid w:val="00820CAF"/>
    <w:pPr>
      <w:tabs>
        <w:tab w:val="center" w:pos="4536"/>
        <w:tab w:val="right" w:pos="9072"/>
      </w:tabs>
    </w:pPr>
  </w:style>
  <w:style w:type="paragraph" w:customStyle="1" w:styleId="Noparagraphstyle">
    <w:name w:val="[No paragraph style]"/>
    <w:rsid w:val="00820CAF"/>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sid w:val="00820CAF"/>
    <w:rPr>
      <w:color w:val="0000FF"/>
      <w:u w:val="single"/>
    </w:rPr>
  </w:style>
  <w:style w:type="paragraph" w:customStyle="1" w:styleId="musterAdresselinks">
    <w:name w:val="muster_Adresse_links"/>
    <w:rsid w:val="002F3D29"/>
    <w:pPr>
      <w:spacing w:line="280" w:lineRule="atLeast"/>
    </w:pPr>
    <w:rPr>
      <w:rFonts w:ascii="Arial" w:hAnsi="Arial" w:cs="Arial"/>
      <w:lang w:val="en-GB"/>
    </w:rPr>
  </w:style>
  <w:style w:type="paragraph" w:customStyle="1" w:styleId="musterBetreff">
    <w:name w:val="muster_Betreff"/>
    <w:rsid w:val="002F3D29"/>
    <w:pPr>
      <w:spacing w:line="280" w:lineRule="atLeast"/>
    </w:pPr>
    <w:rPr>
      <w:rFonts w:ascii="Arial" w:hAnsi="Arial" w:cs="Arial"/>
      <w:b/>
      <w:bCs/>
    </w:rPr>
  </w:style>
  <w:style w:type="paragraph" w:customStyle="1" w:styleId="musterFliesstext">
    <w:name w:val="muster_Fliesstext"/>
    <w:rsid w:val="002F3D29"/>
    <w:pPr>
      <w:spacing w:line="280" w:lineRule="atLeast"/>
    </w:pPr>
    <w:rPr>
      <w:rFonts w:ascii="Arial" w:hAnsi="Arial" w:cs="Arial"/>
      <w:color w:val="000000"/>
    </w:rPr>
  </w:style>
  <w:style w:type="paragraph" w:customStyle="1" w:styleId="musterAdressfeldrechts">
    <w:name w:val="muster_Adressfeld_rechts"/>
    <w:rsid w:val="002F3D29"/>
    <w:pPr>
      <w:spacing w:line="220" w:lineRule="atLeast"/>
    </w:pPr>
    <w:rPr>
      <w:rFonts w:ascii="Arial" w:hAnsi="Arial" w:cs="Arial"/>
      <w:sz w:val="16"/>
      <w:szCs w:val="16"/>
    </w:rPr>
  </w:style>
  <w:style w:type="paragraph" w:customStyle="1" w:styleId="musterAdressfeldfett">
    <w:name w:val="muster_Adressfeld_fett"/>
    <w:basedOn w:val="musterAdressfeldrechts"/>
    <w:rsid w:val="002F3D29"/>
    <w:rPr>
      <w:b/>
    </w:rPr>
  </w:style>
  <w:style w:type="paragraph" w:customStyle="1" w:styleId="musterAufzaehlung">
    <w:name w:val="muster_Aufzaehlung"/>
    <w:next w:val="Standard"/>
    <w:rsid w:val="00165CDB"/>
    <w:pPr>
      <w:numPr>
        <w:numId w:val="1"/>
      </w:numPr>
      <w:spacing w:line="280" w:lineRule="atLeast"/>
      <w:ind w:left="567" w:hanging="567"/>
    </w:pPr>
    <w:rPr>
      <w:rFonts w:ascii="Arial" w:hAnsi="Arial" w:cs="Arial"/>
    </w:rPr>
  </w:style>
  <w:style w:type="paragraph" w:customStyle="1" w:styleId="musterNummerierung">
    <w:name w:val="muster_Nummerierung"/>
    <w:rsid w:val="002C316E"/>
    <w:pPr>
      <w:numPr>
        <w:numId w:val="2"/>
      </w:numPr>
      <w:tabs>
        <w:tab w:val="clear" w:pos="360"/>
        <w:tab w:val="left" w:pos="28"/>
      </w:tabs>
      <w:spacing w:line="280" w:lineRule="atLeast"/>
      <w:ind w:left="567" w:hanging="567"/>
    </w:pPr>
    <w:rPr>
      <w:rFonts w:ascii="Arial" w:hAnsi="Arial" w:cs="Arial"/>
    </w:rPr>
  </w:style>
  <w:style w:type="character" w:customStyle="1" w:styleId="musterAuszeichnung">
    <w:name w:val="muster_Auszeichnung"/>
    <w:rsid w:val="002C316E"/>
    <w:rPr>
      <w:rFonts w:ascii="Arial" w:hAnsi="Arial"/>
      <w:i/>
      <w:color w:val="auto"/>
      <w:sz w:val="20"/>
      <w:u w:val="none"/>
      <w:lang w:val="de-DE"/>
    </w:rPr>
  </w:style>
  <w:style w:type="paragraph" w:customStyle="1" w:styleId="Default">
    <w:name w:val="Default"/>
    <w:rsid w:val="00994560"/>
    <w:pP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88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3837"/>
    <w:pPr>
      <w:ind w:left="720"/>
      <w:contextualSpacing/>
    </w:pPr>
  </w:style>
  <w:style w:type="paragraph" w:styleId="Sprechblasentext">
    <w:name w:val="Balloon Text"/>
    <w:basedOn w:val="Standard"/>
    <w:link w:val="SprechblasentextZchn"/>
    <w:uiPriority w:val="99"/>
    <w:semiHidden/>
    <w:unhideWhenUsed/>
    <w:rsid w:val="001006B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06B5"/>
    <w:rPr>
      <w:rFonts w:ascii="Segoe UI" w:hAnsi="Segoe UI" w:cs="Segoe UI"/>
      <w:sz w:val="18"/>
      <w:szCs w:val="18"/>
    </w:rPr>
  </w:style>
  <w:style w:type="table" w:customStyle="1" w:styleId="Tabellenraster1">
    <w:name w:val="Tabellenraster1"/>
    <w:basedOn w:val="NormaleTabelle"/>
    <w:next w:val="Tabellenraster"/>
    <w:uiPriority w:val="39"/>
    <w:rsid w:val="004111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81CE0"/>
    <w:rPr>
      <w:sz w:val="16"/>
      <w:szCs w:val="16"/>
    </w:rPr>
  </w:style>
  <w:style w:type="paragraph" w:styleId="Kommentartext">
    <w:name w:val="annotation text"/>
    <w:basedOn w:val="Standard"/>
    <w:link w:val="KommentartextZchn"/>
    <w:uiPriority w:val="99"/>
    <w:semiHidden/>
    <w:unhideWhenUsed/>
    <w:rsid w:val="00A81CE0"/>
    <w:pPr>
      <w:spacing w:line="240" w:lineRule="auto"/>
    </w:pPr>
    <w:rPr>
      <w:szCs w:val="20"/>
    </w:rPr>
  </w:style>
  <w:style w:type="character" w:customStyle="1" w:styleId="KommentartextZchn">
    <w:name w:val="Kommentartext Zchn"/>
    <w:basedOn w:val="Absatz-Standardschriftart"/>
    <w:link w:val="Kommentartext"/>
    <w:uiPriority w:val="99"/>
    <w:semiHidden/>
    <w:rsid w:val="00A81CE0"/>
    <w:rPr>
      <w:rFonts w:ascii="Arial" w:hAnsi="Arial"/>
    </w:rPr>
  </w:style>
  <w:style w:type="paragraph" w:styleId="Kommentarthema">
    <w:name w:val="annotation subject"/>
    <w:basedOn w:val="Kommentartext"/>
    <w:next w:val="Kommentartext"/>
    <w:link w:val="KommentarthemaZchn"/>
    <w:uiPriority w:val="99"/>
    <w:semiHidden/>
    <w:unhideWhenUsed/>
    <w:rsid w:val="00A81CE0"/>
    <w:rPr>
      <w:b/>
      <w:bCs/>
    </w:rPr>
  </w:style>
  <w:style w:type="character" w:customStyle="1" w:styleId="KommentarthemaZchn">
    <w:name w:val="Kommentarthema Zchn"/>
    <w:basedOn w:val="KommentartextZchn"/>
    <w:link w:val="Kommentarthema"/>
    <w:uiPriority w:val="99"/>
    <w:semiHidden/>
    <w:rsid w:val="00A81CE0"/>
    <w:rPr>
      <w:rFonts w:ascii="Arial" w:hAnsi="Arial"/>
      <w:b/>
      <w:bCs/>
    </w:rPr>
  </w:style>
  <w:style w:type="paragraph" w:styleId="berarbeitung">
    <w:name w:val="Revision"/>
    <w:hidden/>
    <w:uiPriority w:val="99"/>
    <w:semiHidden/>
    <w:rsid w:val="00BC5D9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928">
      <w:bodyDiv w:val="1"/>
      <w:marLeft w:val="0"/>
      <w:marRight w:val="0"/>
      <w:marTop w:val="0"/>
      <w:marBottom w:val="0"/>
      <w:divBdr>
        <w:top w:val="none" w:sz="0" w:space="0" w:color="auto"/>
        <w:left w:val="none" w:sz="0" w:space="0" w:color="auto"/>
        <w:bottom w:val="none" w:sz="0" w:space="0" w:color="auto"/>
        <w:right w:val="none" w:sz="0" w:space="0" w:color="auto"/>
      </w:divBdr>
      <w:divsChild>
        <w:div w:id="1573007285">
          <w:marLeft w:val="0"/>
          <w:marRight w:val="0"/>
          <w:marTop w:val="0"/>
          <w:marBottom w:val="0"/>
          <w:divBdr>
            <w:top w:val="none" w:sz="0" w:space="0" w:color="auto"/>
            <w:left w:val="none" w:sz="0" w:space="0" w:color="auto"/>
            <w:bottom w:val="none" w:sz="0" w:space="0" w:color="auto"/>
            <w:right w:val="none" w:sz="0" w:space="0" w:color="auto"/>
          </w:divBdr>
        </w:div>
        <w:div w:id="927350504">
          <w:marLeft w:val="0"/>
          <w:marRight w:val="0"/>
          <w:marTop w:val="0"/>
          <w:marBottom w:val="0"/>
          <w:divBdr>
            <w:top w:val="none" w:sz="0" w:space="0" w:color="auto"/>
            <w:left w:val="none" w:sz="0" w:space="0" w:color="auto"/>
            <w:bottom w:val="none" w:sz="0" w:space="0" w:color="auto"/>
            <w:right w:val="none" w:sz="0" w:space="0" w:color="auto"/>
          </w:divBdr>
        </w:div>
        <w:div w:id="1667899900">
          <w:marLeft w:val="0"/>
          <w:marRight w:val="0"/>
          <w:marTop w:val="0"/>
          <w:marBottom w:val="0"/>
          <w:divBdr>
            <w:top w:val="none" w:sz="0" w:space="0" w:color="auto"/>
            <w:left w:val="none" w:sz="0" w:space="0" w:color="auto"/>
            <w:bottom w:val="none" w:sz="0" w:space="0" w:color="auto"/>
            <w:right w:val="none" w:sz="0" w:space="0" w:color="auto"/>
          </w:divBdr>
        </w:div>
        <w:div w:id="1236087074">
          <w:marLeft w:val="0"/>
          <w:marRight w:val="0"/>
          <w:marTop w:val="0"/>
          <w:marBottom w:val="0"/>
          <w:divBdr>
            <w:top w:val="none" w:sz="0" w:space="0" w:color="auto"/>
            <w:left w:val="none" w:sz="0" w:space="0" w:color="auto"/>
            <w:bottom w:val="none" w:sz="0" w:space="0" w:color="auto"/>
            <w:right w:val="none" w:sz="0" w:space="0" w:color="auto"/>
          </w:divBdr>
        </w:div>
        <w:div w:id="70549426">
          <w:marLeft w:val="0"/>
          <w:marRight w:val="0"/>
          <w:marTop w:val="0"/>
          <w:marBottom w:val="0"/>
          <w:divBdr>
            <w:top w:val="none" w:sz="0" w:space="0" w:color="auto"/>
            <w:left w:val="none" w:sz="0" w:space="0" w:color="auto"/>
            <w:bottom w:val="none" w:sz="0" w:space="0" w:color="auto"/>
            <w:right w:val="none" w:sz="0" w:space="0" w:color="auto"/>
          </w:divBdr>
        </w:div>
        <w:div w:id="2125495846">
          <w:marLeft w:val="0"/>
          <w:marRight w:val="0"/>
          <w:marTop w:val="0"/>
          <w:marBottom w:val="0"/>
          <w:divBdr>
            <w:top w:val="none" w:sz="0" w:space="0" w:color="auto"/>
            <w:left w:val="none" w:sz="0" w:space="0" w:color="auto"/>
            <w:bottom w:val="none" w:sz="0" w:space="0" w:color="auto"/>
            <w:right w:val="none" w:sz="0" w:space="0" w:color="auto"/>
          </w:divBdr>
        </w:div>
        <w:div w:id="700786955">
          <w:marLeft w:val="0"/>
          <w:marRight w:val="0"/>
          <w:marTop w:val="0"/>
          <w:marBottom w:val="0"/>
          <w:divBdr>
            <w:top w:val="none" w:sz="0" w:space="0" w:color="auto"/>
            <w:left w:val="none" w:sz="0" w:space="0" w:color="auto"/>
            <w:bottom w:val="none" w:sz="0" w:space="0" w:color="auto"/>
            <w:right w:val="none" w:sz="0" w:space="0" w:color="auto"/>
          </w:divBdr>
        </w:div>
        <w:div w:id="690300229">
          <w:marLeft w:val="0"/>
          <w:marRight w:val="0"/>
          <w:marTop w:val="0"/>
          <w:marBottom w:val="0"/>
          <w:divBdr>
            <w:top w:val="none" w:sz="0" w:space="0" w:color="auto"/>
            <w:left w:val="none" w:sz="0" w:space="0" w:color="auto"/>
            <w:bottom w:val="none" w:sz="0" w:space="0" w:color="auto"/>
            <w:right w:val="none" w:sz="0" w:space="0" w:color="auto"/>
          </w:divBdr>
        </w:div>
        <w:div w:id="1414357022">
          <w:marLeft w:val="0"/>
          <w:marRight w:val="0"/>
          <w:marTop w:val="0"/>
          <w:marBottom w:val="0"/>
          <w:divBdr>
            <w:top w:val="none" w:sz="0" w:space="0" w:color="auto"/>
            <w:left w:val="none" w:sz="0" w:space="0" w:color="auto"/>
            <w:bottom w:val="none" w:sz="0" w:space="0" w:color="auto"/>
            <w:right w:val="none" w:sz="0" w:space="0" w:color="auto"/>
          </w:divBdr>
        </w:div>
        <w:div w:id="194117673">
          <w:marLeft w:val="0"/>
          <w:marRight w:val="0"/>
          <w:marTop w:val="0"/>
          <w:marBottom w:val="0"/>
          <w:divBdr>
            <w:top w:val="none" w:sz="0" w:space="0" w:color="auto"/>
            <w:left w:val="none" w:sz="0" w:space="0" w:color="auto"/>
            <w:bottom w:val="none" w:sz="0" w:space="0" w:color="auto"/>
            <w:right w:val="none" w:sz="0" w:space="0" w:color="auto"/>
          </w:divBdr>
        </w:div>
        <w:div w:id="940799771">
          <w:marLeft w:val="0"/>
          <w:marRight w:val="0"/>
          <w:marTop w:val="0"/>
          <w:marBottom w:val="0"/>
          <w:divBdr>
            <w:top w:val="none" w:sz="0" w:space="0" w:color="auto"/>
            <w:left w:val="none" w:sz="0" w:space="0" w:color="auto"/>
            <w:bottom w:val="none" w:sz="0" w:space="0" w:color="auto"/>
            <w:right w:val="none" w:sz="0" w:space="0" w:color="auto"/>
          </w:divBdr>
        </w:div>
        <w:div w:id="2077360848">
          <w:marLeft w:val="0"/>
          <w:marRight w:val="0"/>
          <w:marTop w:val="0"/>
          <w:marBottom w:val="0"/>
          <w:divBdr>
            <w:top w:val="none" w:sz="0" w:space="0" w:color="auto"/>
            <w:left w:val="none" w:sz="0" w:space="0" w:color="auto"/>
            <w:bottom w:val="none" w:sz="0" w:space="0" w:color="auto"/>
            <w:right w:val="none" w:sz="0" w:space="0" w:color="auto"/>
          </w:divBdr>
        </w:div>
        <w:div w:id="1914661887">
          <w:marLeft w:val="0"/>
          <w:marRight w:val="0"/>
          <w:marTop w:val="0"/>
          <w:marBottom w:val="0"/>
          <w:divBdr>
            <w:top w:val="none" w:sz="0" w:space="0" w:color="auto"/>
            <w:left w:val="none" w:sz="0" w:space="0" w:color="auto"/>
            <w:bottom w:val="none" w:sz="0" w:space="0" w:color="auto"/>
            <w:right w:val="none" w:sz="0" w:space="0" w:color="auto"/>
          </w:divBdr>
        </w:div>
        <w:div w:id="1203132791">
          <w:marLeft w:val="0"/>
          <w:marRight w:val="0"/>
          <w:marTop w:val="0"/>
          <w:marBottom w:val="0"/>
          <w:divBdr>
            <w:top w:val="none" w:sz="0" w:space="0" w:color="auto"/>
            <w:left w:val="none" w:sz="0" w:space="0" w:color="auto"/>
            <w:bottom w:val="none" w:sz="0" w:space="0" w:color="auto"/>
            <w:right w:val="none" w:sz="0" w:space="0" w:color="auto"/>
          </w:divBdr>
        </w:div>
        <w:div w:id="1361079828">
          <w:marLeft w:val="0"/>
          <w:marRight w:val="0"/>
          <w:marTop w:val="0"/>
          <w:marBottom w:val="0"/>
          <w:divBdr>
            <w:top w:val="none" w:sz="0" w:space="0" w:color="auto"/>
            <w:left w:val="none" w:sz="0" w:space="0" w:color="auto"/>
            <w:bottom w:val="none" w:sz="0" w:space="0" w:color="auto"/>
            <w:right w:val="none" w:sz="0" w:space="0" w:color="auto"/>
          </w:divBdr>
        </w:div>
        <w:div w:id="326635424">
          <w:marLeft w:val="0"/>
          <w:marRight w:val="0"/>
          <w:marTop w:val="0"/>
          <w:marBottom w:val="0"/>
          <w:divBdr>
            <w:top w:val="none" w:sz="0" w:space="0" w:color="auto"/>
            <w:left w:val="none" w:sz="0" w:space="0" w:color="auto"/>
            <w:bottom w:val="none" w:sz="0" w:space="0" w:color="auto"/>
            <w:right w:val="none" w:sz="0" w:space="0" w:color="auto"/>
          </w:divBdr>
        </w:div>
        <w:div w:id="1995833805">
          <w:marLeft w:val="0"/>
          <w:marRight w:val="0"/>
          <w:marTop w:val="0"/>
          <w:marBottom w:val="0"/>
          <w:divBdr>
            <w:top w:val="none" w:sz="0" w:space="0" w:color="auto"/>
            <w:left w:val="none" w:sz="0" w:space="0" w:color="auto"/>
            <w:bottom w:val="none" w:sz="0" w:space="0" w:color="auto"/>
            <w:right w:val="none" w:sz="0" w:space="0" w:color="auto"/>
          </w:divBdr>
        </w:div>
        <w:div w:id="329791738">
          <w:marLeft w:val="0"/>
          <w:marRight w:val="0"/>
          <w:marTop w:val="0"/>
          <w:marBottom w:val="0"/>
          <w:divBdr>
            <w:top w:val="none" w:sz="0" w:space="0" w:color="auto"/>
            <w:left w:val="none" w:sz="0" w:space="0" w:color="auto"/>
            <w:bottom w:val="none" w:sz="0" w:space="0" w:color="auto"/>
            <w:right w:val="none" w:sz="0" w:space="0" w:color="auto"/>
          </w:divBdr>
        </w:div>
        <w:div w:id="1791046412">
          <w:marLeft w:val="0"/>
          <w:marRight w:val="0"/>
          <w:marTop w:val="0"/>
          <w:marBottom w:val="0"/>
          <w:divBdr>
            <w:top w:val="none" w:sz="0" w:space="0" w:color="auto"/>
            <w:left w:val="none" w:sz="0" w:space="0" w:color="auto"/>
            <w:bottom w:val="none" w:sz="0" w:space="0" w:color="auto"/>
            <w:right w:val="none" w:sz="0" w:space="0" w:color="auto"/>
          </w:divBdr>
        </w:div>
        <w:div w:id="1709836326">
          <w:marLeft w:val="0"/>
          <w:marRight w:val="0"/>
          <w:marTop w:val="0"/>
          <w:marBottom w:val="0"/>
          <w:divBdr>
            <w:top w:val="none" w:sz="0" w:space="0" w:color="auto"/>
            <w:left w:val="none" w:sz="0" w:space="0" w:color="auto"/>
            <w:bottom w:val="none" w:sz="0" w:space="0" w:color="auto"/>
            <w:right w:val="none" w:sz="0" w:space="0" w:color="auto"/>
          </w:divBdr>
        </w:div>
        <w:div w:id="622272434">
          <w:marLeft w:val="0"/>
          <w:marRight w:val="0"/>
          <w:marTop w:val="0"/>
          <w:marBottom w:val="0"/>
          <w:divBdr>
            <w:top w:val="none" w:sz="0" w:space="0" w:color="auto"/>
            <w:left w:val="none" w:sz="0" w:space="0" w:color="auto"/>
            <w:bottom w:val="none" w:sz="0" w:space="0" w:color="auto"/>
            <w:right w:val="none" w:sz="0" w:space="0" w:color="auto"/>
          </w:divBdr>
        </w:div>
        <w:div w:id="87894576">
          <w:marLeft w:val="0"/>
          <w:marRight w:val="0"/>
          <w:marTop w:val="0"/>
          <w:marBottom w:val="0"/>
          <w:divBdr>
            <w:top w:val="none" w:sz="0" w:space="0" w:color="auto"/>
            <w:left w:val="none" w:sz="0" w:space="0" w:color="auto"/>
            <w:bottom w:val="none" w:sz="0" w:space="0" w:color="auto"/>
            <w:right w:val="none" w:sz="0" w:space="0" w:color="auto"/>
          </w:divBdr>
        </w:div>
      </w:divsChild>
    </w:div>
    <w:div w:id="938373541">
      <w:bodyDiv w:val="1"/>
      <w:marLeft w:val="0"/>
      <w:marRight w:val="0"/>
      <w:marTop w:val="0"/>
      <w:marBottom w:val="0"/>
      <w:divBdr>
        <w:top w:val="none" w:sz="0" w:space="0" w:color="auto"/>
        <w:left w:val="none" w:sz="0" w:space="0" w:color="auto"/>
        <w:bottom w:val="none" w:sz="0" w:space="0" w:color="auto"/>
        <w:right w:val="none" w:sz="0" w:space="0" w:color="auto"/>
      </w:divBdr>
      <w:divsChild>
        <w:div w:id="1643000469">
          <w:marLeft w:val="0"/>
          <w:marRight w:val="0"/>
          <w:marTop w:val="0"/>
          <w:marBottom w:val="0"/>
          <w:divBdr>
            <w:top w:val="none" w:sz="0" w:space="0" w:color="auto"/>
            <w:left w:val="none" w:sz="0" w:space="0" w:color="auto"/>
            <w:bottom w:val="none" w:sz="0" w:space="0" w:color="auto"/>
            <w:right w:val="none" w:sz="0" w:space="0" w:color="auto"/>
          </w:divBdr>
        </w:div>
        <w:div w:id="214972547">
          <w:marLeft w:val="0"/>
          <w:marRight w:val="0"/>
          <w:marTop w:val="0"/>
          <w:marBottom w:val="0"/>
          <w:divBdr>
            <w:top w:val="none" w:sz="0" w:space="0" w:color="auto"/>
            <w:left w:val="none" w:sz="0" w:space="0" w:color="auto"/>
            <w:bottom w:val="none" w:sz="0" w:space="0" w:color="auto"/>
            <w:right w:val="none" w:sz="0" w:space="0" w:color="auto"/>
          </w:divBdr>
        </w:div>
        <w:div w:id="509638379">
          <w:marLeft w:val="0"/>
          <w:marRight w:val="0"/>
          <w:marTop w:val="0"/>
          <w:marBottom w:val="0"/>
          <w:divBdr>
            <w:top w:val="none" w:sz="0" w:space="0" w:color="auto"/>
            <w:left w:val="none" w:sz="0" w:space="0" w:color="auto"/>
            <w:bottom w:val="none" w:sz="0" w:space="0" w:color="auto"/>
            <w:right w:val="none" w:sz="0" w:space="0" w:color="auto"/>
          </w:divBdr>
        </w:div>
        <w:div w:id="1103917600">
          <w:marLeft w:val="0"/>
          <w:marRight w:val="0"/>
          <w:marTop w:val="0"/>
          <w:marBottom w:val="0"/>
          <w:divBdr>
            <w:top w:val="none" w:sz="0" w:space="0" w:color="auto"/>
            <w:left w:val="none" w:sz="0" w:space="0" w:color="auto"/>
            <w:bottom w:val="none" w:sz="0" w:space="0" w:color="auto"/>
            <w:right w:val="none" w:sz="0" w:space="0" w:color="auto"/>
          </w:divBdr>
        </w:div>
        <w:div w:id="1490708464">
          <w:marLeft w:val="0"/>
          <w:marRight w:val="0"/>
          <w:marTop w:val="0"/>
          <w:marBottom w:val="0"/>
          <w:divBdr>
            <w:top w:val="none" w:sz="0" w:space="0" w:color="auto"/>
            <w:left w:val="none" w:sz="0" w:space="0" w:color="auto"/>
            <w:bottom w:val="none" w:sz="0" w:space="0" w:color="auto"/>
            <w:right w:val="none" w:sz="0" w:space="0" w:color="auto"/>
          </w:divBdr>
        </w:div>
        <w:div w:id="181821484">
          <w:marLeft w:val="0"/>
          <w:marRight w:val="0"/>
          <w:marTop w:val="0"/>
          <w:marBottom w:val="0"/>
          <w:divBdr>
            <w:top w:val="none" w:sz="0" w:space="0" w:color="auto"/>
            <w:left w:val="none" w:sz="0" w:space="0" w:color="auto"/>
            <w:bottom w:val="none" w:sz="0" w:space="0" w:color="auto"/>
            <w:right w:val="none" w:sz="0" w:space="0" w:color="auto"/>
          </w:divBdr>
        </w:div>
        <w:div w:id="490682724">
          <w:marLeft w:val="0"/>
          <w:marRight w:val="0"/>
          <w:marTop w:val="0"/>
          <w:marBottom w:val="0"/>
          <w:divBdr>
            <w:top w:val="none" w:sz="0" w:space="0" w:color="auto"/>
            <w:left w:val="none" w:sz="0" w:space="0" w:color="auto"/>
            <w:bottom w:val="none" w:sz="0" w:space="0" w:color="auto"/>
            <w:right w:val="none" w:sz="0" w:space="0" w:color="auto"/>
          </w:divBdr>
        </w:div>
        <w:div w:id="1021469868">
          <w:marLeft w:val="0"/>
          <w:marRight w:val="0"/>
          <w:marTop w:val="0"/>
          <w:marBottom w:val="0"/>
          <w:divBdr>
            <w:top w:val="none" w:sz="0" w:space="0" w:color="auto"/>
            <w:left w:val="none" w:sz="0" w:space="0" w:color="auto"/>
            <w:bottom w:val="none" w:sz="0" w:space="0" w:color="auto"/>
            <w:right w:val="none" w:sz="0" w:space="0" w:color="auto"/>
          </w:divBdr>
        </w:div>
        <w:div w:id="1118990413">
          <w:marLeft w:val="0"/>
          <w:marRight w:val="0"/>
          <w:marTop w:val="0"/>
          <w:marBottom w:val="0"/>
          <w:divBdr>
            <w:top w:val="none" w:sz="0" w:space="0" w:color="auto"/>
            <w:left w:val="none" w:sz="0" w:space="0" w:color="auto"/>
            <w:bottom w:val="none" w:sz="0" w:space="0" w:color="auto"/>
            <w:right w:val="none" w:sz="0" w:space="0" w:color="auto"/>
          </w:divBdr>
        </w:div>
        <w:div w:id="1756976650">
          <w:marLeft w:val="0"/>
          <w:marRight w:val="0"/>
          <w:marTop w:val="0"/>
          <w:marBottom w:val="0"/>
          <w:divBdr>
            <w:top w:val="none" w:sz="0" w:space="0" w:color="auto"/>
            <w:left w:val="none" w:sz="0" w:space="0" w:color="auto"/>
            <w:bottom w:val="none" w:sz="0" w:space="0" w:color="auto"/>
            <w:right w:val="none" w:sz="0" w:space="0" w:color="auto"/>
          </w:divBdr>
        </w:div>
        <w:div w:id="1773819448">
          <w:marLeft w:val="0"/>
          <w:marRight w:val="0"/>
          <w:marTop w:val="0"/>
          <w:marBottom w:val="0"/>
          <w:divBdr>
            <w:top w:val="none" w:sz="0" w:space="0" w:color="auto"/>
            <w:left w:val="none" w:sz="0" w:space="0" w:color="auto"/>
            <w:bottom w:val="none" w:sz="0" w:space="0" w:color="auto"/>
            <w:right w:val="none" w:sz="0" w:space="0" w:color="auto"/>
          </w:divBdr>
        </w:div>
        <w:div w:id="878053876">
          <w:marLeft w:val="0"/>
          <w:marRight w:val="0"/>
          <w:marTop w:val="0"/>
          <w:marBottom w:val="0"/>
          <w:divBdr>
            <w:top w:val="none" w:sz="0" w:space="0" w:color="auto"/>
            <w:left w:val="none" w:sz="0" w:space="0" w:color="auto"/>
            <w:bottom w:val="none" w:sz="0" w:space="0" w:color="auto"/>
            <w:right w:val="none" w:sz="0" w:space="0" w:color="auto"/>
          </w:divBdr>
        </w:div>
        <w:div w:id="1431581126">
          <w:marLeft w:val="0"/>
          <w:marRight w:val="0"/>
          <w:marTop w:val="0"/>
          <w:marBottom w:val="0"/>
          <w:divBdr>
            <w:top w:val="none" w:sz="0" w:space="0" w:color="auto"/>
            <w:left w:val="none" w:sz="0" w:space="0" w:color="auto"/>
            <w:bottom w:val="none" w:sz="0" w:space="0" w:color="auto"/>
            <w:right w:val="none" w:sz="0" w:space="0" w:color="auto"/>
          </w:divBdr>
        </w:div>
        <w:div w:id="2116513204">
          <w:marLeft w:val="0"/>
          <w:marRight w:val="0"/>
          <w:marTop w:val="0"/>
          <w:marBottom w:val="0"/>
          <w:divBdr>
            <w:top w:val="none" w:sz="0" w:space="0" w:color="auto"/>
            <w:left w:val="none" w:sz="0" w:space="0" w:color="auto"/>
            <w:bottom w:val="none" w:sz="0" w:space="0" w:color="auto"/>
            <w:right w:val="none" w:sz="0" w:space="0" w:color="auto"/>
          </w:divBdr>
        </w:div>
        <w:div w:id="1076629919">
          <w:marLeft w:val="0"/>
          <w:marRight w:val="0"/>
          <w:marTop w:val="0"/>
          <w:marBottom w:val="0"/>
          <w:divBdr>
            <w:top w:val="none" w:sz="0" w:space="0" w:color="auto"/>
            <w:left w:val="none" w:sz="0" w:space="0" w:color="auto"/>
            <w:bottom w:val="none" w:sz="0" w:space="0" w:color="auto"/>
            <w:right w:val="none" w:sz="0" w:space="0" w:color="auto"/>
          </w:divBdr>
        </w:div>
        <w:div w:id="524246748">
          <w:marLeft w:val="0"/>
          <w:marRight w:val="0"/>
          <w:marTop w:val="0"/>
          <w:marBottom w:val="0"/>
          <w:divBdr>
            <w:top w:val="none" w:sz="0" w:space="0" w:color="auto"/>
            <w:left w:val="none" w:sz="0" w:space="0" w:color="auto"/>
            <w:bottom w:val="none" w:sz="0" w:space="0" w:color="auto"/>
            <w:right w:val="none" w:sz="0" w:space="0" w:color="auto"/>
          </w:divBdr>
        </w:div>
        <w:div w:id="873230077">
          <w:marLeft w:val="0"/>
          <w:marRight w:val="0"/>
          <w:marTop w:val="0"/>
          <w:marBottom w:val="0"/>
          <w:divBdr>
            <w:top w:val="none" w:sz="0" w:space="0" w:color="auto"/>
            <w:left w:val="none" w:sz="0" w:space="0" w:color="auto"/>
            <w:bottom w:val="none" w:sz="0" w:space="0" w:color="auto"/>
            <w:right w:val="none" w:sz="0" w:space="0" w:color="auto"/>
          </w:divBdr>
        </w:div>
        <w:div w:id="151798772">
          <w:marLeft w:val="0"/>
          <w:marRight w:val="0"/>
          <w:marTop w:val="0"/>
          <w:marBottom w:val="0"/>
          <w:divBdr>
            <w:top w:val="none" w:sz="0" w:space="0" w:color="auto"/>
            <w:left w:val="none" w:sz="0" w:space="0" w:color="auto"/>
            <w:bottom w:val="none" w:sz="0" w:space="0" w:color="auto"/>
            <w:right w:val="none" w:sz="0" w:space="0" w:color="auto"/>
          </w:divBdr>
        </w:div>
        <w:div w:id="199703745">
          <w:marLeft w:val="0"/>
          <w:marRight w:val="0"/>
          <w:marTop w:val="0"/>
          <w:marBottom w:val="0"/>
          <w:divBdr>
            <w:top w:val="none" w:sz="0" w:space="0" w:color="auto"/>
            <w:left w:val="none" w:sz="0" w:space="0" w:color="auto"/>
            <w:bottom w:val="none" w:sz="0" w:space="0" w:color="auto"/>
            <w:right w:val="none" w:sz="0" w:space="0" w:color="auto"/>
          </w:divBdr>
        </w:div>
        <w:div w:id="1154298932">
          <w:marLeft w:val="0"/>
          <w:marRight w:val="0"/>
          <w:marTop w:val="0"/>
          <w:marBottom w:val="0"/>
          <w:divBdr>
            <w:top w:val="none" w:sz="0" w:space="0" w:color="auto"/>
            <w:left w:val="none" w:sz="0" w:space="0" w:color="auto"/>
            <w:bottom w:val="none" w:sz="0" w:space="0" w:color="auto"/>
            <w:right w:val="none" w:sz="0" w:space="0" w:color="auto"/>
          </w:divBdr>
        </w:div>
        <w:div w:id="1216351760">
          <w:marLeft w:val="0"/>
          <w:marRight w:val="0"/>
          <w:marTop w:val="0"/>
          <w:marBottom w:val="0"/>
          <w:divBdr>
            <w:top w:val="none" w:sz="0" w:space="0" w:color="auto"/>
            <w:left w:val="none" w:sz="0" w:space="0" w:color="auto"/>
            <w:bottom w:val="none" w:sz="0" w:space="0" w:color="auto"/>
            <w:right w:val="none" w:sz="0" w:space="0" w:color="auto"/>
          </w:divBdr>
        </w:div>
        <w:div w:id="285354822">
          <w:marLeft w:val="0"/>
          <w:marRight w:val="0"/>
          <w:marTop w:val="0"/>
          <w:marBottom w:val="0"/>
          <w:divBdr>
            <w:top w:val="none" w:sz="0" w:space="0" w:color="auto"/>
            <w:left w:val="none" w:sz="0" w:space="0" w:color="auto"/>
            <w:bottom w:val="none" w:sz="0" w:space="0" w:color="auto"/>
            <w:right w:val="none" w:sz="0" w:space="0" w:color="auto"/>
          </w:divBdr>
        </w:div>
        <w:div w:id="1086995146">
          <w:marLeft w:val="0"/>
          <w:marRight w:val="0"/>
          <w:marTop w:val="0"/>
          <w:marBottom w:val="0"/>
          <w:divBdr>
            <w:top w:val="none" w:sz="0" w:space="0" w:color="auto"/>
            <w:left w:val="none" w:sz="0" w:space="0" w:color="auto"/>
            <w:bottom w:val="none" w:sz="0" w:space="0" w:color="auto"/>
            <w:right w:val="none" w:sz="0" w:space="0" w:color="auto"/>
          </w:divBdr>
        </w:div>
        <w:div w:id="1601451752">
          <w:marLeft w:val="0"/>
          <w:marRight w:val="0"/>
          <w:marTop w:val="0"/>
          <w:marBottom w:val="0"/>
          <w:divBdr>
            <w:top w:val="none" w:sz="0" w:space="0" w:color="auto"/>
            <w:left w:val="none" w:sz="0" w:space="0" w:color="auto"/>
            <w:bottom w:val="none" w:sz="0" w:space="0" w:color="auto"/>
            <w:right w:val="none" w:sz="0" w:space="0" w:color="auto"/>
          </w:divBdr>
        </w:div>
        <w:div w:id="186936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3F3E0-48EC-4D35-99E5-687E9B8B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1501</Words>
  <Characters>8646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Windows User</dc:creator>
  <cp:lastModifiedBy>Dorothea Güttel</cp:lastModifiedBy>
  <cp:revision>4</cp:revision>
  <cp:lastPrinted>2017-02-02T10:29:00Z</cp:lastPrinted>
  <dcterms:created xsi:type="dcterms:W3CDTF">2017-05-04T06:26:00Z</dcterms:created>
  <dcterms:modified xsi:type="dcterms:W3CDTF">2017-11-23T07:44:00Z</dcterms:modified>
</cp:coreProperties>
</file>