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5BAF" w14:textId="77777777" w:rsidR="00AE0C4D" w:rsidRPr="00067353" w:rsidRDefault="00AE0C4D" w:rsidP="007B7C3E">
      <w:pPr>
        <w:tabs>
          <w:tab w:val="left" w:pos="555"/>
        </w:tabs>
        <w:spacing w:line="280" w:lineRule="atLeast"/>
        <w:rPr>
          <w:rFonts w:ascii="Arial" w:hAnsi="Arial" w:cs="Arial"/>
          <w:sz w:val="40"/>
          <w:szCs w:val="40"/>
        </w:rPr>
      </w:pPr>
    </w:p>
    <w:p w14:paraId="4C5BF202" w14:textId="306B81EF" w:rsidR="007B7C3E" w:rsidRPr="00067353" w:rsidRDefault="00431AE1" w:rsidP="007B7C3E">
      <w:pPr>
        <w:spacing w:line="280" w:lineRule="exact"/>
        <w:jc w:val="center"/>
        <w:rPr>
          <w:rFonts w:ascii="Arial" w:hAnsi="Arial" w:cs="Arial"/>
          <w:sz w:val="16"/>
          <w:szCs w:val="16"/>
        </w:rPr>
      </w:pPr>
      <w:r w:rsidRPr="004F35B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80BD2" wp14:editId="0F4A4B70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943600" cy="0"/>
                <wp:effectExtent l="9525" t="11430" r="9525" b="762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F971E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15pt" to="46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H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j6E1g3ElRNRqY0Nx9KhezbOm3x1Suu6I2vFI8e1kIC8LGcm7lLBxBi7YDl80gxiy9zr2&#10;6djaPkBCB9AxynG6ycGPHlE4nMyLh2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"/>
            </w:pict>
          </mc:Fallback>
        </mc:AlternateContent>
      </w:r>
      <w:r w:rsidR="007B7C3E" w:rsidRPr="004F35B8">
        <w:rPr>
          <w:rFonts w:ascii="Arial" w:hAnsi="Arial" w:cs="Arial"/>
          <w:sz w:val="16"/>
          <w:szCs w:val="16"/>
        </w:rPr>
        <w:t>Veröffentlicht in den Amtlichen Bekanntmac</w:t>
      </w:r>
      <w:r w:rsidR="00902FD7" w:rsidRPr="004F35B8">
        <w:rPr>
          <w:rFonts w:ascii="Arial" w:hAnsi="Arial" w:cs="Arial"/>
          <w:sz w:val="16"/>
          <w:szCs w:val="16"/>
        </w:rPr>
        <w:t>hungen der Universität Ulm Nr.</w:t>
      </w:r>
      <w:r w:rsidR="005125E1" w:rsidRPr="004F35B8">
        <w:rPr>
          <w:rFonts w:ascii="Arial" w:hAnsi="Arial" w:cs="Arial"/>
          <w:sz w:val="16"/>
          <w:szCs w:val="16"/>
        </w:rPr>
        <w:t xml:space="preserve"> </w:t>
      </w:r>
      <w:r w:rsidR="00263C81">
        <w:rPr>
          <w:rFonts w:ascii="Arial" w:hAnsi="Arial" w:cs="Arial"/>
          <w:sz w:val="16"/>
          <w:szCs w:val="16"/>
        </w:rPr>
        <w:t>10</w:t>
      </w:r>
      <w:r w:rsidR="007B7C3E" w:rsidRPr="004F35B8">
        <w:rPr>
          <w:rFonts w:ascii="Arial" w:hAnsi="Arial" w:cs="Arial"/>
          <w:sz w:val="16"/>
          <w:szCs w:val="16"/>
        </w:rPr>
        <w:t xml:space="preserve"> vom</w:t>
      </w:r>
      <w:r w:rsidR="002F6B4B" w:rsidRPr="004F35B8">
        <w:rPr>
          <w:rFonts w:ascii="Arial" w:hAnsi="Arial" w:cs="Arial"/>
          <w:sz w:val="16"/>
          <w:szCs w:val="16"/>
        </w:rPr>
        <w:t xml:space="preserve"> </w:t>
      </w:r>
      <w:r w:rsidR="00DC0CC7" w:rsidRPr="004F35B8">
        <w:rPr>
          <w:rFonts w:ascii="Arial" w:hAnsi="Arial" w:cs="Arial"/>
          <w:sz w:val="16"/>
          <w:szCs w:val="16"/>
        </w:rPr>
        <w:t>0</w:t>
      </w:r>
      <w:r w:rsidR="00051E67" w:rsidRPr="004F35B8">
        <w:rPr>
          <w:rFonts w:ascii="Arial" w:hAnsi="Arial" w:cs="Arial"/>
          <w:sz w:val="16"/>
          <w:szCs w:val="16"/>
        </w:rPr>
        <w:t>2</w:t>
      </w:r>
      <w:r w:rsidR="002F6B4B" w:rsidRPr="004F35B8">
        <w:rPr>
          <w:rFonts w:ascii="Arial" w:hAnsi="Arial" w:cs="Arial"/>
          <w:sz w:val="16"/>
          <w:szCs w:val="16"/>
        </w:rPr>
        <w:t>.0</w:t>
      </w:r>
      <w:r w:rsidR="00DC0CC7" w:rsidRPr="004F35B8">
        <w:rPr>
          <w:rFonts w:ascii="Arial" w:hAnsi="Arial" w:cs="Arial"/>
          <w:sz w:val="16"/>
          <w:szCs w:val="16"/>
        </w:rPr>
        <w:t>5</w:t>
      </w:r>
      <w:r w:rsidR="002F6B4B" w:rsidRPr="004F35B8">
        <w:rPr>
          <w:rFonts w:ascii="Arial" w:hAnsi="Arial" w:cs="Arial"/>
          <w:sz w:val="16"/>
          <w:szCs w:val="16"/>
        </w:rPr>
        <w:t>.202</w:t>
      </w:r>
      <w:r w:rsidR="00051E67" w:rsidRPr="004F35B8">
        <w:rPr>
          <w:rFonts w:ascii="Arial" w:hAnsi="Arial" w:cs="Arial"/>
          <w:sz w:val="16"/>
          <w:szCs w:val="16"/>
        </w:rPr>
        <w:t>3</w:t>
      </w:r>
      <w:r w:rsidR="005125E1" w:rsidRPr="004F35B8">
        <w:rPr>
          <w:rFonts w:ascii="Arial" w:hAnsi="Arial" w:cs="Arial"/>
          <w:sz w:val="16"/>
          <w:szCs w:val="16"/>
        </w:rPr>
        <w:t>, Seite 1</w:t>
      </w:r>
      <w:r w:rsidR="00263C81">
        <w:rPr>
          <w:rFonts w:ascii="Arial" w:hAnsi="Arial" w:cs="Arial"/>
          <w:sz w:val="16"/>
          <w:szCs w:val="16"/>
        </w:rPr>
        <w:t>6</w:t>
      </w:r>
      <w:r w:rsidR="00056A90" w:rsidRPr="00263C81">
        <w:rPr>
          <w:rFonts w:ascii="Arial" w:hAnsi="Arial" w:cs="Arial"/>
          <w:sz w:val="16"/>
          <w:szCs w:val="16"/>
        </w:rPr>
        <w:t>9</w:t>
      </w:r>
      <w:r w:rsidR="005125E1" w:rsidRPr="00263C81">
        <w:rPr>
          <w:rFonts w:ascii="Arial" w:hAnsi="Arial" w:cs="Arial"/>
          <w:sz w:val="16"/>
          <w:szCs w:val="16"/>
        </w:rPr>
        <w:t xml:space="preserve"> - 1</w:t>
      </w:r>
      <w:r w:rsidR="004F35B8">
        <w:rPr>
          <w:rFonts w:ascii="Arial" w:hAnsi="Arial" w:cs="Arial"/>
          <w:sz w:val="16"/>
          <w:szCs w:val="16"/>
        </w:rPr>
        <w:t>76</w:t>
      </w:r>
    </w:p>
    <w:p w14:paraId="7E6021B8" w14:textId="77777777" w:rsidR="007B7C3E" w:rsidRPr="00067353" w:rsidRDefault="007B7C3E" w:rsidP="009A1B70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</w:p>
    <w:p w14:paraId="48FA9EBB" w14:textId="77777777" w:rsidR="007B7C3E" w:rsidRPr="00067353" w:rsidRDefault="007B7C3E" w:rsidP="009A1B70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</w:p>
    <w:p w14:paraId="51A854C2" w14:textId="77777777" w:rsidR="009A1B70" w:rsidRPr="00067353" w:rsidRDefault="009A1B70" w:rsidP="009A1B70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067353">
        <w:rPr>
          <w:rFonts w:ascii="Arial" w:hAnsi="Arial" w:cs="Arial"/>
          <w:sz w:val="28"/>
          <w:szCs w:val="28"/>
          <w:lang w:val="es-ES"/>
        </w:rPr>
        <w:t>B E K A N N T M A C H U N G</w:t>
      </w:r>
    </w:p>
    <w:p w14:paraId="41C874BD" w14:textId="77777777" w:rsidR="0061686A" w:rsidRPr="00067353" w:rsidRDefault="006E4FDD" w:rsidP="0061686A">
      <w:pPr>
        <w:jc w:val="center"/>
        <w:rPr>
          <w:rFonts w:ascii="Arial" w:hAnsi="Arial" w:cs="Arial"/>
          <w:b/>
          <w:szCs w:val="24"/>
        </w:rPr>
      </w:pPr>
      <w:r w:rsidRPr="00067353">
        <w:rPr>
          <w:rFonts w:ascii="Arial" w:hAnsi="Arial" w:cs="Arial"/>
          <w:b/>
          <w:szCs w:val="24"/>
        </w:rPr>
        <w:t xml:space="preserve">für die Wahl des Senats, </w:t>
      </w:r>
    </w:p>
    <w:p w14:paraId="42333D78" w14:textId="77777777" w:rsidR="002C1E08" w:rsidRPr="00067353" w:rsidRDefault="006E4FDD" w:rsidP="0061686A">
      <w:pPr>
        <w:jc w:val="center"/>
        <w:rPr>
          <w:rFonts w:ascii="Arial" w:hAnsi="Arial" w:cs="Arial"/>
          <w:b/>
          <w:szCs w:val="24"/>
        </w:rPr>
      </w:pPr>
      <w:r w:rsidRPr="00067353">
        <w:rPr>
          <w:rFonts w:ascii="Arial" w:hAnsi="Arial" w:cs="Arial"/>
          <w:b/>
          <w:szCs w:val="24"/>
        </w:rPr>
        <w:t xml:space="preserve">für die Wahl </w:t>
      </w:r>
      <w:r w:rsidRPr="00067353">
        <w:rPr>
          <w:rFonts w:ascii="Arial" w:hAnsi="Arial" w:cs="Arial"/>
          <w:b/>
          <w:color w:val="000000"/>
          <w:szCs w:val="24"/>
        </w:rPr>
        <w:t xml:space="preserve">der </w:t>
      </w:r>
      <w:r w:rsidRPr="00067353">
        <w:rPr>
          <w:rFonts w:ascii="Arial" w:hAnsi="Arial" w:cs="Arial"/>
          <w:b/>
          <w:szCs w:val="24"/>
        </w:rPr>
        <w:t>Fakultätsräte</w:t>
      </w:r>
    </w:p>
    <w:p w14:paraId="42C9F105" w14:textId="77777777" w:rsidR="002C1E08" w:rsidRPr="00067353" w:rsidRDefault="002C1E08" w:rsidP="0061686A">
      <w:pPr>
        <w:jc w:val="center"/>
        <w:rPr>
          <w:rFonts w:ascii="Arial" w:hAnsi="Arial" w:cs="Arial"/>
          <w:b/>
          <w:szCs w:val="24"/>
        </w:rPr>
      </w:pPr>
      <w:r w:rsidRPr="00067353">
        <w:rPr>
          <w:rFonts w:ascii="Arial" w:hAnsi="Arial" w:cs="Arial"/>
          <w:b/>
          <w:szCs w:val="24"/>
        </w:rPr>
        <w:t>der Fakultät</w:t>
      </w:r>
      <w:r w:rsidR="00423EC4" w:rsidRPr="00067353">
        <w:rPr>
          <w:rFonts w:ascii="Arial" w:hAnsi="Arial" w:cs="Arial"/>
          <w:b/>
          <w:szCs w:val="24"/>
        </w:rPr>
        <w:t xml:space="preserve"> für Ingenieurwissenschaften,</w:t>
      </w:r>
      <w:r w:rsidRPr="00067353">
        <w:rPr>
          <w:rFonts w:ascii="Arial" w:hAnsi="Arial" w:cs="Arial"/>
          <w:b/>
          <w:szCs w:val="24"/>
        </w:rPr>
        <w:t xml:space="preserve"> Informatik</w:t>
      </w:r>
      <w:r w:rsidR="00423EC4" w:rsidRPr="00067353">
        <w:rPr>
          <w:rFonts w:ascii="Arial" w:hAnsi="Arial" w:cs="Arial"/>
          <w:b/>
          <w:szCs w:val="24"/>
        </w:rPr>
        <w:t xml:space="preserve"> und Psychologie,</w:t>
      </w:r>
    </w:p>
    <w:p w14:paraId="58303125" w14:textId="77777777" w:rsidR="0061686A" w:rsidRPr="00067353" w:rsidRDefault="002C1E08" w:rsidP="0061686A">
      <w:pPr>
        <w:jc w:val="center"/>
        <w:rPr>
          <w:rFonts w:ascii="Arial" w:hAnsi="Arial" w:cs="Arial"/>
          <w:b/>
          <w:szCs w:val="24"/>
        </w:rPr>
      </w:pPr>
      <w:r w:rsidRPr="00067353">
        <w:rPr>
          <w:rFonts w:ascii="Arial" w:hAnsi="Arial" w:cs="Arial"/>
          <w:b/>
          <w:szCs w:val="24"/>
        </w:rPr>
        <w:t>der Fakultät für Mathematik und Wirtschaftswissenschaften,</w:t>
      </w:r>
      <w:r w:rsidR="006E4FDD" w:rsidRPr="00067353">
        <w:rPr>
          <w:rFonts w:ascii="Arial" w:hAnsi="Arial" w:cs="Arial"/>
          <w:b/>
          <w:szCs w:val="24"/>
        </w:rPr>
        <w:t xml:space="preserve"> </w:t>
      </w:r>
    </w:p>
    <w:p w14:paraId="4BDA3A99" w14:textId="77777777" w:rsidR="0061686A" w:rsidRPr="00067353" w:rsidRDefault="006E4FDD" w:rsidP="0061686A">
      <w:pPr>
        <w:jc w:val="center"/>
        <w:rPr>
          <w:rFonts w:ascii="Arial" w:hAnsi="Arial" w:cs="Arial"/>
          <w:b/>
          <w:szCs w:val="24"/>
        </w:rPr>
      </w:pPr>
      <w:r w:rsidRPr="00067353">
        <w:rPr>
          <w:rFonts w:ascii="Arial" w:hAnsi="Arial" w:cs="Arial"/>
          <w:b/>
          <w:szCs w:val="24"/>
        </w:rPr>
        <w:t>der Fa</w:t>
      </w:r>
      <w:r w:rsidR="002C1E08" w:rsidRPr="00067353">
        <w:rPr>
          <w:rFonts w:ascii="Arial" w:hAnsi="Arial" w:cs="Arial"/>
          <w:b/>
          <w:szCs w:val="24"/>
        </w:rPr>
        <w:t>kultät für Naturwissenschaften</w:t>
      </w:r>
    </w:p>
    <w:p w14:paraId="0E06D77A" w14:textId="166E41CA" w:rsidR="00C17D33" w:rsidRDefault="006E4FDD" w:rsidP="0061686A">
      <w:pPr>
        <w:jc w:val="center"/>
        <w:rPr>
          <w:rFonts w:ascii="Arial" w:hAnsi="Arial" w:cs="Arial"/>
          <w:b/>
          <w:color w:val="000000"/>
          <w:szCs w:val="24"/>
        </w:rPr>
      </w:pPr>
      <w:r w:rsidRPr="00067353">
        <w:rPr>
          <w:rFonts w:ascii="Arial" w:hAnsi="Arial" w:cs="Arial"/>
          <w:b/>
          <w:color w:val="000000"/>
          <w:szCs w:val="24"/>
        </w:rPr>
        <w:t>und der Medizinischen Fakultät</w:t>
      </w:r>
    </w:p>
    <w:p w14:paraId="107AD4D6" w14:textId="77777777" w:rsidR="00A4644B" w:rsidRDefault="00A4644B" w:rsidP="0061686A">
      <w:pPr>
        <w:jc w:val="center"/>
        <w:rPr>
          <w:rFonts w:ascii="Arial" w:hAnsi="Arial" w:cs="Arial"/>
          <w:b/>
          <w:color w:val="000000"/>
          <w:szCs w:val="24"/>
        </w:rPr>
      </w:pPr>
    </w:p>
    <w:p w14:paraId="712C2773" w14:textId="6E69D929" w:rsidR="002F6B4B" w:rsidRPr="00067353" w:rsidRDefault="002F6B4B" w:rsidP="0061686A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als </w:t>
      </w:r>
      <w:r w:rsidR="00140CB6">
        <w:rPr>
          <w:rFonts w:ascii="Arial" w:hAnsi="Arial" w:cs="Arial"/>
          <w:b/>
          <w:color w:val="000000"/>
          <w:szCs w:val="24"/>
          <w:u w:val="single"/>
        </w:rPr>
        <w:t>ELEKTRONISCHE WAHL</w:t>
      </w:r>
    </w:p>
    <w:p w14:paraId="20267FC7" w14:textId="77777777" w:rsidR="009A1B70" w:rsidRPr="00067353" w:rsidRDefault="009A1B70" w:rsidP="00742B99">
      <w:pPr>
        <w:spacing w:line="240" w:lineRule="exact"/>
        <w:jc w:val="center"/>
        <w:rPr>
          <w:rFonts w:ascii="Arial" w:hAnsi="Arial" w:cs="Arial"/>
          <w:color w:val="000000"/>
          <w:szCs w:val="24"/>
        </w:rPr>
      </w:pPr>
    </w:p>
    <w:p w14:paraId="0000C745" w14:textId="7B8F2AD3" w:rsidR="009A1B70" w:rsidRPr="00067353" w:rsidRDefault="00140CB6" w:rsidP="00742B99">
      <w:pPr>
        <w:spacing w:line="240" w:lineRule="exac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vom 1</w:t>
      </w:r>
      <w:r w:rsidR="00040CE3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. bis 2</w:t>
      </w:r>
      <w:r w:rsidR="00040CE3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>. Juni 202</w:t>
      </w:r>
      <w:r w:rsidR="00040CE3">
        <w:rPr>
          <w:rFonts w:ascii="Arial" w:hAnsi="Arial" w:cs="Arial"/>
          <w:b/>
          <w:szCs w:val="24"/>
        </w:rPr>
        <w:t>3</w:t>
      </w:r>
    </w:p>
    <w:p w14:paraId="38E94A9A" w14:textId="77777777" w:rsidR="009A1B70" w:rsidRPr="00067353" w:rsidRDefault="009A1B70" w:rsidP="00742B99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68DFDA0C" w14:textId="77777777" w:rsidR="009A1B70" w:rsidRPr="00067353" w:rsidRDefault="009A1B70" w:rsidP="00742B99">
      <w:pPr>
        <w:spacing w:line="240" w:lineRule="exact"/>
        <w:jc w:val="center"/>
        <w:rPr>
          <w:rFonts w:ascii="Arial" w:hAnsi="Arial" w:cs="Arial"/>
          <w:szCs w:val="24"/>
        </w:rPr>
      </w:pPr>
      <w:r w:rsidRPr="00067353">
        <w:rPr>
          <w:rFonts w:ascii="Arial" w:hAnsi="Arial" w:cs="Arial"/>
          <w:szCs w:val="24"/>
        </w:rPr>
        <w:t>sowie</w:t>
      </w:r>
    </w:p>
    <w:p w14:paraId="6EBCFFC2" w14:textId="77777777" w:rsidR="009A1B70" w:rsidRPr="00067353" w:rsidRDefault="009A1B70" w:rsidP="00742B99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63ACA9EA" w14:textId="77777777" w:rsidR="009A1B70" w:rsidRPr="00067353" w:rsidRDefault="009A1B70" w:rsidP="009A1B7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067353">
        <w:rPr>
          <w:rFonts w:ascii="Arial" w:hAnsi="Arial" w:cs="Arial"/>
          <w:sz w:val="28"/>
          <w:szCs w:val="28"/>
        </w:rPr>
        <w:t xml:space="preserve">B E K A N </w:t>
      </w:r>
      <w:proofErr w:type="spellStart"/>
      <w:r w:rsidRPr="00067353">
        <w:rPr>
          <w:rFonts w:ascii="Arial" w:hAnsi="Arial" w:cs="Arial"/>
          <w:sz w:val="28"/>
          <w:szCs w:val="28"/>
        </w:rPr>
        <w:t>N</w:t>
      </w:r>
      <w:proofErr w:type="spellEnd"/>
      <w:r w:rsidRPr="00067353">
        <w:rPr>
          <w:rFonts w:ascii="Arial" w:hAnsi="Arial" w:cs="Arial"/>
          <w:sz w:val="28"/>
          <w:szCs w:val="28"/>
        </w:rPr>
        <w:t xml:space="preserve"> T M A C H U N G</w:t>
      </w:r>
    </w:p>
    <w:p w14:paraId="71FF5A56" w14:textId="587992B4" w:rsidR="009A1B70" w:rsidRPr="00067353" w:rsidRDefault="00D160BA" w:rsidP="009A1B70">
      <w:pPr>
        <w:spacing w:line="28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zur </w:t>
      </w:r>
      <w:r w:rsidR="00921786">
        <w:rPr>
          <w:rFonts w:ascii="Arial" w:hAnsi="Arial" w:cs="Arial"/>
          <w:b/>
          <w:szCs w:val="24"/>
        </w:rPr>
        <w:t xml:space="preserve">Auskunft aus dem </w:t>
      </w:r>
      <w:r w:rsidR="00563B00">
        <w:rPr>
          <w:rFonts w:ascii="Arial" w:hAnsi="Arial" w:cs="Arial"/>
          <w:b/>
          <w:szCs w:val="24"/>
        </w:rPr>
        <w:t>Wählerverzeichnis</w:t>
      </w:r>
    </w:p>
    <w:p w14:paraId="6C397765" w14:textId="6060AB49" w:rsidR="009A1B70" w:rsidRPr="00067353" w:rsidRDefault="000E2477" w:rsidP="009A1B70">
      <w:pPr>
        <w:spacing w:line="280" w:lineRule="atLeast"/>
        <w:jc w:val="center"/>
        <w:rPr>
          <w:rFonts w:ascii="Arial" w:hAnsi="Arial" w:cs="Arial"/>
          <w:b/>
          <w:szCs w:val="24"/>
        </w:rPr>
      </w:pPr>
      <w:r w:rsidRPr="00067353">
        <w:rPr>
          <w:rFonts w:ascii="Arial" w:hAnsi="Arial" w:cs="Arial"/>
          <w:b/>
          <w:szCs w:val="24"/>
        </w:rPr>
        <w:t xml:space="preserve">vom </w:t>
      </w:r>
      <w:r w:rsidR="00040CE3">
        <w:rPr>
          <w:rFonts w:ascii="Arial" w:hAnsi="Arial" w:cs="Arial"/>
          <w:b/>
          <w:szCs w:val="24"/>
        </w:rPr>
        <w:t>2</w:t>
      </w:r>
      <w:r w:rsidR="00921786">
        <w:rPr>
          <w:rFonts w:ascii="Arial" w:hAnsi="Arial" w:cs="Arial"/>
          <w:b/>
          <w:szCs w:val="24"/>
        </w:rPr>
        <w:t xml:space="preserve">. </w:t>
      </w:r>
      <w:r w:rsidRPr="00067353">
        <w:rPr>
          <w:rFonts w:ascii="Arial" w:hAnsi="Arial" w:cs="Arial"/>
          <w:b/>
          <w:szCs w:val="24"/>
        </w:rPr>
        <w:t xml:space="preserve">bis </w:t>
      </w:r>
      <w:r w:rsidR="00040CE3">
        <w:rPr>
          <w:rFonts w:ascii="Arial" w:hAnsi="Arial" w:cs="Arial"/>
          <w:b/>
          <w:szCs w:val="24"/>
        </w:rPr>
        <w:t>9</w:t>
      </w:r>
      <w:r w:rsidRPr="00067353">
        <w:rPr>
          <w:rFonts w:ascii="Arial" w:hAnsi="Arial" w:cs="Arial"/>
          <w:b/>
          <w:szCs w:val="24"/>
        </w:rPr>
        <w:t xml:space="preserve">. </w:t>
      </w:r>
      <w:r w:rsidR="008232AF">
        <w:rPr>
          <w:rFonts w:ascii="Arial" w:hAnsi="Arial" w:cs="Arial"/>
          <w:b/>
          <w:szCs w:val="24"/>
        </w:rPr>
        <w:t>Mai</w:t>
      </w:r>
      <w:r w:rsidRPr="00067353">
        <w:rPr>
          <w:rFonts w:ascii="Arial" w:hAnsi="Arial" w:cs="Arial"/>
          <w:b/>
          <w:szCs w:val="24"/>
        </w:rPr>
        <w:t xml:space="preserve"> 20</w:t>
      </w:r>
      <w:r w:rsidR="008232AF">
        <w:rPr>
          <w:rFonts w:ascii="Arial" w:hAnsi="Arial" w:cs="Arial"/>
          <w:b/>
          <w:szCs w:val="24"/>
        </w:rPr>
        <w:t>2</w:t>
      </w:r>
      <w:r w:rsidR="00040CE3">
        <w:rPr>
          <w:rFonts w:ascii="Arial" w:hAnsi="Arial" w:cs="Arial"/>
          <w:b/>
          <w:szCs w:val="24"/>
        </w:rPr>
        <w:t>3</w:t>
      </w:r>
    </w:p>
    <w:p w14:paraId="73A65C18" w14:textId="77777777" w:rsidR="009A1B70" w:rsidRPr="00067353" w:rsidRDefault="009A1B70" w:rsidP="00382E76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5027EF0B" w14:textId="77777777" w:rsidR="00C17D33" w:rsidRDefault="00C17D33" w:rsidP="00B07653">
      <w:pPr>
        <w:spacing w:line="240" w:lineRule="exact"/>
        <w:rPr>
          <w:rFonts w:ascii="Arial" w:hAnsi="Arial" w:cs="Arial"/>
          <w:sz w:val="20"/>
        </w:rPr>
      </w:pPr>
    </w:p>
    <w:p w14:paraId="270A493F" w14:textId="77777777" w:rsidR="003D7289" w:rsidRDefault="003D7289" w:rsidP="00B07653">
      <w:pPr>
        <w:spacing w:line="240" w:lineRule="exact"/>
        <w:rPr>
          <w:rFonts w:ascii="Arial" w:hAnsi="Arial" w:cs="Arial"/>
          <w:sz w:val="20"/>
        </w:rPr>
      </w:pPr>
    </w:p>
    <w:p w14:paraId="748CA2E4" w14:textId="77777777" w:rsidR="005844A3" w:rsidRPr="00067353" w:rsidRDefault="005844A3" w:rsidP="00B07653">
      <w:pPr>
        <w:spacing w:line="240" w:lineRule="exact"/>
        <w:rPr>
          <w:rFonts w:ascii="Arial" w:hAnsi="Arial" w:cs="Arial"/>
          <w:sz w:val="20"/>
        </w:rPr>
      </w:pPr>
    </w:p>
    <w:p w14:paraId="5251EFD3" w14:textId="77777777" w:rsidR="00E332ED" w:rsidRPr="00067353" w:rsidRDefault="00E332ED" w:rsidP="00E332ED">
      <w:pPr>
        <w:pStyle w:val="Listenabsatz"/>
        <w:numPr>
          <w:ilvl w:val="0"/>
          <w:numId w:val="25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Cs w:val="22"/>
        </w:rPr>
      </w:pPr>
      <w:r w:rsidRPr="00067353">
        <w:rPr>
          <w:rFonts w:ascii="Arial" w:hAnsi="Arial" w:cs="Arial"/>
          <w:b/>
          <w:szCs w:val="22"/>
        </w:rPr>
        <w:t xml:space="preserve">Wann </w:t>
      </w:r>
      <w:r w:rsidR="00EC6B16" w:rsidRPr="00067353">
        <w:rPr>
          <w:rFonts w:ascii="Arial" w:hAnsi="Arial" w:cs="Arial"/>
          <w:b/>
          <w:szCs w:val="22"/>
        </w:rPr>
        <w:t>finden die Wahlen</w:t>
      </w:r>
      <w:r w:rsidRPr="00067353">
        <w:rPr>
          <w:rFonts w:ascii="Arial" w:hAnsi="Arial" w:cs="Arial"/>
          <w:b/>
          <w:szCs w:val="22"/>
        </w:rPr>
        <w:t xml:space="preserve"> statt?</w:t>
      </w:r>
    </w:p>
    <w:p w14:paraId="2C6A5A2E" w14:textId="77777777" w:rsidR="009A1B70" w:rsidRPr="00067353" w:rsidRDefault="009A1B70" w:rsidP="00B07653">
      <w:pPr>
        <w:spacing w:line="240" w:lineRule="exact"/>
        <w:jc w:val="center"/>
        <w:rPr>
          <w:rFonts w:ascii="Arial" w:hAnsi="Arial" w:cs="Arial"/>
          <w:color w:val="000000"/>
          <w:sz w:val="16"/>
          <w:szCs w:val="16"/>
        </w:rPr>
      </w:pPr>
    </w:p>
    <w:p w14:paraId="39460DCF" w14:textId="03A4E566" w:rsidR="00EE3AA3" w:rsidRDefault="00D8136F" w:rsidP="00022885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Wahlen werden </w:t>
      </w:r>
      <w:r w:rsidR="00EE3AA3">
        <w:rPr>
          <w:rFonts w:ascii="Arial" w:hAnsi="Arial" w:cs="Arial"/>
          <w:color w:val="000000"/>
          <w:sz w:val="22"/>
          <w:szCs w:val="22"/>
        </w:rPr>
        <w:t>im Sommersemester 202</w:t>
      </w:r>
      <w:r w:rsidR="00040CE3">
        <w:rPr>
          <w:rFonts w:ascii="Arial" w:hAnsi="Arial" w:cs="Arial"/>
          <w:color w:val="000000"/>
          <w:sz w:val="22"/>
          <w:szCs w:val="22"/>
        </w:rPr>
        <w:t>3</w:t>
      </w:r>
      <w:r w:rsidR="00EE3AA3">
        <w:rPr>
          <w:rFonts w:ascii="Arial" w:hAnsi="Arial" w:cs="Arial"/>
          <w:color w:val="000000"/>
          <w:sz w:val="22"/>
          <w:szCs w:val="22"/>
        </w:rPr>
        <w:t xml:space="preserve"> als </w:t>
      </w:r>
    </w:p>
    <w:p w14:paraId="5ED9F301" w14:textId="77777777" w:rsidR="00EE3AA3" w:rsidRDefault="00EE3AA3" w:rsidP="00022885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6A4C48EC" w14:textId="0C9330BF" w:rsidR="00EE3AA3" w:rsidRPr="00EE3AA3" w:rsidRDefault="00D8136F" w:rsidP="00EE3AA3">
      <w:pPr>
        <w:spacing w:line="240" w:lineRule="exac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Elektronische Wahl</w:t>
      </w:r>
    </w:p>
    <w:p w14:paraId="28695C30" w14:textId="77777777" w:rsidR="00EE3AA3" w:rsidRDefault="00EE3AA3" w:rsidP="00022885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4CEC128E" w14:textId="0B968497" w:rsidR="00EE3AA3" w:rsidRDefault="00EE3AA3" w:rsidP="00022885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durchgeführt. </w:t>
      </w:r>
    </w:p>
    <w:p w14:paraId="66CC601E" w14:textId="77777777" w:rsidR="00EE3AA3" w:rsidRDefault="00EE3AA3" w:rsidP="00022885">
      <w:pPr>
        <w:pStyle w:val="Textkrper3"/>
        <w:spacing w:after="0" w:line="280" w:lineRule="atLeast"/>
        <w:rPr>
          <w:rFonts w:ascii="Arial" w:hAnsi="Arial" w:cs="Arial"/>
          <w:sz w:val="22"/>
          <w:szCs w:val="22"/>
        </w:rPr>
      </w:pPr>
    </w:p>
    <w:p w14:paraId="30911134" w14:textId="2607DC56" w:rsidR="00D8136F" w:rsidRDefault="00D8136F" w:rsidP="00D8136F">
      <w:pPr>
        <w:pStyle w:val="Textkrper3"/>
        <w:spacing w:after="0" w:line="280" w:lineRule="atLeast"/>
        <w:rPr>
          <w:rFonts w:ascii="Arial" w:hAnsi="Arial" w:cs="Arial"/>
          <w:b/>
          <w:sz w:val="22"/>
          <w:szCs w:val="22"/>
        </w:rPr>
      </w:pPr>
      <w:r w:rsidRPr="00D8136F">
        <w:rPr>
          <w:rFonts w:ascii="Arial" w:hAnsi="Arial" w:cs="Arial"/>
          <w:sz w:val="22"/>
          <w:szCs w:val="22"/>
        </w:rPr>
        <w:t xml:space="preserve">Unter </w:t>
      </w:r>
      <w:r w:rsidR="00A4644B" w:rsidRPr="00D8136F">
        <w:rPr>
          <w:rFonts w:ascii="Arial" w:hAnsi="Arial" w:cs="Arial"/>
          <w:sz w:val="22"/>
          <w:szCs w:val="22"/>
        </w:rPr>
        <w:t>folgende</w:t>
      </w:r>
      <w:r w:rsidR="00A4644B">
        <w:rPr>
          <w:rFonts w:ascii="Arial" w:hAnsi="Arial" w:cs="Arial"/>
          <w:sz w:val="22"/>
          <w:szCs w:val="22"/>
        </w:rPr>
        <w:t>m</w:t>
      </w:r>
      <w:r w:rsidR="00A4644B" w:rsidRPr="00D8136F">
        <w:rPr>
          <w:rFonts w:ascii="Arial" w:hAnsi="Arial" w:cs="Arial"/>
          <w:b/>
          <w:sz w:val="22"/>
          <w:szCs w:val="22"/>
        </w:rPr>
        <w:t xml:space="preserve"> </w:t>
      </w:r>
      <w:r w:rsidRPr="00D8136F">
        <w:rPr>
          <w:rFonts w:ascii="Arial" w:hAnsi="Arial" w:cs="Arial"/>
          <w:b/>
          <w:sz w:val="22"/>
          <w:szCs w:val="22"/>
        </w:rPr>
        <w:t xml:space="preserve">Link </w:t>
      </w:r>
      <w:r w:rsidRPr="00D8136F">
        <w:rPr>
          <w:rFonts w:ascii="Arial" w:hAnsi="Arial" w:cs="Arial"/>
          <w:sz w:val="22"/>
          <w:szCs w:val="22"/>
        </w:rPr>
        <w:t>kann</w:t>
      </w:r>
      <w:r w:rsidRPr="00D8136F">
        <w:rPr>
          <w:rFonts w:ascii="Arial" w:hAnsi="Arial" w:cs="Arial"/>
          <w:b/>
          <w:sz w:val="22"/>
          <w:szCs w:val="22"/>
        </w:rPr>
        <w:t xml:space="preserve"> vom</w:t>
      </w:r>
      <w:r w:rsidR="00EE3AA3" w:rsidRPr="00D8136F">
        <w:rPr>
          <w:rFonts w:ascii="Arial" w:hAnsi="Arial" w:cs="Arial"/>
          <w:b/>
          <w:sz w:val="22"/>
          <w:szCs w:val="22"/>
        </w:rPr>
        <w:t xml:space="preserve"> </w:t>
      </w:r>
      <w:r w:rsidRPr="00D8136F">
        <w:rPr>
          <w:rFonts w:ascii="Arial" w:hAnsi="Arial" w:cs="Arial"/>
          <w:b/>
          <w:sz w:val="22"/>
          <w:szCs w:val="22"/>
        </w:rPr>
        <w:t>Dienstag</w:t>
      </w:r>
      <w:r w:rsidR="00EE3AA3" w:rsidRPr="00D8136F">
        <w:rPr>
          <w:rFonts w:ascii="Arial" w:hAnsi="Arial" w:cs="Arial"/>
          <w:b/>
          <w:sz w:val="22"/>
          <w:szCs w:val="22"/>
        </w:rPr>
        <w:t xml:space="preserve">, </w:t>
      </w:r>
      <w:r w:rsidR="00040CE3">
        <w:rPr>
          <w:rFonts w:ascii="Arial" w:hAnsi="Arial" w:cs="Arial"/>
          <w:b/>
          <w:sz w:val="22"/>
          <w:szCs w:val="22"/>
        </w:rPr>
        <w:t>13</w:t>
      </w:r>
      <w:r w:rsidR="00EE3AA3" w:rsidRPr="00D8136F">
        <w:rPr>
          <w:rFonts w:ascii="Arial" w:hAnsi="Arial" w:cs="Arial"/>
          <w:b/>
          <w:sz w:val="22"/>
          <w:szCs w:val="22"/>
        </w:rPr>
        <w:t xml:space="preserve">. </w:t>
      </w:r>
      <w:r w:rsidRPr="00D8136F">
        <w:rPr>
          <w:rFonts w:ascii="Arial" w:hAnsi="Arial" w:cs="Arial"/>
          <w:b/>
          <w:sz w:val="22"/>
          <w:szCs w:val="22"/>
        </w:rPr>
        <w:t>Juni</w:t>
      </w:r>
      <w:r w:rsidR="00EE3AA3" w:rsidRPr="00D8136F">
        <w:rPr>
          <w:rFonts w:ascii="Arial" w:hAnsi="Arial" w:cs="Arial"/>
          <w:b/>
          <w:sz w:val="22"/>
          <w:szCs w:val="22"/>
        </w:rPr>
        <w:t xml:space="preserve"> 202</w:t>
      </w:r>
      <w:r w:rsidR="00040CE3">
        <w:rPr>
          <w:rFonts w:ascii="Arial" w:hAnsi="Arial" w:cs="Arial"/>
          <w:b/>
          <w:sz w:val="22"/>
          <w:szCs w:val="22"/>
        </w:rPr>
        <w:t>3</w:t>
      </w:r>
      <w:r w:rsidR="00EE3AA3" w:rsidRPr="00D8136F">
        <w:rPr>
          <w:rFonts w:ascii="Arial" w:hAnsi="Arial" w:cs="Arial"/>
          <w:b/>
          <w:sz w:val="22"/>
          <w:szCs w:val="22"/>
        </w:rPr>
        <w:t xml:space="preserve">, </w:t>
      </w:r>
      <w:r w:rsidRPr="00D8136F">
        <w:rPr>
          <w:rFonts w:ascii="Arial" w:hAnsi="Arial" w:cs="Arial"/>
          <w:b/>
          <w:sz w:val="22"/>
          <w:szCs w:val="22"/>
        </w:rPr>
        <w:t>9</w:t>
      </w:r>
      <w:r w:rsidR="00EE3AA3" w:rsidRPr="00D8136F">
        <w:rPr>
          <w:rFonts w:ascii="Arial" w:hAnsi="Arial" w:cs="Arial"/>
          <w:b/>
          <w:sz w:val="22"/>
          <w:szCs w:val="22"/>
        </w:rPr>
        <w:t xml:space="preserve"> Uhr,</w:t>
      </w:r>
      <w:r w:rsidRPr="00D8136F">
        <w:rPr>
          <w:rFonts w:ascii="Arial" w:hAnsi="Arial" w:cs="Arial"/>
          <w:b/>
          <w:sz w:val="22"/>
          <w:szCs w:val="22"/>
        </w:rPr>
        <w:t xml:space="preserve"> bis zum Montag, 2</w:t>
      </w:r>
      <w:r w:rsidR="00040CE3">
        <w:rPr>
          <w:rFonts w:ascii="Arial" w:hAnsi="Arial" w:cs="Arial"/>
          <w:b/>
          <w:sz w:val="22"/>
          <w:szCs w:val="22"/>
        </w:rPr>
        <w:t>6</w:t>
      </w:r>
      <w:r w:rsidRPr="00D8136F">
        <w:rPr>
          <w:rFonts w:ascii="Arial" w:hAnsi="Arial" w:cs="Arial"/>
          <w:b/>
          <w:sz w:val="22"/>
          <w:szCs w:val="22"/>
        </w:rPr>
        <w:t>. Juni 202</w:t>
      </w:r>
      <w:r w:rsidR="00040CE3">
        <w:rPr>
          <w:rFonts w:ascii="Arial" w:hAnsi="Arial" w:cs="Arial"/>
          <w:b/>
          <w:sz w:val="22"/>
          <w:szCs w:val="22"/>
        </w:rPr>
        <w:t>3</w:t>
      </w:r>
      <w:r w:rsidRPr="00D8136F">
        <w:rPr>
          <w:rFonts w:ascii="Arial" w:hAnsi="Arial" w:cs="Arial"/>
          <w:b/>
          <w:sz w:val="22"/>
          <w:szCs w:val="22"/>
        </w:rPr>
        <w:t>, 16 Uhr,</w:t>
      </w:r>
      <w:r w:rsidR="00EE3AA3" w:rsidRPr="00D8136F">
        <w:rPr>
          <w:rFonts w:ascii="Arial" w:hAnsi="Arial" w:cs="Arial"/>
          <w:b/>
          <w:sz w:val="22"/>
          <w:szCs w:val="22"/>
        </w:rPr>
        <w:t xml:space="preserve"> </w:t>
      </w:r>
      <w:r w:rsidRPr="00D8136F">
        <w:rPr>
          <w:rFonts w:ascii="Arial" w:hAnsi="Arial" w:cs="Arial"/>
          <w:b/>
          <w:sz w:val="22"/>
          <w:szCs w:val="22"/>
        </w:rPr>
        <w:t>online gewählt werden:</w:t>
      </w:r>
      <w:r w:rsidR="00EE3AA3" w:rsidRPr="00D8136F">
        <w:rPr>
          <w:rFonts w:ascii="Arial" w:hAnsi="Arial" w:cs="Arial"/>
          <w:b/>
          <w:sz w:val="22"/>
          <w:szCs w:val="22"/>
        </w:rPr>
        <w:t xml:space="preserve"> </w:t>
      </w:r>
    </w:p>
    <w:p w14:paraId="4050AFF1" w14:textId="77777777" w:rsidR="00D8136F" w:rsidRPr="00D8136F" w:rsidRDefault="00D8136F" w:rsidP="00D8136F">
      <w:pPr>
        <w:pStyle w:val="Textkrper3"/>
        <w:spacing w:after="0" w:line="280" w:lineRule="atLeast"/>
        <w:rPr>
          <w:rFonts w:ascii="Arial" w:hAnsi="Arial" w:cs="Arial"/>
          <w:b/>
          <w:sz w:val="22"/>
          <w:szCs w:val="22"/>
        </w:rPr>
      </w:pPr>
    </w:p>
    <w:p w14:paraId="1233B5A4" w14:textId="7EDF1057" w:rsidR="00EE3AA3" w:rsidRDefault="004457BF" w:rsidP="00D8136F">
      <w:pPr>
        <w:pStyle w:val="Textkrper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D8136F" w:rsidRPr="009504FE">
          <w:rPr>
            <w:rStyle w:val="Hyperlink"/>
            <w:rFonts w:ascii="Arial" w:hAnsi="Arial" w:cs="Arial"/>
            <w:sz w:val="22"/>
            <w:szCs w:val="22"/>
          </w:rPr>
          <w:t>https://campusonline.uni-ulm.de/OnWaLink/</w:t>
        </w:r>
      </w:hyperlink>
    </w:p>
    <w:p w14:paraId="1ACE441C" w14:textId="77777777" w:rsidR="00D8136F" w:rsidRDefault="00D8136F" w:rsidP="00022885">
      <w:pPr>
        <w:pStyle w:val="Textkrper3"/>
        <w:spacing w:after="0" w:line="280" w:lineRule="atLeast"/>
        <w:rPr>
          <w:rFonts w:ascii="Arial" w:hAnsi="Arial" w:cs="Arial"/>
          <w:sz w:val="22"/>
          <w:szCs w:val="22"/>
        </w:rPr>
      </w:pPr>
    </w:p>
    <w:p w14:paraId="11EA9769" w14:textId="4F1BA33B" w:rsidR="00EE3AA3" w:rsidRDefault="00BF7E6C" w:rsidP="00022885">
      <w:pPr>
        <w:pStyle w:val="Textkrper3"/>
        <w:spacing w:after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kann ausschließlich online gewählt werden.</w:t>
      </w:r>
      <w:r w:rsidR="00EE3AA3">
        <w:rPr>
          <w:rFonts w:ascii="Arial" w:hAnsi="Arial" w:cs="Arial"/>
          <w:sz w:val="22"/>
          <w:szCs w:val="22"/>
        </w:rPr>
        <w:t xml:space="preserve"> </w:t>
      </w:r>
    </w:p>
    <w:p w14:paraId="46B21C4A" w14:textId="77777777" w:rsidR="003D7289" w:rsidRDefault="00CD6506" w:rsidP="007342EA">
      <w:pPr>
        <w:pStyle w:val="Textkrper3"/>
        <w:spacing w:after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9F40C17" w14:textId="0FBFFAAC" w:rsidR="00C17D33" w:rsidRDefault="00A745F9" w:rsidP="00C17D33">
      <w:pPr>
        <w:pStyle w:val="Textkrper3"/>
        <w:spacing w:after="0" w:line="280" w:lineRule="atLeast"/>
        <w:rPr>
          <w:rFonts w:ascii="Arial" w:hAnsi="Arial" w:cs="Arial"/>
          <w:sz w:val="22"/>
          <w:szCs w:val="22"/>
        </w:rPr>
      </w:pPr>
      <w:r w:rsidRPr="00067353">
        <w:rPr>
          <w:rFonts w:ascii="Arial" w:hAnsi="Arial" w:cs="Arial"/>
          <w:sz w:val="22"/>
          <w:szCs w:val="22"/>
        </w:rPr>
        <w:t>Die hochschulöffentliche Auszählung</w:t>
      </w:r>
      <w:r w:rsidR="00C07926">
        <w:rPr>
          <w:rFonts w:ascii="Arial" w:hAnsi="Arial" w:cs="Arial"/>
          <w:sz w:val="22"/>
          <w:szCs w:val="22"/>
        </w:rPr>
        <w:t xml:space="preserve"> (im Rahmen der </w:t>
      </w:r>
      <w:r w:rsidR="00DF66FB">
        <w:rPr>
          <w:rFonts w:ascii="Arial" w:hAnsi="Arial" w:cs="Arial"/>
          <w:sz w:val="22"/>
          <w:szCs w:val="22"/>
        </w:rPr>
        <w:t>technischen Möglichkeiten der elektronischen Wahl)</w:t>
      </w:r>
      <w:r w:rsidR="00F95A5E" w:rsidRPr="00067353">
        <w:rPr>
          <w:rFonts w:ascii="Arial" w:hAnsi="Arial" w:cs="Arial"/>
          <w:sz w:val="22"/>
          <w:szCs w:val="22"/>
        </w:rPr>
        <w:t xml:space="preserve"> und die Feststellung des Wahlergebnisses</w:t>
      </w:r>
      <w:r w:rsidRPr="00067353">
        <w:rPr>
          <w:rFonts w:ascii="Arial" w:hAnsi="Arial" w:cs="Arial"/>
          <w:sz w:val="22"/>
          <w:szCs w:val="22"/>
        </w:rPr>
        <w:t xml:space="preserve"> findet </w:t>
      </w:r>
      <w:r w:rsidR="00A4644B">
        <w:rPr>
          <w:rFonts w:ascii="Arial" w:hAnsi="Arial" w:cs="Arial"/>
          <w:sz w:val="22"/>
          <w:szCs w:val="22"/>
        </w:rPr>
        <w:t xml:space="preserve">statt </w:t>
      </w:r>
      <w:r w:rsidRPr="00067353">
        <w:rPr>
          <w:rFonts w:ascii="Arial" w:hAnsi="Arial" w:cs="Arial"/>
          <w:sz w:val="22"/>
          <w:szCs w:val="22"/>
        </w:rPr>
        <w:t xml:space="preserve">am </w:t>
      </w:r>
      <w:r w:rsidR="00F0648C">
        <w:rPr>
          <w:rFonts w:ascii="Arial" w:hAnsi="Arial" w:cs="Arial"/>
          <w:sz w:val="22"/>
          <w:szCs w:val="22"/>
        </w:rPr>
        <w:br/>
      </w:r>
      <w:r w:rsidR="00DF66FB">
        <w:rPr>
          <w:rFonts w:ascii="Arial" w:hAnsi="Arial" w:cs="Arial"/>
          <w:b/>
          <w:sz w:val="22"/>
          <w:szCs w:val="22"/>
        </w:rPr>
        <w:t>Dienstag</w:t>
      </w:r>
      <w:r w:rsidR="00B324C4">
        <w:rPr>
          <w:rFonts w:ascii="Arial" w:hAnsi="Arial" w:cs="Arial"/>
          <w:b/>
          <w:sz w:val="22"/>
          <w:szCs w:val="22"/>
        </w:rPr>
        <w:t xml:space="preserve">, </w:t>
      </w:r>
      <w:r w:rsidR="00DF66FB">
        <w:rPr>
          <w:rFonts w:ascii="Arial" w:hAnsi="Arial" w:cs="Arial"/>
          <w:b/>
          <w:sz w:val="22"/>
          <w:szCs w:val="22"/>
        </w:rPr>
        <w:t>2</w:t>
      </w:r>
      <w:r w:rsidR="00040CE3">
        <w:rPr>
          <w:rFonts w:ascii="Arial" w:hAnsi="Arial" w:cs="Arial"/>
          <w:b/>
          <w:sz w:val="22"/>
          <w:szCs w:val="22"/>
        </w:rPr>
        <w:t>7</w:t>
      </w:r>
      <w:r w:rsidR="00B324C4">
        <w:rPr>
          <w:rFonts w:ascii="Arial" w:hAnsi="Arial" w:cs="Arial"/>
          <w:b/>
          <w:sz w:val="22"/>
          <w:szCs w:val="22"/>
        </w:rPr>
        <w:t>. Juni</w:t>
      </w:r>
      <w:r w:rsidR="00C17D33">
        <w:rPr>
          <w:rFonts w:ascii="Arial" w:hAnsi="Arial" w:cs="Arial"/>
          <w:b/>
          <w:sz w:val="22"/>
          <w:szCs w:val="22"/>
        </w:rPr>
        <w:t xml:space="preserve"> 202</w:t>
      </w:r>
      <w:r w:rsidR="00040CE3">
        <w:rPr>
          <w:rFonts w:ascii="Arial" w:hAnsi="Arial" w:cs="Arial"/>
          <w:b/>
          <w:sz w:val="22"/>
          <w:szCs w:val="22"/>
        </w:rPr>
        <w:t>3</w:t>
      </w:r>
      <w:r w:rsidR="00C17D33">
        <w:rPr>
          <w:rFonts w:ascii="Arial" w:hAnsi="Arial" w:cs="Arial"/>
          <w:b/>
          <w:sz w:val="22"/>
          <w:szCs w:val="22"/>
        </w:rPr>
        <w:t xml:space="preserve"> ab 0</w:t>
      </w:r>
      <w:r w:rsidR="00DF66FB">
        <w:rPr>
          <w:rFonts w:ascii="Arial" w:hAnsi="Arial" w:cs="Arial"/>
          <w:b/>
          <w:sz w:val="22"/>
          <w:szCs w:val="22"/>
        </w:rPr>
        <w:t>9</w:t>
      </w:r>
      <w:r w:rsidR="00C17D33">
        <w:rPr>
          <w:rFonts w:ascii="Arial" w:hAnsi="Arial" w:cs="Arial"/>
          <w:b/>
          <w:sz w:val="22"/>
          <w:szCs w:val="22"/>
        </w:rPr>
        <w:t>:</w:t>
      </w:r>
      <w:r w:rsidR="00DF66FB">
        <w:rPr>
          <w:rFonts w:ascii="Arial" w:hAnsi="Arial" w:cs="Arial"/>
          <w:b/>
          <w:sz w:val="22"/>
          <w:szCs w:val="22"/>
        </w:rPr>
        <w:t>0</w:t>
      </w:r>
      <w:r w:rsidR="00C17D33">
        <w:rPr>
          <w:rFonts w:ascii="Arial" w:hAnsi="Arial" w:cs="Arial"/>
          <w:b/>
          <w:sz w:val="22"/>
          <w:szCs w:val="22"/>
        </w:rPr>
        <w:t>0</w:t>
      </w:r>
      <w:r w:rsidR="00F0648C">
        <w:rPr>
          <w:rFonts w:ascii="Arial" w:hAnsi="Arial" w:cs="Arial"/>
          <w:b/>
          <w:sz w:val="22"/>
          <w:szCs w:val="22"/>
        </w:rPr>
        <w:t xml:space="preserve"> Uhr</w:t>
      </w:r>
      <w:r w:rsidRPr="00067353">
        <w:rPr>
          <w:rFonts w:ascii="Arial" w:hAnsi="Arial" w:cs="Arial"/>
          <w:b/>
          <w:sz w:val="22"/>
          <w:szCs w:val="22"/>
        </w:rPr>
        <w:t xml:space="preserve"> </w:t>
      </w:r>
      <w:r w:rsidR="00B324C4">
        <w:rPr>
          <w:rFonts w:ascii="Arial" w:hAnsi="Arial" w:cs="Arial"/>
          <w:sz w:val="22"/>
          <w:szCs w:val="22"/>
        </w:rPr>
        <w:t xml:space="preserve">im </w:t>
      </w:r>
      <w:r w:rsidR="00DF66FB">
        <w:rPr>
          <w:rFonts w:ascii="Arial" w:hAnsi="Arial" w:cs="Arial"/>
          <w:sz w:val="22"/>
          <w:szCs w:val="22"/>
        </w:rPr>
        <w:t xml:space="preserve">Senatssaal, </w:t>
      </w:r>
      <w:proofErr w:type="spellStart"/>
      <w:r w:rsidR="00DF66FB">
        <w:rPr>
          <w:rFonts w:ascii="Arial" w:hAnsi="Arial" w:cs="Arial"/>
          <w:sz w:val="22"/>
          <w:szCs w:val="22"/>
        </w:rPr>
        <w:t>Helmholtzstraße</w:t>
      </w:r>
      <w:proofErr w:type="spellEnd"/>
      <w:r w:rsidR="00DF66FB">
        <w:rPr>
          <w:rFonts w:ascii="Arial" w:hAnsi="Arial" w:cs="Arial"/>
          <w:sz w:val="22"/>
          <w:szCs w:val="22"/>
        </w:rPr>
        <w:t xml:space="preserve"> 16. </w:t>
      </w:r>
    </w:p>
    <w:p w14:paraId="029D38D8" w14:textId="77777777" w:rsidR="00E76629" w:rsidRDefault="00E76629" w:rsidP="00C17D33">
      <w:pPr>
        <w:pStyle w:val="Textkrper3"/>
        <w:spacing w:after="0" w:line="280" w:lineRule="atLeast"/>
        <w:rPr>
          <w:rFonts w:ascii="Arial" w:hAnsi="Arial" w:cs="Arial"/>
          <w:sz w:val="22"/>
          <w:szCs w:val="22"/>
        </w:rPr>
      </w:pPr>
    </w:p>
    <w:p w14:paraId="649A551D" w14:textId="77777777" w:rsidR="00E76629" w:rsidRDefault="00E76629" w:rsidP="00C17D33">
      <w:pPr>
        <w:pStyle w:val="Textkrper3"/>
        <w:spacing w:after="0" w:line="280" w:lineRule="atLeast"/>
        <w:rPr>
          <w:rFonts w:ascii="Arial" w:hAnsi="Arial" w:cs="Arial"/>
          <w:sz w:val="22"/>
          <w:szCs w:val="22"/>
        </w:rPr>
      </w:pPr>
    </w:p>
    <w:p w14:paraId="4EC7DE85" w14:textId="77777777" w:rsidR="00040CE3" w:rsidRDefault="00040CE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AAFC633" w14:textId="69C88A47" w:rsidR="00D160BA" w:rsidRPr="004F35B8" w:rsidRDefault="00D160BA" w:rsidP="004F35B8">
      <w:pPr>
        <w:pStyle w:val="Textkrper3"/>
        <w:numPr>
          <w:ilvl w:val="0"/>
          <w:numId w:val="25"/>
        </w:numPr>
        <w:shd w:val="clear" w:color="auto" w:fill="D9D9D9" w:themeFill="background1" w:themeFillShade="D9"/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A52D20">
        <w:rPr>
          <w:rFonts w:ascii="Arial" w:hAnsi="Arial" w:cs="Arial"/>
          <w:b/>
          <w:sz w:val="24"/>
          <w:szCs w:val="24"/>
        </w:rPr>
        <w:lastRenderedPageBreak/>
        <w:t>Wer wird gewählt?</w:t>
      </w:r>
    </w:p>
    <w:p w14:paraId="04521BD8" w14:textId="77777777" w:rsidR="004F35B8" w:rsidRDefault="004F35B8" w:rsidP="004F35B8">
      <w:pPr>
        <w:pStyle w:val="Textkrper3"/>
        <w:spacing w:after="0" w:line="0" w:lineRule="atLeast"/>
        <w:rPr>
          <w:rFonts w:ascii="Arial" w:hAnsi="Arial" w:cs="Arial"/>
          <w:b/>
          <w:sz w:val="22"/>
          <w:szCs w:val="22"/>
        </w:rPr>
      </w:pPr>
    </w:p>
    <w:p w14:paraId="34536CF8" w14:textId="4D6DB1FD" w:rsidR="00240367" w:rsidRDefault="00240367" w:rsidP="00C17D33">
      <w:pPr>
        <w:pStyle w:val="Textkrper3"/>
        <w:spacing w:after="0" w:line="280" w:lineRule="atLeast"/>
        <w:rPr>
          <w:rFonts w:ascii="Arial" w:hAnsi="Arial" w:cs="Arial"/>
          <w:b/>
          <w:sz w:val="22"/>
          <w:szCs w:val="22"/>
        </w:rPr>
      </w:pPr>
      <w:r w:rsidRPr="00067353">
        <w:rPr>
          <w:rFonts w:ascii="Arial" w:hAnsi="Arial" w:cs="Arial"/>
          <w:b/>
          <w:sz w:val="22"/>
          <w:szCs w:val="22"/>
        </w:rPr>
        <w:t xml:space="preserve">Zahl der von den einzelnen Wählergruppen </w:t>
      </w:r>
      <w:proofErr w:type="gramStart"/>
      <w:r w:rsidRPr="00067353">
        <w:rPr>
          <w:rFonts w:ascii="Arial" w:hAnsi="Arial" w:cs="Arial"/>
          <w:b/>
          <w:sz w:val="22"/>
          <w:szCs w:val="22"/>
        </w:rPr>
        <w:t>zu wählenden Mitglieder</w:t>
      </w:r>
      <w:proofErr w:type="gramEnd"/>
      <w:r w:rsidRPr="00067353">
        <w:rPr>
          <w:rFonts w:ascii="Arial" w:hAnsi="Arial" w:cs="Arial"/>
          <w:b/>
          <w:sz w:val="22"/>
          <w:szCs w:val="22"/>
        </w:rPr>
        <w:t xml:space="preserve"> und deren Amtszeit</w:t>
      </w:r>
    </w:p>
    <w:p w14:paraId="7F8822C8" w14:textId="77777777" w:rsidR="00B00C92" w:rsidRPr="00067353" w:rsidRDefault="00B00C92" w:rsidP="00C17D33">
      <w:pPr>
        <w:pStyle w:val="Textkrper3"/>
        <w:spacing w:after="0" w:line="280" w:lineRule="atLeast"/>
        <w:rPr>
          <w:rFonts w:ascii="Arial" w:hAnsi="Arial" w:cs="Arial"/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6"/>
        <w:gridCol w:w="1478"/>
        <w:gridCol w:w="1595"/>
        <w:gridCol w:w="1588"/>
        <w:gridCol w:w="1589"/>
        <w:gridCol w:w="1596"/>
      </w:tblGrid>
      <w:tr w:rsidR="00040CE3" w:rsidRPr="00376F5C" w14:paraId="39AF3288" w14:textId="77777777" w:rsidTr="00040CE3">
        <w:trPr>
          <w:trHeight w:val="758"/>
        </w:trPr>
        <w:tc>
          <w:tcPr>
            <w:tcW w:w="1556" w:type="dxa"/>
          </w:tcPr>
          <w:p w14:paraId="24AB57CE" w14:textId="77777777" w:rsidR="00040CE3" w:rsidRPr="00376F5C" w:rsidRDefault="00040CE3" w:rsidP="009A1B70">
            <w:pPr>
              <w:pStyle w:val="Textkrper2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14:paraId="092FBD36" w14:textId="2A10B5DF" w:rsidR="00040CE3" w:rsidRPr="00376F5C" w:rsidRDefault="001F10FD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Hochschullehrer*innen</w:t>
            </w:r>
          </w:p>
        </w:tc>
        <w:tc>
          <w:tcPr>
            <w:tcW w:w="1595" w:type="dxa"/>
          </w:tcPr>
          <w:p w14:paraId="5C544B22" w14:textId="7DDFAE54" w:rsidR="00040CE3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 w:rsidRPr="00376F5C">
              <w:rPr>
                <w:sz w:val="18"/>
                <w:szCs w:val="18"/>
              </w:rPr>
              <w:t>Akademische</w:t>
            </w:r>
          </w:p>
          <w:p w14:paraId="28D33444" w14:textId="77777777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 w:rsidRPr="00376F5C">
              <w:rPr>
                <w:sz w:val="18"/>
                <w:szCs w:val="18"/>
              </w:rPr>
              <w:t>Beschäftigte</w:t>
            </w:r>
          </w:p>
        </w:tc>
        <w:tc>
          <w:tcPr>
            <w:tcW w:w="1588" w:type="dxa"/>
          </w:tcPr>
          <w:p w14:paraId="4988D12C" w14:textId="77777777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Studierende</w:t>
            </w:r>
          </w:p>
        </w:tc>
        <w:tc>
          <w:tcPr>
            <w:tcW w:w="1589" w:type="dxa"/>
          </w:tcPr>
          <w:p w14:paraId="20CD4EDE" w14:textId="77777777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Promovierende</w:t>
            </w:r>
          </w:p>
        </w:tc>
        <w:tc>
          <w:tcPr>
            <w:tcW w:w="1596" w:type="dxa"/>
          </w:tcPr>
          <w:p w14:paraId="7F5751DE" w14:textId="77777777" w:rsidR="00040CE3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 </w:t>
            </w:r>
          </w:p>
          <w:p w14:paraId="53ECACD4" w14:textId="77777777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Beschäftigte</w:t>
            </w:r>
          </w:p>
        </w:tc>
      </w:tr>
      <w:tr w:rsidR="00040CE3" w:rsidRPr="00376F5C" w14:paraId="56740746" w14:textId="77777777" w:rsidTr="00485D59">
        <w:trPr>
          <w:trHeight w:val="334"/>
        </w:trPr>
        <w:tc>
          <w:tcPr>
            <w:tcW w:w="9402" w:type="dxa"/>
            <w:gridSpan w:val="6"/>
            <w:shd w:val="clear" w:color="auto" w:fill="D9D9D9" w:themeFill="background1" w:themeFillShade="D9"/>
          </w:tcPr>
          <w:p w14:paraId="11326C5E" w14:textId="077A7B4A" w:rsidR="00040CE3" w:rsidRPr="00B00C92" w:rsidRDefault="00040CE3" w:rsidP="009A1B70">
            <w:pPr>
              <w:pStyle w:val="Textkrper2"/>
              <w:spacing w:line="280" w:lineRule="atLeast"/>
              <w:rPr>
                <w:sz w:val="20"/>
                <w:szCs w:val="20"/>
              </w:rPr>
            </w:pPr>
            <w:r w:rsidRPr="00B00C92">
              <w:rPr>
                <w:b/>
                <w:sz w:val="20"/>
                <w:szCs w:val="20"/>
              </w:rPr>
              <w:t>Senat</w:t>
            </w:r>
          </w:p>
        </w:tc>
      </w:tr>
      <w:tr w:rsidR="00040CE3" w:rsidRPr="00376F5C" w14:paraId="61A21844" w14:textId="77777777" w:rsidTr="001F10FD">
        <w:trPr>
          <w:trHeight w:val="334"/>
        </w:trPr>
        <w:tc>
          <w:tcPr>
            <w:tcW w:w="1556" w:type="dxa"/>
          </w:tcPr>
          <w:p w14:paraId="3C47D9F4" w14:textId="77777777" w:rsidR="00040CE3" w:rsidRPr="00376F5C" w:rsidRDefault="00040CE3" w:rsidP="009A1B70">
            <w:pPr>
              <w:pStyle w:val="Textkrper2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  <w:tc>
          <w:tcPr>
            <w:tcW w:w="1478" w:type="dxa"/>
            <w:vAlign w:val="center"/>
          </w:tcPr>
          <w:p w14:paraId="0CB74847" w14:textId="77777777" w:rsidR="00040CE3" w:rsidRDefault="001F10FD" w:rsidP="001F10FD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32AA5389" w14:textId="35320A38" w:rsidR="001F10FD" w:rsidRDefault="001F10FD" w:rsidP="001F10FD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je Fakultät, 6 Med. Fak.)</w:t>
            </w:r>
          </w:p>
        </w:tc>
        <w:tc>
          <w:tcPr>
            <w:tcW w:w="1595" w:type="dxa"/>
            <w:vAlign w:val="center"/>
          </w:tcPr>
          <w:p w14:paraId="2B813118" w14:textId="0CFF213A" w:rsidR="00040CE3" w:rsidRPr="00376F5C" w:rsidRDefault="00040CE3" w:rsidP="001F10FD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center"/>
          </w:tcPr>
          <w:p w14:paraId="16453C30" w14:textId="77777777" w:rsidR="00040CE3" w:rsidRPr="00376F5C" w:rsidRDefault="00040CE3" w:rsidP="001F10FD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7922C870" w14:textId="77777777" w:rsidR="00040CE3" w:rsidRPr="00376F5C" w:rsidRDefault="00040CE3" w:rsidP="001F10FD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14:paraId="46706A12" w14:textId="738E4C84" w:rsidR="00040CE3" w:rsidRPr="00376F5C" w:rsidRDefault="00040CE3" w:rsidP="001F10FD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40CE3" w:rsidRPr="00376F5C" w14:paraId="1E5D0D9B" w14:textId="77777777" w:rsidTr="004F2168">
        <w:trPr>
          <w:trHeight w:val="334"/>
        </w:trPr>
        <w:tc>
          <w:tcPr>
            <w:tcW w:w="9402" w:type="dxa"/>
            <w:gridSpan w:val="6"/>
            <w:shd w:val="clear" w:color="auto" w:fill="D9D9D9" w:themeFill="background1" w:themeFillShade="D9"/>
          </w:tcPr>
          <w:p w14:paraId="2289DFD7" w14:textId="4B538D37" w:rsidR="00040CE3" w:rsidRPr="00B00C92" w:rsidRDefault="00040CE3" w:rsidP="009A1B70">
            <w:pPr>
              <w:pStyle w:val="Textkrper2"/>
              <w:spacing w:line="280" w:lineRule="atLeast"/>
              <w:rPr>
                <w:sz w:val="20"/>
                <w:szCs w:val="20"/>
              </w:rPr>
            </w:pPr>
            <w:r w:rsidRPr="00B00C92">
              <w:rPr>
                <w:b/>
                <w:sz w:val="20"/>
                <w:szCs w:val="20"/>
              </w:rPr>
              <w:t>Fakultätsrat</w:t>
            </w:r>
          </w:p>
        </w:tc>
      </w:tr>
      <w:tr w:rsidR="00040CE3" w:rsidRPr="00376F5C" w14:paraId="08FA1F9A" w14:textId="77777777" w:rsidTr="00D15E7B">
        <w:trPr>
          <w:trHeight w:val="334"/>
        </w:trPr>
        <w:tc>
          <w:tcPr>
            <w:tcW w:w="9402" w:type="dxa"/>
            <w:gridSpan w:val="6"/>
            <w:shd w:val="clear" w:color="auto" w:fill="DBE5F1" w:themeFill="accent1" w:themeFillTint="33"/>
          </w:tcPr>
          <w:p w14:paraId="72DFA642" w14:textId="1C946B99" w:rsidR="00040CE3" w:rsidRPr="00376F5C" w:rsidRDefault="00040CE3" w:rsidP="009A1B70">
            <w:pPr>
              <w:pStyle w:val="Textkrper2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Fakultäten (außer Medizinische Fakultät)</w:t>
            </w:r>
          </w:p>
        </w:tc>
      </w:tr>
      <w:tr w:rsidR="00040CE3" w:rsidRPr="00376F5C" w14:paraId="21D20BBF" w14:textId="77777777" w:rsidTr="00040CE3">
        <w:trPr>
          <w:trHeight w:val="334"/>
        </w:trPr>
        <w:tc>
          <w:tcPr>
            <w:tcW w:w="1556" w:type="dxa"/>
          </w:tcPr>
          <w:p w14:paraId="7E9B0087" w14:textId="77777777" w:rsidR="00040CE3" w:rsidRPr="00376F5C" w:rsidRDefault="00040CE3" w:rsidP="009A1B70">
            <w:pPr>
              <w:pStyle w:val="Textkrper2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  <w:tc>
          <w:tcPr>
            <w:tcW w:w="1478" w:type="dxa"/>
          </w:tcPr>
          <w:p w14:paraId="0AF6E813" w14:textId="272AABF7" w:rsidR="00040CE3" w:rsidRDefault="001F10FD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9*</w:t>
            </w:r>
          </w:p>
        </w:tc>
        <w:tc>
          <w:tcPr>
            <w:tcW w:w="1595" w:type="dxa"/>
          </w:tcPr>
          <w:p w14:paraId="1B7033FB" w14:textId="36D9A9DE" w:rsidR="00040CE3" w:rsidRPr="00376F5C" w:rsidRDefault="001F10FD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</w:t>
            </w:r>
          </w:p>
        </w:tc>
        <w:tc>
          <w:tcPr>
            <w:tcW w:w="1588" w:type="dxa"/>
          </w:tcPr>
          <w:p w14:paraId="3A86DE41" w14:textId="77777777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14:paraId="630934AF" w14:textId="77777777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14:paraId="73370BF1" w14:textId="600E7FBC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40CE3" w:rsidRPr="00376F5C" w14:paraId="7396B83A" w14:textId="77777777" w:rsidTr="005323CA">
        <w:trPr>
          <w:trHeight w:val="334"/>
        </w:trPr>
        <w:tc>
          <w:tcPr>
            <w:tcW w:w="9402" w:type="dxa"/>
            <w:gridSpan w:val="6"/>
            <w:shd w:val="clear" w:color="auto" w:fill="DBE5F1" w:themeFill="accent1" w:themeFillTint="33"/>
          </w:tcPr>
          <w:p w14:paraId="12196725" w14:textId="3D31DD4C" w:rsidR="00040CE3" w:rsidRPr="00376F5C" w:rsidRDefault="00040CE3" w:rsidP="009A1B70">
            <w:pPr>
              <w:pStyle w:val="Textkrper2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Medizinische Fakultät</w:t>
            </w:r>
          </w:p>
        </w:tc>
      </w:tr>
      <w:tr w:rsidR="00040CE3" w:rsidRPr="00376F5C" w14:paraId="375E7F29" w14:textId="77777777" w:rsidTr="001F10FD">
        <w:trPr>
          <w:trHeight w:val="334"/>
        </w:trPr>
        <w:tc>
          <w:tcPr>
            <w:tcW w:w="1556" w:type="dxa"/>
            <w:tcBorders>
              <w:bottom w:val="single" w:sz="24" w:space="0" w:color="auto"/>
            </w:tcBorders>
          </w:tcPr>
          <w:p w14:paraId="78267557" w14:textId="77777777" w:rsidR="00040CE3" w:rsidRDefault="00040CE3" w:rsidP="009A1B70">
            <w:pPr>
              <w:pStyle w:val="Textkrper2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  <w:tc>
          <w:tcPr>
            <w:tcW w:w="1478" w:type="dxa"/>
            <w:tcBorders>
              <w:bottom w:val="single" w:sz="24" w:space="0" w:color="auto"/>
            </w:tcBorders>
          </w:tcPr>
          <w:p w14:paraId="167E71A0" w14:textId="51438AA5" w:rsidR="00040CE3" w:rsidRDefault="001F10FD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95" w:type="dxa"/>
            <w:tcBorders>
              <w:bottom w:val="single" w:sz="24" w:space="0" w:color="auto"/>
            </w:tcBorders>
          </w:tcPr>
          <w:p w14:paraId="76707693" w14:textId="47DA2306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bottom w:val="single" w:sz="24" w:space="0" w:color="auto"/>
            </w:tcBorders>
          </w:tcPr>
          <w:p w14:paraId="5381DBDD" w14:textId="77777777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9" w:type="dxa"/>
            <w:tcBorders>
              <w:bottom w:val="single" w:sz="24" w:space="0" w:color="auto"/>
            </w:tcBorders>
          </w:tcPr>
          <w:p w14:paraId="37DC8DDE" w14:textId="77777777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bottom w:val="single" w:sz="24" w:space="0" w:color="auto"/>
            </w:tcBorders>
          </w:tcPr>
          <w:p w14:paraId="233B5CA9" w14:textId="77777777" w:rsidR="00040CE3" w:rsidRPr="00376F5C" w:rsidRDefault="00040CE3" w:rsidP="00376F5C">
            <w:pPr>
              <w:pStyle w:val="Textkrper2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F10FD" w:rsidRPr="00376F5C" w14:paraId="335284B3" w14:textId="77777777" w:rsidTr="001F10FD">
        <w:trPr>
          <w:trHeight w:val="334"/>
        </w:trPr>
        <w:tc>
          <w:tcPr>
            <w:tcW w:w="1556" w:type="dxa"/>
            <w:tcBorders>
              <w:top w:val="single" w:sz="24" w:space="0" w:color="auto"/>
            </w:tcBorders>
          </w:tcPr>
          <w:p w14:paraId="544902F7" w14:textId="77777777" w:rsidR="001F10FD" w:rsidRPr="001F10FD" w:rsidRDefault="001F10FD" w:rsidP="009A1B70">
            <w:pPr>
              <w:pStyle w:val="Textkrper2"/>
              <w:spacing w:line="280" w:lineRule="atLeast"/>
              <w:rPr>
                <w:i/>
                <w:sz w:val="18"/>
                <w:szCs w:val="18"/>
              </w:rPr>
            </w:pPr>
            <w:r w:rsidRPr="001F10FD">
              <w:rPr>
                <w:i/>
                <w:sz w:val="18"/>
                <w:szCs w:val="18"/>
              </w:rPr>
              <w:t xml:space="preserve">Amtszeit </w:t>
            </w:r>
          </w:p>
          <w:p w14:paraId="51CC7C03" w14:textId="1ED108BD" w:rsidR="001F10FD" w:rsidRPr="001F10FD" w:rsidRDefault="001F10FD" w:rsidP="009A1B70">
            <w:pPr>
              <w:pStyle w:val="Textkrper2"/>
              <w:spacing w:line="280" w:lineRule="atLeast"/>
              <w:rPr>
                <w:i/>
                <w:sz w:val="18"/>
                <w:szCs w:val="18"/>
              </w:rPr>
            </w:pPr>
            <w:r w:rsidRPr="001F10FD">
              <w:rPr>
                <w:i/>
                <w:sz w:val="18"/>
                <w:szCs w:val="18"/>
              </w:rPr>
              <w:t>(in Jahren)</w:t>
            </w:r>
          </w:p>
        </w:tc>
        <w:tc>
          <w:tcPr>
            <w:tcW w:w="1478" w:type="dxa"/>
            <w:tcBorders>
              <w:top w:val="single" w:sz="24" w:space="0" w:color="auto"/>
            </w:tcBorders>
            <w:vAlign w:val="center"/>
          </w:tcPr>
          <w:p w14:paraId="2CBE6E0F" w14:textId="755D52A6" w:rsidR="001F10FD" w:rsidRPr="001F10FD" w:rsidRDefault="001F10FD" w:rsidP="001F10FD">
            <w:pPr>
              <w:pStyle w:val="Textkrper2"/>
              <w:spacing w:line="28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95" w:type="dxa"/>
            <w:tcBorders>
              <w:top w:val="single" w:sz="24" w:space="0" w:color="auto"/>
            </w:tcBorders>
            <w:vAlign w:val="center"/>
          </w:tcPr>
          <w:p w14:paraId="20910FAA" w14:textId="05709B2D" w:rsidR="001F10FD" w:rsidRPr="001F10FD" w:rsidRDefault="001F10FD" w:rsidP="001F10FD">
            <w:pPr>
              <w:pStyle w:val="Textkrper2"/>
              <w:spacing w:line="28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2*</w:t>
            </w:r>
          </w:p>
        </w:tc>
        <w:tc>
          <w:tcPr>
            <w:tcW w:w="1588" w:type="dxa"/>
            <w:tcBorders>
              <w:top w:val="single" w:sz="24" w:space="0" w:color="auto"/>
            </w:tcBorders>
            <w:vAlign w:val="center"/>
          </w:tcPr>
          <w:p w14:paraId="7812BAE8" w14:textId="519E8737" w:rsidR="001F10FD" w:rsidRPr="001F10FD" w:rsidRDefault="001F10FD" w:rsidP="001F10FD">
            <w:pPr>
              <w:pStyle w:val="Textkrper2"/>
              <w:spacing w:line="28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24" w:space="0" w:color="auto"/>
            </w:tcBorders>
            <w:vAlign w:val="center"/>
          </w:tcPr>
          <w:p w14:paraId="0199416F" w14:textId="49B61841" w:rsidR="001F10FD" w:rsidRPr="001F10FD" w:rsidRDefault="001F10FD" w:rsidP="001F10FD">
            <w:pPr>
              <w:pStyle w:val="Textkrper2"/>
              <w:spacing w:line="28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single" w:sz="24" w:space="0" w:color="auto"/>
            </w:tcBorders>
            <w:vAlign w:val="center"/>
          </w:tcPr>
          <w:p w14:paraId="6F6FE935" w14:textId="69CD5632" w:rsidR="001F10FD" w:rsidRPr="001F10FD" w:rsidRDefault="001F10FD" w:rsidP="001F10FD">
            <w:pPr>
              <w:pStyle w:val="Textkrper2"/>
              <w:spacing w:line="28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</w:tbl>
    <w:p w14:paraId="2DDD4476" w14:textId="714BADB8" w:rsidR="001F10FD" w:rsidRPr="001F10FD" w:rsidRDefault="001F10FD" w:rsidP="00DF66FB">
      <w:pPr>
        <w:pStyle w:val="Textkrper2"/>
        <w:spacing w:line="280" w:lineRule="atLeast"/>
        <w:ind w:right="-510"/>
        <w:rPr>
          <w:i/>
          <w:color w:val="000000"/>
          <w:sz w:val="20"/>
          <w:szCs w:val="20"/>
        </w:rPr>
      </w:pPr>
      <w:r w:rsidRPr="001F10FD">
        <w:rPr>
          <w:i/>
          <w:color w:val="000000"/>
          <w:sz w:val="20"/>
          <w:szCs w:val="20"/>
        </w:rPr>
        <w:t>*Neu in 2023</w:t>
      </w:r>
    </w:p>
    <w:p w14:paraId="38C1BF3B" w14:textId="77777777" w:rsidR="001F10FD" w:rsidRDefault="001F10FD" w:rsidP="00DF66FB">
      <w:pPr>
        <w:pStyle w:val="Textkrper2"/>
        <w:spacing w:line="280" w:lineRule="atLeast"/>
        <w:ind w:right="-510"/>
        <w:rPr>
          <w:b/>
          <w:color w:val="000000"/>
        </w:rPr>
      </w:pPr>
    </w:p>
    <w:p w14:paraId="584AE76C" w14:textId="77777777" w:rsidR="001F10FD" w:rsidRDefault="00B00C92" w:rsidP="00DF66FB">
      <w:pPr>
        <w:pStyle w:val="Textkrper2"/>
        <w:spacing w:line="280" w:lineRule="atLeast"/>
        <w:ind w:right="-510"/>
        <w:rPr>
          <w:color w:val="000000"/>
        </w:rPr>
      </w:pPr>
      <w:r w:rsidRPr="005B709E">
        <w:rPr>
          <w:b/>
          <w:color w:val="000000"/>
        </w:rPr>
        <w:t>A</w:t>
      </w:r>
      <w:r w:rsidR="00423EC4" w:rsidRPr="005B709E">
        <w:rPr>
          <w:b/>
          <w:color w:val="000000"/>
        </w:rPr>
        <w:t>mtszeit</w:t>
      </w:r>
      <w:r w:rsidR="00FB6342">
        <w:rPr>
          <w:b/>
          <w:color w:val="000000"/>
        </w:rPr>
        <w:t xml:space="preserve"> </w:t>
      </w:r>
      <w:r w:rsidR="001F10FD">
        <w:rPr>
          <w:color w:val="000000"/>
        </w:rPr>
        <w:t>der</w:t>
      </w:r>
    </w:p>
    <w:p w14:paraId="62B29B1D" w14:textId="44DE19B7" w:rsidR="001F10FD" w:rsidRDefault="001F10FD" w:rsidP="00DF66FB">
      <w:pPr>
        <w:pStyle w:val="Textkrper2"/>
        <w:spacing w:line="280" w:lineRule="atLeast"/>
        <w:ind w:right="-510"/>
        <w:rPr>
          <w:color w:val="000000"/>
        </w:rPr>
      </w:pPr>
      <w:r>
        <w:rPr>
          <w:color w:val="000000"/>
        </w:rPr>
        <w:t>Hochschullehrer*innen:</w:t>
      </w:r>
      <w:r>
        <w:rPr>
          <w:color w:val="000000"/>
        </w:rPr>
        <w:tab/>
      </w:r>
      <w:r>
        <w:rPr>
          <w:color w:val="000000"/>
        </w:rPr>
        <w:tab/>
        <w:t>1. Oktober 2023 – 30. September 2027</w:t>
      </w:r>
    </w:p>
    <w:p w14:paraId="49E241F4" w14:textId="3C26C981" w:rsidR="001F10FD" w:rsidRDefault="001F10FD" w:rsidP="00DF66FB">
      <w:pPr>
        <w:pStyle w:val="Textkrper2"/>
        <w:spacing w:line="280" w:lineRule="atLeast"/>
        <w:ind w:right="-510"/>
        <w:rPr>
          <w:color w:val="000000"/>
        </w:rPr>
      </w:pPr>
      <w:r>
        <w:rPr>
          <w:color w:val="000000"/>
        </w:rPr>
        <w:t>Akademischen Beschäftigten:</w:t>
      </w:r>
      <w:r>
        <w:rPr>
          <w:color w:val="000000"/>
        </w:rPr>
        <w:tab/>
        <w:t>1. Oktober 2023 – 30. September 202</w:t>
      </w:r>
      <w:r w:rsidR="000F790E">
        <w:rPr>
          <w:color w:val="000000"/>
        </w:rPr>
        <w:t>5</w:t>
      </w:r>
    </w:p>
    <w:p w14:paraId="4B734B20" w14:textId="1117EB78" w:rsidR="001F10FD" w:rsidRDefault="001F10FD" w:rsidP="00DF66FB">
      <w:pPr>
        <w:pStyle w:val="Textkrper2"/>
        <w:spacing w:line="280" w:lineRule="atLeast"/>
        <w:ind w:right="-510"/>
        <w:rPr>
          <w:color w:val="000000"/>
        </w:rPr>
      </w:pPr>
      <w:r>
        <w:rPr>
          <w:color w:val="000000"/>
        </w:rPr>
        <w:t>Studierenden: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Oktober 2023 – 30. September 202</w:t>
      </w:r>
      <w:r w:rsidR="000F790E">
        <w:rPr>
          <w:color w:val="000000"/>
        </w:rPr>
        <w:t>4</w:t>
      </w:r>
    </w:p>
    <w:p w14:paraId="4A79D2CC" w14:textId="6F63D874" w:rsidR="001F10FD" w:rsidRDefault="001F10FD" w:rsidP="00DF66FB">
      <w:pPr>
        <w:pStyle w:val="Textkrper2"/>
        <w:spacing w:line="280" w:lineRule="atLeast"/>
        <w:ind w:right="-510"/>
        <w:rPr>
          <w:color w:val="000000"/>
        </w:rPr>
      </w:pPr>
      <w:r>
        <w:rPr>
          <w:color w:val="000000"/>
        </w:rPr>
        <w:t>Promovierenden: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Oktober 2023 – 30. September 202</w:t>
      </w:r>
      <w:r w:rsidR="000F790E">
        <w:rPr>
          <w:color w:val="000000"/>
        </w:rPr>
        <w:t>4</w:t>
      </w:r>
    </w:p>
    <w:p w14:paraId="0FC01E8B" w14:textId="255DC241" w:rsidR="00E76629" w:rsidRDefault="001F10FD" w:rsidP="00DF66FB">
      <w:pPr>
        <w:pStyle w:val="Textkrper2"/>
        <w:spacing w:line="280" w:lineRule="atLeast"/>
        <w:ind w:right="-510"/>
      </w:pPr>
      <w:r>
        <w:rPr>
          <w:color w:val="000000"/>
        </w:rPr>
        <w:t>Sonstige</w:t>
      </w:r>
      <w:r w:rsidR="00801BFA">
        <w:rPr>
          <w:color w:val="000000"/>
        </w:rPr>
        <w:t>n</w:t>
      </w:r>
      <w:r>
        <w:rPr>
          <w:color w:val="000000"/>
        </w:rPr>
        <w:t xml:space="preserve"> Beschäftigte</w:t>
      </w:r>
      <w:r w:rsidR="00801BFA">
        <w:rPr>
          <w:color w:val="000000"/>
        </w:rPr>
        <w:t>n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  <w:t>1. Oktober 2023 – 30. September 2027</w:t>
      </w:r>
      <w:r w:rsidR="00423EC4" w:rsidRPr="00067353">
        <w:rPr>
          <w:color w:val="000000"/>
        </w:rPr>
        <w:br/>
      </w:r>
    </w:p>
    <w:p w14:paraId="6032231D" w14:textId="77777777" w:rsidR="004A116B" w:rsidRPr="00067353" w:rsidRDefault="004A116B" w:rsidP="00A5698D">
      <w:pPr>
        <w:spacing w:line="280" w:lineRule="atLeast"/>
        <w:ind w:right="-511"/>
        <w:rPr>
          <w:rFonts w:ascii="Arial" w:hAnsi="Arial" w:cs="Arial"/>
          <w:sz w:val="22"/>
          <w:szCs w:val="22"/>
        </w:rPr>
      </w:pPr>
    </w:p>
    <w:p w14:paraId="7E79EC4B" w14:textId="77777777" w:rsidR="00384B4B" w:rsidRPr="00A52D20" w:rsidRDefault="00384B4B" w:rsidP="00384B4B">
      <w:pPr>
        <w:pStyle w:val="Listenabsatz"/>
        <w:numPr>
          <w:ilvl w:val="0"/>
          <w:numId w:val="25"/>
        </w:numPr>
        <w:shd w:val="clear" w:color="auto" w:fill="D9D9D9" w:themeFill="background1" w:themeFillShade="D9"/>
        <w:spacing w:line="360" w:lineRule="auto"/>
        <w:ind w:left="0" w:firstLine="0"/>
        <w:rPr>
          <w:rFonts w:ascii="Arial" w:hAnsi="Arial" w:cs="Arial"/>
          <w:b/>
          <w:szCs w:val="24"/>
        </w:rPr>
      </w:pPr>
      <w:r w:rsidRPr="00A52D20">
        <w:rPr>
          <w:rFonts w:ascii="Arial" w:hAnsi="Arial" w:cs="Arial"/>
          <w:b/>
          <w:szCs w:val="24"/>
        </w:rPr>
        <w:t>Wahlgrundsätze</w:t>
      </w:r>
    </w:p>
    <w:p w14:paraId="266AF481" w14:textId="77777777" w:rsidR="009A1B70" w:rsidRPr="00067353" w:rsidRDefault="009A1B70" w:rsidP="00CA20D7">
      <w:pPr>
        <w:spacing w:after="60"/>
        <w:ind w:left="425" w:right="-510" w:hanging="425"/>
        <w:rPr>
          <w:rFonts w:ascii="Arial" w:hAnsi="Arial" w:cs="Arial"/>
          <w:b/>
          <w:sz w:val="22"/>
          <w:szCs w:val="22"/>
        </w:rPr>
      </w:pPr>
      <w:r w:rsidRPr="00067353">
        <w:rPr>
          <w:rFonts w:ascii="Arial" w:hAnsi="Arial" w:cs="Arial"/>
          <w:b/>
          <w:sz w:val="22"/>
          <w:szCs w:val="22"/>
        </w:rPr>
        <w:t xml:space="preserve"> </w:t>
      </w:r>
    </w:p>
    <w:p w14:paraId="67A4E240" w14:textId="5BEFC478" w:rsidR="002332AF" w:rsidRDefault="009A1B70" w:rsidP="004F35B8">
      <w:pPr>
        <w:pStyle w:val="Textkrper"/>
        <w:tabs>
          <w:tab w:val="left" w:pos="0"/>
        </w:tabs>
        <w:spacing w:line="276" w:lineRule="auto"/>
        <w:ind w:right="-510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 xml:space="preserve">Die Wahlen finden in der Regel nach den Grundsätzen der </w:t>
      </w:r>
      <w:r w:rsidRPr="00263C81">
        <w:rPr>
          <w:rFonts w:ascii="Arial" w:hAnsi="Arial" w:cs="Arial"/>
          <w:b/>
          <w:color w:val="000000"/>
          <w:sz w:val="22"/>
          <w:szCs w:val="22"/>
          <w:u w:val="single"/>
        </w:rPr>
        <w:t>Verhältniswahl</w:t>
      </w:r>
      <w:r w:rsidRPr="00067353">
        <w:rPr>
          <w:rFonts w:ascii="Arial" w:hAnsi="Arial" w:cs="Arial"/>
          <w:color w:val="000000"/>
          <w:sz w:val="22"/>
          <w:szCs w:val="22"/>
        </w:rPr>
        <w:t xml:space="preserve"> statt.</w:t>
      </w:r>
    </w:p>
    <w:p w14:paraId="3B88AF5B" w14:textId="77777777" w:rsidR="002332AF" w:rsidRPr="002332AF" w:rsidRDefault="002332AF" w:rsidP="004F35B8">
      <w:pPr>
        <w:pStyle w:val="Textkrper"/>
        <w:tabs>
          <w:tab w:val="left" w:pos="0"/>
        </w:tabs>
        <w:spacing w:line="276" w:lineRule="auto"/>
        <w:ind w:right="-510"/>
        <w:rPr>
          <w:rFonts w:ascii="Arial" w:hAnsi="Arial" w:cs="Arial"/>
          <w:color w:val="000000"/>
          <w:sz w:val="22"/>
          <w:szCs w:val="22"/>
        </w:rPr>
      </w:pPr>
      <w:r w:rsidRPr="00263C81">
        <w:rPr>
          <w:rFonts w:ascii="Arial" w:hAnsi="Arial" w:cs="Arial"/>
          <w:b/>
          <w:color w:val="000000"/>
          <w:sz w:val="22"/>
          <w:szCs w:val="22"/>
        </w:rPr>
        <w:t>Verhältniswahl</w:t>
      </w:r>
      <w:r w:rsidRPr="002332AF">
        <w:rPr>
          <w:rFonts w:ascii="Arial" w:hAnsi="Arial" w:cs="Arial"/>
          <w:color w:val="000000"/>
          <w:sz w:val="22"/>
          <w:szCs w:val="22"/>
        </w:rPr>
        <w:t xml:space="preserve"> findet statt, wenn</w:t>
      </w:r>
    </w:p>
    <w:p w14:paraId="05BC0470" w14:textId="4E3C817E" w:rsidR="002332AF" w:rsidRPr="002332AF" w:rsidRDefault="002332AF" w:rsidP="004F35B8">
      <w:pPr>
        <w:pStyle w:val="Textkrper"/>
        <w:tabs>
          <w:tab w:val="left" w:pos="709"/>
        </w:tabs>
        <w:spacing w:line="276" w:lineRule="auto"/>
        <w:ind w:left="709" w:right="-510" w:hanging="352"/>
        <w:rPr>
          <w:rFonts w:ascii="Arial" w:hAnsi="Arial" w:cs="Arial"/>
          <w:color w:val="000000"/>
          <w:sz w:val="22"/>
          <w:szCs w:val="22"/>
        </w:rPr>
      </w:pPr>
      <w:r w:rsidRPr="002332AF">
        <w:rPr>
          <w:rFonts w:ascii="Arial" w:hAnsi="Arial" w:cs="Arial"/>
          <w:color w:val="000000"/>
          <w:sz w:val="22"/>
          <w:szCs w:val="22"/>
        </w:rPr>
        <w:t xml:space="preserve">1. </w:t>
      </w:r>
      <w:r w:rsidR="004F35B8">
        <w:rPr>
          <w:rFonts w:ascii="Arial" w:hAnsi="Arial" w:cs="Arial"/>
          <w:color w:val="000000"/>
          <w:sz w:val="22"/>
          <w:szCs w:val="22"/>
        </w:rPr>
        <w:tab/>
      </w:r>
      <w:r w:rsidRPr="002332AF">
        <w:rPr>
          <w:rFonts w:ascii="Arial" w:hAnsi="Arial" w:cs="Arial"/>
          <w:color w:val="000000"/>
          <w:sz w:val="22"/>
          <w:szCs w:val="22"/>
        </w:rPr>
        <w:t>von einer Gruppe zwei oder mehr Personen zu wählen sind,</w:t>
      </w:r>
    </w:p>
    <w:p w14:paraId="1902F004" w14:textId="77777777" w:rsidR="002332AF" w:rsidRDefault="002332AF" w:rsidP="00263C81">
      <w:pPr>
        <w:pStyle w:val="Textkrper"/>
        <w:tabs>
          <w:tab w:val="left" w:pos="0"/>
        </w:tabs>
        <w:spacing w:line="276" w:lineRule="auto"/>
        <w:ind w:left="357" w:right="-510"/>
        <w:rPr>
          <w:rFonts w:ascii="Arial" w:hAnsi="Arial" w:cs="Arial"/>
          <w:color w:val="000000"/>
          <w:sz w:val="22"/>
          <w:szCs w:val="22"/>
        </w:rPr>
      </w:pPr>
      <w:r w:rsidRPr="002332AF">
        <w:rPr>
          <w:rFonts w:ascii="Arial" w:hAnsi="Arial" w:cs="Arial"/>
          <w:color w:val="000000"/>
          <w:sz w:val="22"/>
          <w:szCs w:val="22"/>
        </w:rPr>
        <w:t>und</w:t>
      </w:r>
    </w:p>
    <w:p w14:paraId="20BE8D31" w14:textId="77777777" w:rsidR="002332AF" w:rsidRDefault="002332AF" w:rsidP="00263C81">
      <w:pPr>
        <w:pStyle w:val="Textkrper"/>
        <w:numPr>
          <w:ilvl w:val="0"/>
          <w:numId w:val="38"/>
        </w:numPr>
        <w:tabs>
          <w:tab w:val="clear" w:pos="360"/>
          <w:tab w:val="left" w:pos="0"/>
          <w:tab w:val="num" w:pos="1068"/>
        </w:tabs>
        <w:spacing w:line="276" w:lineRule="auto"/>
        <w:ind w:left="714" w:right="-510" w:hanging="357"/>
        <w:rPr>
          <w:rFonts w:ascii="Arial" w:hAnsi="Arial" w:cs="Arial"/>
          <w:color w:val="000000"/>
          <w:sz w:val="22"/>
          <w:szCs w:val="22"/>
        </w:rPr>
      </w:pPr>
      <w:r w:rsidRPr="002332AF">
        <w:rPr>
          <w:rFonts w:ascii="Arial" w:hAnsi="Arial" w:cs="Arial"/>
          <w:color w:val="000000"/>
          <w:sz w:val="22"/>
          <w:szCs w:val="22"/>
        </w:rPr>
        <w:t>von dieser Gruppe mindestens zwei gültige Wahlvorschläge eingereicht wurden</w:t>
      </w:r>
      <w:r w:rsidR="008F1BAB">
        <w:rPr>
          <w:rFonts w:ascii="Arial" w:hAnsi="Arial" w:cs="Arial"/>
          <w:color w:val="000000"/>
          <w:sz w:val="22"/>
          <w:szCs w:val="22"/>
        </w:rPr>
        <w:t>.</w:t>
      </w:r>
    </w:p>
    <w:p w14:paraId="493B4C12" w14:textId="77777777" w:rsidR="002332AF" w:rsidRDefault="002332AF" w:rsidP="002332AF">
      <w:pPr>
        <w:pStyle w:val="Textkrper"/>
        <w:tabs>
          <w:tab w:val="left" w:pos="0"/>
        </w:tabs>
        <w:spacing w:line="276" w:lineRule="auto"/>
        <w:ind w:right="-510"/>
        <w:rPr>
          <w:rFonts w:ascii="Arial" w:hAnsi="Arial" w:cs="Arial"/>
          <w:color w:val="000000"/>
          <w:sz w:val="22"/>
          <w:szCs w:val="22"/>
        </w:rPr>
      </w:pPr>
      <w:r w:rsidRPr="002332AF">
        <w:rPr>
          <w:rFonts w:ascii="Arial" w:hAnsi="Arial" w:cs="Arial"/>
          <w:color w:val="000000"/>
          <w:sz w:val="22"/>
          <w:szCs w:val="22"/>
        </w:rPr>
        <w:t xml:space="preserve">Die wählende Person </w:t>
      </w:r>
    </w:p>
    <w:p w14:paraId="02E21C05" w14:textId="580BA4BB" w:rsidR="002332AF" w:rsidRDefault="002332AF" w:rsidP="00263C81">
      <w:pPr>
        <w:pStyle w:val="Textkrper"/>
        <w:numPr>
          <w:ilvl w:val="0"/>
          <w:numId w:val="39"/>
        </w:numPr>
        <w:tabs>
          <w:tab w:val="left" w:pos="0"/>
        </w:tabs>
        <w:spacing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2332AF">
        <w:rPr>
          <w:rFonts w:ascii="Arial" w:hAnsi="Arial" w:cs="Arial"/>
          <w:color w:val="000000"/>
          <w:sz w:val="22"/>
          <w:szCs w:val="22"/>
        </w:rPr>
        <w:t>kann maximal so viele Stimmen vergeben, wie Mitglieder ihrer Gruppe zu wählen sind (Gesamtstimmenzahl</w:t>
      </w:r>
      <w:r w:rsidR="008F1BAB" w:rsidRPr="002332AF">
        <w:rPr>
          <w:rFonts w:ascii="Arial" w:hAnsi="Arial" w:cs="Arial"/>
          <w:color w:val="000000"/>
          <w:sz w:val="22"/>
          <w:szCs w:val="22"/>
        </w:rPr>
        <w:t>)</w:t>
      </w:r>
      <w:r w:rsidR="008F1BAB">
        <w:rPr>
          <w:rFonts w:ascii="Arial" w:hAnsi="Arial" w:cs="Arial"/>
          <w:color w:val="000000"/>
          <w:sz w:val="22"/>
          <w:szCs w:val="22"/>
        </w:rPr>
        <w:t>,</w:t>
      </w:r>
      <w:r w:rsidR="008F1BAB" w:rsidRPr="002332A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599840" w14:textId="258DE27B" w:rsidR="002332AF" w:rsidRPr="002332AF" w:rsidRDefault="002332AF" w:rsidP="00263C81">
      <w:pPr>
        <w:pStyle w:val="Textkrper"/>
        <w:numPr>
          <w:ilvl w:val="0"/>
          <w:numId w:val="39"/>
        </w:numPr>
        <w:tabs>
          <w:tab w:val="left" w:pos="0"/>
        </w:tabs>
        <w:spacing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2332AF">
        <w:rPr>
          <w:rFonts w:ascii="Arial" w:hAnsi="Arial" w:cs="Arial"/>
          <w:color w:val="000000"/>
          <w:sz w:val="22"/>
          <w:szCs w:val="22"/>
        </w:rPr>
        <w:t xml:space="preserve">kann einer für </w:t>
      </w:r>
      <w:r>
        <w:rPr>
          <w:rFonts w:ascii="Arial" w:hAnsi="Arial" w:cs="Arial"/>
          <w:color w:val="000000"/>
          <w:sz w:val="22"/>
          <w:szCs w:val="22"/>
        </w:rPr>
        <w:t>ein Wahlamt vorgeschlagenen Per</w:t>
      </w:r>
      <w:r w:rsidRPr="002332AF">
        <w:rPr>
          <w:rFonts w:ascii="Arial" w:hAnsi="Arial" w:cs="Arial"/>
          <w:color w:val="000000"/>
          <w:sz w:val="22"/>
          <w:szCs w:val="22"/>
        </w:rPr>
        <w:t xml:space="preserve">son bis zu zwei Stimmen geben </w:t>
      </w:r>
      <w:r w:rsidR="00801BFA">
        <w:rPr>
          <w:rFonts w:ascii="Arial" w:hAnsi="Arial" w:cs="Arial"/>
          <w:color w:val="000000"/>
          <w:sz w:val="22"/>
          <w:szCs w:val="22"/>
        </w:rPr>
        <w:br/>
      </w:r>
      <w:r w:rsidRPr="002332AF">
        <w:rPr>
          <w:rFonts w:ascii="Arial" w:hAnsi="Arial" w:cs="Arial"/>
          <w:color w:val="000000"/>
          <w:sz w:val="22"/>
          <w:szCs w:val="22"/>
        </w:rPr>
        <w:t>(Kumulieren</w:t>
      </w:r>
      <w:r w:rsidR="008F1BAB" w:rsidRPr="002332AF">
        <w:rPr>
          <w:rFonts w:ascii="Arial" w:hAnsi="Arial" w:cs="Arial"/>
          <w:color w:val="000000"/>
          <w:sz w:val="22"/>
          <w:szCs w:val="22"/>
        </w:rPr>
        <w:t>)</w:t>
      </w:r>
      <w:r w:rsidR="00E02E53">
        <w:rPr>
          <w:rFonts w:ascii="Arial" w:hAnsi="Arial" w:cs="Arial"/>
          <w:color w:val="000000"/>
          <w:sz w:val="22"/>
          <w:szCs w:val="22"/>
        </w:rPr>
        <w:t>.</w:t>
      </w:r>
    </w:p>
    <w:p w14:paraId="5A9DB05A" w14:textId="705F055A" w:rsidR="00E02E53" w:rsidRDefault="002332AF" w:rsidP="004D17F2">
      <w:pPr>
        <w:pStyle w:val="Textkrper"/>
        <w:tabs>
          <w:tab w:val="left" w:pos="0"/>
        </w:tabs>
        <w:spacing w:line="276" w:lineRule="auto"/>
        <w:ind w:right="56"/>
        <w:rPr>
          <w:rFonts w:ascii="Arial" w:hAnsi="Arial" w:cs="Arial"/>
          <w:color w:val="000000"/>
          <w:sz w:val="22"/>
          <w:szCs w:val="22"/>
        </w:rPr>
      </w:pPr>
      <w:r w:rsidRPr="002332AF">
        <w:rPr>
          <w:rFonts w:ascii="Arial" w:hAnsi="Arial" w:cs="Arial"/>
          <w:color w:val="000000"/>
          <w:sz w:val="22"/>
          <w:szCs w:val="22"/>
        </w:rPr>
        <w:lastRenderedPageBreak/>
        <w:t xml:space="preserve">Die Verteilung der Sitze erfolgt nach dem </w:t>
      </w:r>
      <w:proofErr w:type="spellStart"/>
      <w:r w:rsidRPr="002332AF">
        <w:rPr>
          <w:rFonts w:ascii="Arial" w:hAnsi="Arial" w:cs="Arial"/>
          <w:i/>
          <w:color w:val="000000"/>
          <w:sz w:val="22"/>
          <w:szCs w:val="22"/>
        </w:rPr>
        <w:t>d'Hondtschen</w:t>
      </w:r>
      <w:proofErr w:type="spellEnd"/>
      <w:r w:rsidRPr="002332AF">
        <w:rPr>
          <w:rFonts w:ascii="Arial" w:hAnsi="Arial" w:cs="Arial"/>
          <w:i/>
          <w:color w:val="000000"/>
          <w:sz w:val="22"/>
          <w:szCs w:val="22"/>
        </w:rPr>
        <w:t xml:space="preserve"> Höchstzahlverfahren</w:t>
      </w:r>
      <w:r w:rsidRPr="002332AF">
        <w:rPr>
          <w:rFonts w:ascii="Arial" w:hAnsi="Arial" w:cs="Arial"/>
          <w:color w:val="000000"/>
          <w:sz w:val="22"/>
          <w:szCs w:val="22"/>
        </w:rPr>
        <w:t xml:space="preserve"> (§ 34 Abs. 2 Nr. 1</w:t>
      </w:r>
      <w:r w:rsidR="00723254">
        <w:rPr>
          <w:rFonts w:ascii="Arial" w:hAnsi="Arial" w:cs="Arial"/>
          <w:color w:val="000000"/>
          <w:sz w:val="22"/>
          <w:szCs w:val="22"/>
        </w:rPr>
        <w:t xml:space="preserve"> WahlO</w:t>
      </w:r>
      <w:r w:rsidRPr="002332AF">
        <w:rPr>
          <w:rFonts w:ascii="Arial" w:hAnsi="Arial" w:cs="Arial"/>
          <w:color w:val="000000"/>
          <w:sz w:val="22"/>
          <w:szCs w:val="22"/>
        </w:rPr>
        <w:t>).</w:t>
      </w:r>
    </w:p>
    <w:p w14:paraId="242FA0A5" w14:textId="77777777" w:rsidR="00406C1E" w:rsidRDefault="00406C1E" w:rsidP="00262BCD">
      <w:pPr>
        <w:pStyle w:val="Textkrper"/>
        <w:tabs>
          <w:tab w:val="left" w:pos="426"/>
          <w:tab w:val="num" w:pos="709"/>
        </w:tabs>
        <w:spacing w:line="276" w:lineRule="auto"/>
        <w:ind w:right="-510"/>
        <w:rPr>
          <w:rFonts w:ascii="Arial" w:hAnsi="Arial" w:cs="Arial"/>
          <w:color w:val="000000"/>
          <w:sz w:val="22"/>
          <w:szCs w:val="22"/>
        </w:rPr>
      </w:pPr>
    </w:p>
    <w:p w14:paraId="45D886AE" w14:textId="7D64EEF1" w:rsidR="009A1B70" w:rsidRPr="00067353" w:rsidRDefault="009A1B70" w:rsidP="00262BCD">
      <w:pPr>
        <w:pStyle w:val="Textkrper"/>
        <w:tabs>
          <w:tab w:val="left" w:pos="426"/>
          <w:tab w:val="num" w:pos="709"/>
        </w:tabs>
        <w:spacing w:line="276" w:lineRule="auto"/>
        <w:ind w:right="-510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 xml:space="preserve">Unter folgenden Voraussetzungen findet </w:t>
      </w:r>
      <w:r w:rsidRPr="00067353">
        <w:rPr>
          <w:rFonts w:ascii="Arial" w:hAnsi="Arial" w:cs="Arial"/>
          <w:b/>
          <w:color w:val="000000"/>
          <w:sz w:val="22"/>
          <w:szCs w:val="22"/>
          <w:u w:val="single"/>
        </w:rPr>
        <w:t>Mehrheitswahl</w:t>
      </w:r>
      <w:r w:rsidRPr="00067353">
        <w:rPr>
          <w:rFonts w:ascii="Arial" w:hAnsi="Arial" w:cs="Arial"/>
          <w:color w:val="000000"/>
          <w:sz w:val="22"/>
          <w:szCs w:val="22"/>
        </w:rPr>
        <w:t xml:space="preserve"> statt:</w:t>
      </w:r>
    </w:p>
    <w:p w14:paraId="1EB396C8" w14:textId="77777777" w:rsidR="00F9396A" w:rsidRPr="00067353" w:rsidRDefault="009A1B70" w:rsidP="00262BCD">
      <w:pPr>
        <w:pStyle w:val="Textkrper"/>
        <w:tabs>
          <w:tab w:val="left" w:pos="426"/>
          <w:tab w:val="num" w:pos="709"/>
        </w:tabs>
        <w:spacing w:line="276" w:lineRule="auto"/>
        <w:ind w:right="-510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b/>
          <w:color w:val="000000"/>
          <w:sz w:val="22"/>
          <w:szCs w:val="22"/>
        </w:rPr>
        <w:t xml:space="preserve">Mehrheitswahl </w:t>
      </w:r>
      <w:r w:rsidR="00022885">
        <w:rPr>
          <w:rFonts w:ascii="Arial" w:hAnsi="Arial" w:cs="Arial"/>
          <w:color w:val="000000"/>
          <w:sz w:val="22"/>
          <w:szCs w:val="22"/>
        </w:rPr>
        <w:t>fi</w:t>
      </w:r>
      <w:r w:rsidR="00883301">
        <w:rPr>
          <w:rFonts w:ascii="Arial" w:hAnsi="Arial" w:cs="Arial"/>
          <w:color w:val="000000"/>
          <w:sz w:val="22"/>
          <w:szCs w:val="22"/>
        </w:rPr>
        <w:t xml:space="preserve">ndet statt, </w:t>
      </w:r>
      <w:r w:rsidRPr="00067353">
        <w:rPr>
          <w:rFonts w:ascii="Arial" w:hAnsi="Arial" w:cs="Arial"/>
          <w:color w:val="000000"/>
          <w:sz w:val="22"/>
          <w:szCs w:val="22"/>
        </w:rPr>
        <w:t>wenn</w:t>
      </w:r>
    </w:p>
    <w:p w14:paraId="6AAC3AC4" w14:textId="77777777" w:rsidR="00022885" w:rsidRDefault="00F9396A" w:rsidP="004F35B8">
      <w:pPr>
        <w:pStyle w:val="Textkrper"/>
        <w:numPr>
          <w:ilvl w:val="0"/>
          <w:numId w:val="32"/>
        </w:numPr>
        <w:tabs>
          <w:tab w:val="left" w:pos="426"/>
        </w:tabs>
        <w:spacing w:line="276" w:lineRule="auto"/>
        <w:ind w:left="709" w:right="-510" w:hanging="352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 xml:space="preserve">von einer Gruppe mindestens ein gültiger Wahlvorschlag eingereicht wurde </w:t>
      </w:r>
    </w:p>
    <w:p w14:paraId="6C574F50" w14:textId="77777777" w:rsidR="00F9396A" w:rsidRPr="00067353" w:rsidRDefault="00F9396A" w:rsidP="00263C81">
      <w:pPr>
        <w:pStyle w:val="Textkrper"/>
        <w:tabs>
          <w:tab w:val="left" w:pos="426"/>
        </w:tabs>
        <w:spacing w:line="276" w:lineRule="auto"/>
        <w:ind w:left="1077" w:right="-510" w:hanging="720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und</w:t>
      </w:r>
    </w:p>
    <w:p w14:paraId="6C8A8F4B" w14:textId="52328E9D" w:rsidR="00F9396A" w:rsidRDefault="00F9396A" w:rsidP="004D17F2">
      <w:pPr>
        <w:pStyle w:val="Textkrper"/>
        <w:numPr>
          <w:ilvl w:val="0"/>
          <w:numId w:val="32"/>
        </w:numPr>
        <w:tabs>
          <w:tab w:val="left" w:pos="426"/>
        </w:tabs>
        <w:spacing w:line="276" w:lineRule="auto"/>
        <w:ind w:left="709" w:right="56" w:hanging="352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die Voraussetzungen für eine Verhältniswahl nicht vorliegen.</w:t>
      </w:r>
    </w:p>
    <w:p w14:paraId="78961178" w14:textId="5C0DF5E9" w:rsidR="00406C1E" w:rsidRPr="00067353" w:rsidRDefault="00801BFA" w:rsidP="004D17F2">
      <w:pPr>
        <w:pStyle w:val="Textkrper"/>
        <w:tabs>
          <w:tab w:val="left" w:pos="426"/>
        </w:tabs>
        <w:spacing w:line="276" w:lineRule="auto"/>
        <w:ind w:right="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406C1E">
        <w:rPr>
          <w:rFonts w:ascii="Arial" w:hAnsi="Arial" w:cs="Arial"/>
          <w:color w:val="000000"/>
          <w:sz w:val="22"/>
          <w:szCs w:val="22"/>
        </w:rPr>
        <w:t xml:space="preserve">ie </w:t>
      </w:r>
      <w:r>
        <w:rPr>
          <w:rFonts w:ascii="Arial" w:hAnsi="Arial" w:cs="Arial"/>
          <w:color w:val="000000"/>
          <w:sz w:val="22"/>
          <w:szCs w:val="22"/>
        </w:rPr>
        <w:t xml:space="preserve">Vertreter </w:t>
      </w:r>
      <w:r w:rsidR="00406C1E">
        <w:rPr>
          <w:rFonts w:ascii="Arial" w:hAnsi="Arial" w:cs="Arial"/>
          <w:color w:val="000000"/>
          <w:sz w:val="22"/>
          <w:szCs w:val="22"/>
        </w:rPr>
        <w:t xml:space="preserve">der Gruppe der Hochschullehrer*innen </w:t>
      </w:r>
      <w:r w:rsidR="001C2281">
        <w:rPr>
          <w:rFonts w:ascii="Arial" w:hAnsi="Arial" w:cs="Arial"/>
          <w:color w:val="000000"/>
          <w:sz w:val="22"/>
          <w:szCs w:val="22"/>
        </w:rPr>
        <w:t>für die Wahlen zum Senat</w:t>
      </w:r>
      <w:r w:rsidR="00406C1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werden in jedem Fall</w:t>
      </w:r>
      <w:r w:rsidR="00406C1E">
        <w:rPr>
          <w:rFonts w:ascii="Arial" w:hAnsi="Arial" w:cs="Arial"/>
          <w:color w:val="000000"/>
          <w:sz w:val="22"/>
          <w:szCs w:val="22"/>
        </w:rPr>
        <w:t xml:space="preserve"> nach den Grundsätzen der Mehrheitswahl gewählt (</w:t>
      </w:r>
      <w:r w:rsidR="00406C1E" w:rsidRPr="00406C1E">
        <w:rPr>
          <w:rFonts w:ascii="Arial" w:hAnsi="Arial" w:cs="Arial"/>
          <w:color w:val="000000"/>
          <w:sz w:val="22"/>
          <w:szCs w:val="22"/>
        </w:rPr>
        <w:t>§ 19 Abs. 2 Satz 5 Nr. 1</w:t>
      </w:r>
      <w:r w:rsidR="00406C1E">
        <w:rPr>
          <w:rFonts w:ascii="Arial" w:hAnsi="Arial" w:cs="Arial"/>
          <w:color w:val="000000"/>
          <w:sz w:val="22"/>
          <w:szCs w:val="22"/>
        </w:rPr>
        <w:t xml:space="preserve"> LHG).</w:t>
      </w:r>
    </w:p>
    <w:p w14:paraId="1AA82B5B" w14:textId="77777777" w:rsidR="00883301" w:rsidRDefault="00883301" w:rsidP="004D17F2">
      <w:pPr>
        <w:autoSpaceDE w:val="0"/>
        <w:autoSpaceDN w:val="0"/>
        <w:adjustRightInd w:val="0"/>
        <w:spacing w:after="120" w:line="276" w:lineRule="auto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 w:rsidRPr="00883301">
        <w:rPr>
          <w:rFonts w:ascii="Arial" w:hAnsi="Arial" w:cs="Arial"/>
          <w:color w:val="000000"/>
          <w:sz w:val="22"/>
          <w:szCs w:val="22"/>
        </w:rPr>
        <w:t>Die wählende Person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0940652" w14:textId="77777777" w:rsidR="00883301" w:rsidRDefault="00883301" w:rsidP="004D17F2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right="5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83301">
        <w:rPr>
          <w:rFonts w:ascii="Arial" w:hAnsi="Arial" w:cs="Arial"/>
          <w:color w:val="000000"/>
          <w:sz w:val="22"/>
          <w:szCs w:val="22"/>
        </w:rPr>
        <w:t xml:space="preserve">kann maximal so viele Stimmen vergeben, wie Mitglieder ihrer Mitgliedergruppe zu </w:t>
      </w:r>
      <w:r>
        <w:rPr>
          <w:rFonts w:ascii="Arial" w:hAnsi="Arial" w:cs="Arial"/>
          <w:color w:val="000000"/>
          <w:sz w:val="22"/>
          <w:szCs w:val="22"/>
        </w:rPr>
        <w:t>wählen sind (Gesamtstimmenzahl)</w:t>
      </w:r>
      <w:r w:rsidR="008F1BAB">
        <w:rPr>
          <w:rFonts w:ascii="Arial" w:hAnsi="Arial" w:cs="Arial"/>
          <w:color w:val="000000"/>
          <w:sz w:val="22"/>
          <w:szCs w:val="22"/>
        </w:rPr>
        <w:t>,</w:t>
      </w:r>
      <w:r w:rsidRPr="0088330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C33D7A" w14:textId="418B5586" w:rsidR="00883301" w:rsidRDefault="00883301" w:rsidP="004D17F2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right="5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83301">
        <w:rPr>
          <w:rFonts w:ascii="Arial" w:hAnsi="Arial" w:cs="Arial"/>
          <w:color w:val="000000"/>
          <w:sz w:val="22"/>
          <w:szCs w:val="22"/>
        </w:rPr>
        <w:t>kann die Gesamtstimmenzahl auf die für ein Wahlamt vorgeschlagenen Personen in den Wahlvorschlägen verteilen und dabei einer für ein Wahlamt vorgeschlagenen Person bis zu zwei Stimme</w:t>
      </w:r>
      <w:r>
        <w:rPr>
          <w:rFonts w:ascii="Arial" w:hAnsi="Arial" w:cs="Arial"/>
          <w:color w:val="000000"/>
          <w:sz w:val="22"/>
          <w:szCs w:val="22"/>
        </w:rPr>
        <w:t>n geben (Kumulieren)</w:t>
      </w:r>
      <w:r w:rsidR="00E02E53">
        <w:rPr>
          <w:rFonts w:ascii="Arial" w:hAnsi="Arial" w:cs="Arial"/>
          <w:color w:val="000000"/>
          <w:sz w:val="22"/>
          <w:szCs w:val="22"/>
        </w:rPr>
        <w:t>.</w:t>
      </w:r>
    </w:p>
    <w:p w14:paraId="48039BCC" w14:textId="4467B619" w:rsidR="00406C1E" w:rsidRDefault="00883301" w:rsidP="004D17F2">
      <w:pPr>
        <w:pStyle w:val="Default"/>
        <w:spacing w:line="276" w:lineRule="auto"/>
        <w:ind w:right="56"/>
        <w:jc w:val="both"/>
        <w:rPr>
          <w:sz w:val="22"/>
          <w:szCs w:val="22"/>
        </w:rPr>
      </w:pPr>
      <w:r w:rsidRPr="00883301">
        <w:rPr>
          <w:sz w:val="22"/>
          <w:szCs w:val="22"/>
        </w:rPr>
        <w:t>Die für ein Wahlamt vorgeschlagene Personen mit den höchsten Stimmenzahlen erhalten in der Reihenfolge dieser Zahlen einen Sitz (§ 34 Abs. 2 Nr. 2</w:t>
      </w:r>
      <w:r w:rsidR="00723254">
        <w:rPr>
          <w:sz w:val="22"/>
          <w:szCs w:val="22"/>
        </w:rPr>
        <w:t xml:space="preserve"> WahlO</w:t>
      </w:r>
      <w:r w:rsidRPr="00883301">
        <w:rPr>
          <w:sz w:val="22"/>
          <w:szCs w:val="22"/>
        </w:rPr>
        <w:t>).</w:t>
      </w:r>
    </w:p>
    <w:p w14:paraId="59C1AD8E" w14:textId="762BFD92" w:rsidR="00406C1E" w:rsidRDefault="00406C1E" w:rsidP="004D17F2">
      <w:pPr>
        <w:pStyle w:val="Default"/>
        <w:spacing w:line="276" w:lineRule="auto"/>
        <w:ind w:right="56"/>
        <w:jc w:val="both"/>
        <w:rPr>
          <w:sz w:val="22"/>
          <w:szCs w:val="22"/>
        </w:rPr>
      </w:pPr>
    </w:p>
    <w:p w14:paraId="10ABB3D7" w14:textId="77777777" w:rsidR="00406C1E" w:rsidRDefault="00406C1E" w:rsidP="004D17F2">
      <w:pPr>
        <w:pStyle w:val="Default"/>
        <w:spacing w:line="276" w:lineRule="auto"/>
        <w:ind w:right="56"/>
        <w:jc w:val="both"/>
        <w:rPr>
          <w:sz w:val="22"/>
          <w:szCs w:val="22"/>
        </w:rPr>
      </w:pPr>
    </w:p>
    <w:p w14:paraId="201A7560" w14:textId="77777777" w:rsidR="00EC6B16" w:rsidRPr="004D2F98" w:rsidRDefault="00EC6B16" w:rsidP="004D17F2">
      <w:pPr>
        <w:pStyle w:val="Listenabsatz"/>
        <w:numPr>
          <w:ilvl w:val="0"/>
          <w:numId w:val="25"/>
        </w:numPr>
        <w:shd w:val="clear" w:color="auto" w:fill="D9D9D9" w:themeFill="background1" w:themeFillShade="D9"/>
        <w:spacing w:line="360" w:lineRule="auto"/>
        <w:ind w:right="56"/>
        <w:rPr>
          <w:rFonts w:ascii="Arial" w:hAnsi="Arial" w:cs="Arial"/>
          <w:b/>
          <w:szCs w:val="22"/>
        </w:rPr>
      </w:pPr>
      <w:r w:rsidRPr="004D2F98">
        <w:rPr>
          <w:rFonts w:ascii="Arial" w:hAnsi="Arial" w:cs="Arial"/>
          <w:b/>
          <w:szCs w:val="22"/>
        </w:rPr>
        <w:t>Wer kann sich zur Wahl aufstellen lassen?</w:t>
      </w:r>
    </w:p>
    <w:p w14:paraId="3215A729" w14:textId="77777777" w:rsidR="0086545A" w:rsidRPr="00067353" w:rsidRDefault="0086545A" w:rsidP="004D17F2">
      <w:pPr>
        <w:pStyle w:val="Textkrper"/>
        <w:tabs>
          <w:tab w:val="left" w:pos="426"/>
        </w:tabs>
        <w:spacing w:line="280" w:lineRule="atLeast"/>
        <w:ind w:right="56"/>
        <w:rPr>
          <w:rFonts w:ascii="Arial" w:hAnsi="Arial" w:cs="Arial"/>
          <w:color w:val="000000"/>
          <w:sz w:val="22"/>
          <w:szCs w:val="22"/>
        </w:rPr>
      </w:pPr>
    </w:p>
    <w:p w14:paraId="61F169BC" w14:textId="53D7D1FC" w:rsidR="004D2F98" w:rsidRDefault="00EC6B16" w:rsidP="004D17F2">
      <w:pPr>
        <w:pStyle w:val="Textkrper"/>
        <w:tabs>
          <w:tab w:val="left" w:pos="0"/>
        </w:tabs>
        <w:spacing w:line="276" w:lineRule="auto"/>
        <w:ind w:right="56"/>
        <w:rPr>
          <w:rFonts w:ascii="Arial" w:hAnsi="Arial" w:cs="Arial"/>
          <w:b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 xml:space="preserve">Wählbar ist, wer am Tag des vorläufigen Abschlusses des </w:t>
      </w:r>
      <w:r w:rsidR="008F1BAB">
        <w:rPr>
          <w:rFonts w:ascii="Arial" w:hAnsi="Arial" w:cs="Arial"/>
          <w:color w:val="000000"/>
          <w:sz w:val="22"/>
          <w:szCs w:val="22"/>
        </w:rPr>
        <w:t>Verzeichnisses der Wahlberechtigten</w:t>
      </w:r>
      <w:r w:rsidR="008F1BAB" w:rsidRPr="000673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7353">
        <w:rPr>
          <w:rFonts w:ascii="Arial" w:hAnsi="Arial" w:cs="Arial"/>
          <w:color w:val="000000"/>
          <w:sz w:val="22"/>
          <w:szCs w:val="22"/>
        </w:rPr>
        <w:t xml:space="preserve">am </w:t>
      </w:r>
      <w:r w:rsidR="00406C1E">
        <w:rPr>
          <w:rFonts w:ascii="Arial" w:hAnsi="Arial" w:cs="Arial"/>
          <w:b/>
          <w:color w:val="000000"/>
          <w:sz w:val="22"/>
          <w:szCs w:val="22"/>
        </w:rPr>
        <w:t>2</w:t>
      </w:r>
      <w:r w:rsidRPr="0006735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57C9B">
        <w:rPr>
          <w:rFonts w:ascii="Arial" w:hAnsi="Arial" w:cs="Arial"/>
          <w:b/>
          <w:color w:val="000000"/>
          <w:sz w:val="22"/>
          <w:szCs w:val="22"/>
        </w:rPr>
        <w:t>Mai</w:t>
      </w:r>
      <w:r w:rsidR="00BC6711"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406C1E">
        <w:rPr>
          <w:rFonts w:ascii="Arial" w:hAnsi="Arial" w:cs="Arial"/>
          <w:b/>
          <w:color w:val="000000"/>
          <w:sz w:val="22"/>
          <w:szCs w:val="22"/>
        </w:rPr>
        <w:t>3</w:t>
      </w:r>
      <w:r w:rsidR="00B945DC" w:rsidRPr="00067353">
        <w:rPr>
          <w:rFonts w:ascii="Arial" w:hAnsi="Arial" w:cs="Arial"/>
          <w:color w:val="000000"/>
          <w:sz w:val="22"/>
          <w:szCs w:val="22"/>
        </w:rPr>
        <w:t xml:space="preserve"> in die</w:t>
      </w:r>
      <w:r w:rsidRPr="00067353">
        <w:rPr>
          <w:rFonts w:ascii="Arial" w:hAnsi="Arial" w:cs="Arial"/>
          <w:color w:val="000000"/>
          <w:sz w:val="22"/>
          <w:szCs w:val="22"/>
        </w:rPr>
        <w:t>sem eingetragen ist.</w:t>
      </w:r>
    </w:p>
    <w:p w14:paraId="2BB51B78" w14:textId="454ACEEE" w:rsidR="00EC6B16" w:rsidRPr="00067353" w:rsidRDefault="00EC6B16" w:rsidP="004D17F2">
      <w:pPr>
        <w:pStyle w:val="Textkrper"/>
        <w:tabs>
          <w:tab w:val="left" w:pos="0"/>
        </w:tabs>
        <w:spacing w:line="276" w:lineRule="auto"/>
        <w:ind w:right="56"/>
        <w:rPr>
          <w:rFonts w:ascii="Arial" w:hAnsi="Arial" w:cs="Arial"/>
          <w:b/>
          <w:color w:val="000000"/>
          <w:sz w:val="22"/>
          <w:szCs w:val="22"/>
        </w:rPr>
      </w:pPr>
      <w:r w:rsidRPr="00067353">
        <w:rPr>
          <w:rFonts w:ascii="Arial" w:hAnsi="Arial" w:cs="Arial"/>
          <w:b/>
          <w:color w:val="000000"/>
          <w:sz w:val="22"/>
          <w:szCs w:val="22"/>
        </w:rPr>
        <w:t>Nicht wählbar sind:</w:t>
      </w:r>
    </w:p>
    <w:p w14:paraId="5DEB9B24" w14:textId="1D098C57" w:rsidR="00EC6B16" w:rsidRPr="00067353" w:rsidRDefault="00EC6B16" w:rsidP="004D17F2">
      <w:pPr>
        <w:pStyle w:val="Textkrper"/>
        <w:numPr>
          <w:ilvl w:val="0"/>
          <w:numId w:val="41"/>
        </w:numPr>
        <w:tabs>
          <w:tab w:val="left" w:pos="0"/>
        </w:tabs>
        <w:spacing w:line="276" w:lineRule="auto"/>
        <w:ind w:right="56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Mitglieder während einer Beurlaubung für die Dauer von mehr als 6 Monaten (§ 9 Abs. 7 LHG)</w:t>
      </w:r>
      <w:r w:rsidR="00406C1E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406C1E" w:rsidRPr="00406C1E">
        <w:rPr>
          <w:rFonts w:ascii="Arial" w:hAnsi="Arial" w:cs="Arial"/>
          <w:i/>
          <w:color w:val="000000"/>
          <w:sz w:val="22"/>
          <w:szCs w:val="22"/>
          <w:u w:val="single"/>
        </w:rPr>
        <w:t>Ausnahme:</w:t>
      </w:r>
      <w:r w:rsidR="00406C1E">
        <w:rPr>
          <w:rFonts w:ascii="Arial" w:hAnsi="Arial" w:cs="Arial"/>
          <w:color w:val="000000"/>
          <w:sz w:val="22"/>
          <w:szCs w:val="22"/>
        </w:rPr>
        <w:t xml:space="preserve"> Das gilt nicht für Studierende und eingeschriebene Promovierende</w:t>
      </w:r>
      <w:r w:rsidR="003F1C02">
        <w:rPr>
          <w:rFonts w:ascii="Arial" w:hAnsi="Arial" w:cs="Arial"/>
          <w:color w:val="000000"/>
          <w:sz w:val="22"/>
          <w:szCs w:val="22"/>
        </w:rPr>
        <w:t xml:space="preserve"> (§ 14 Abs. 8 Zulassungs- und Immatrikulationsordnung)</w:t>
      </w:r>
      <w:r w:rsidR="008F1BAB">
        <w:rPr>
          <w:rFonts w:ascii="Arial" w:hAnsi="Arial" w:cs="Arial"/>
          <w:color w:val="000000"/>
          <w:sz w:val="22"/>
          <w:szCs w:val="22"/>
        </w:rPr>
        <w:t>,</w:t>
      </w:r>
    </w:p>
    <w:p w14:paraId="32AB9809" w14:textId="77777777" w:rsidR="003F3256" w:rsidRPr="00067353" w:rsidRDefault="003F3256" w:rsidP="004D17F2">
      <w:pPr>
        <w:pStyle w:val="Textkrper"/>
        <w:numPr>
          <w:ilvl w:val="0"/>
          <w:numId w:val="41"/>
        </w:numPr>
        <w:tabs>
          <w:tab w:val="left" w:pos="0"/>
        </w:tabs>
        <w:spacing w:line="276" w:lineRule="auto"/>
        <w:ind w:right="56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Mitglieder oder stellvertretende Mitgli</w:t>
      </w:r>
      <w:r w:rsidR="0086545A">
        <w:rPr>
          <w:rFonts w:ascii="Arial" w:hAnsi="Arial" w:cs="Arial"/>
          <w:color w:val="000000"/>
          <w:sz w:val="22"/>
          <w:szCs w:val="22"/>
        </w:rPr>
        <w:t xml:space="preserve">eder des Wahlausschusses, </w:t>
      </w:r>
      <w:r w:rsidRPr="00067353">
        <w:rPr>
          <w:rFonts w:ascii="Arial" w:hAnsi="Arial" w:cs="Arial"/>
          <w:color w:val="000000"/>
          <w:sz w:val="22"/>
          <w:szCs w:val="22"/>
        </w:rPr>
        <w:t>des Wahlprüfungsausschusses oder der Wahlleitung</w:t>
      </w:r>
      <w:r w:rsidR="008F1BAB">
        <w:rPr>
          <w:rFonts w:ascii="Arial" w:hAnsi="Arial" w:cs="Arial"/>
          <w:color w:val="000000"/>
          <w:sz w:val="22"/>
          <w:szCs w:val="22"/>
        </w:rPr>
        <w:t>.</w:t>
      </w:r>
    </w:p>
    <w:p w14:paraId="7BF45095" w14:textId="77777777" w:rsidR="00262BCD" w:rsidRDefault="00A5698D" w:rsidP="004D17F2">
      <w:pPr>
        <w:pStyle w:val="Textkrper"/>
        <w:tabs>
          <w:tab w:val="left" w:pos="0"/>
        </w:tabs>
        <w:spacing w:line="276" w:lineRule="auto"/>
        <w:ind w:right="56"/>
        <w:rPr>
          <w:rFonts w:ascii="Arial" w:hAnsi="Arial" w:cs="Arial"/>
          <w:color w:val="000000"/>
          <w:sz w:val="22"/>
          <w:szCs w:val="22"/>
        </w:rPr>
      </w:pPr>
      <w:r w:rsidRPr="00A5698D">
        <w:rPr>
          <w:rFonts w:ascii="Arial" w:hAnsi="Arial" w:cs="Arial"/>
          <w:color w:val="000000"/>
          <w:sz w:val="22"/>
          <w:szCs w:val="22"/>
        </w:rPr>
        <w:t xml:space="preserve">Jede wahlberechtigte Person hat das Recht, die Richtigkeit und Vollständigkeit </w:t>
      </w:r>
      <w:r w:rsidRPr="00E02E53">
        <w:rPr>
          <w:rFonts w:ascii="Arial" w:hAnsi="Arial" w:cs="Arial"/>
          <w:color w:val="000000"/>
          <w:sz w:val="22"/>
          <w:szCs w:val="22"/>
        </w:rPr>
        <w:t>der zu ihrer Person im Verzeichnis der Wahlberechtigten eingetragenen Daten</w:t>
      </w:r>
      <w:r w:rsidRPr="00262BC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zu überprüfen. Um inner</w:t>
      </w:r>
      <w:r w:rsidR="007A1D64">
        <w:rPr>
          <w:rFonts w:ascii="Arial" w:hAnsi="Arial" w:cs="Arial"/>
          <w:color w:val="000000"/>
          <w:sz w:val="22"/>
          <w:szCs w:val="22"/>
        </w:rPr>
        <w:t>halb der</w:t>
      </w:r>
      <w:r w:rsidRPr="00A5698D">
        <w:rPr>
          <w:rFonts w:ascii="Arial" w:hAnsi="Arial" w:cs="Arial"/>
          <w:color w:val="000000"/>
          <w:sz w:val="22"/>
          <w:szCs w:val="22"/>
        </w:rPr>
        <w:t xml:space="preserve"> </w:t>
      </w:r>
      <w:r w:rsidR="007A1D64">
        <w:rPr>
          <w:rFonts w:ascii="Arial" w:hAnsi="Arial" w:cs="Arial"/>
          <w:color w:val="000000"/>
          <w:sz w:val="22"/>
          <w:szCs w:val="22"/>
        </w:rPr>
        <w:t>Auskunftsfrist</w:t>
      </w:r>
      <w:r w:rsidRPr="00A5698D">
        <w:rPr>
          <w:rFonts w:ascii="Arial" w:hAnsi="Arial" w:cs="Arial"/>
          <w:color w:val="000000"/>
          <w:sz w:val="22"/>
          <w:szCs w:val="22"/>
        </w:rPr>
        <w:t xml:space="preserve"> die Daten von anderen im Verzeichni</w:t>
      </w:r>
      <w:r>
        <w:rPr>
          <w:rFonts w:ascii="Arial" w:hAnsi="Arial" w:cs="Arial"/>
          <w:color w:val="000000"/>
          <w:sz w:val="22"/>
          <w:szCs w:val="22"/>
        </w:rPr>
        <w:t>s der Wahlberechtigten eingetra</w:t>
      </w:r>
      <w:r w:rsidRPr="00A5698D">
        <w:rPr>
          <w:rFonts w:ascii="Arial" w:hAnsi="Arial" w:cs="Arial"/>
          <w:color w:val="000000"/>
          <w:sz w:val="22"/>
          <w:szCs w:val="22"/>
        </w:rPr>
        <w:t xml:space="preserve">genen Personen zu überprüfen, müssen Wahlberechtigte Tatsachen glaubhaft machen, aus denen sich eine Unrichtigkeit oder Unvollständigkeit des Verzeichnisses ergeben kann. </w:t>
      </w:r>
    </w:p>
    <w:p w14:paraId="66C4509F" w14:textId="77777777" w:rsidR="00262BCD" w:rsidRPr="00262BCD" w:rsidRDefault="00262BCD" w:rsidP="004D17F2">
      <w:pPr>
        <w:pStyle w:val="Textkrper"/>
        <w:tabs>
          <w:tab w:val="left" w:pos="0"/>
        </w:tabs>
        <w:spacing w:line="276" w:lineRule="auto"/>
        <w:ind w:right="56"/>
        <w:rPr>
          <w:rFonts w:ascii="Arial" w:hAnsi="Arial" w:cs="Arial"/>
          <w:color w:val="000000"/>
          <w:sz w:val="12"/>
          <w:szCs w:val="22"/>
        </w:rPr>
      </w:pPr>
    </w:p>
    <w:p w14:paraId="1455E491" w14:textId="76B20650" w:rsidR="00A5698D" w:rsidRDefault="00262BCD" w:rsidP="004D17F2">
      <w:pPr>
        <w:pStyle w:val="Textkrper"/>
        <w:tabs>
          <w:tab w:val="left" w:pos="0"/>
        </w:tabs>
        <w:spacing w:line="280" w:lineRule="atLeast"/>
        <w:ind w:right="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 Zeitraum</w:t>
      </w:r>
      <w:r w:rsidR="008206D4">
        <w:rPr>
          <w:rFonts w:ascii="Arial" w:hAnsi="Arial" w:cs="Arial"/>
          <w:color w:val="000000"/>
          <w:sz w:val="22"/>
          <w:szCs w:val="22"/>
        </w:rPr>
        <w:t xml:space="preserve"> </w:t>
      </w:r>
      <w:r w:rsidR="00557C9B">
        <w:rPr>
          <w:rFonts w:ascii="Arial" w:hAnsi="Arial" w:cs="Arial"/>
          <w:b/>
          <w:color w:val="000000"/>
          <w:sz w:val="22"/>
          <w:szCs w:val="22"/>
        </w:rPr>
        <w:t>0</w:t>
      </w:r>
      <w:r w:rsidR="003F1C02">
        <w:rPr>
          <w:rFonts w:ascii="Arial" w:hAnsi="Arial" w:cs="Arial"/>
          <w:b/>
          <w:color w:val="000000"/>
          <w:sz w:val="22"/>
          <w:szCs w:val="22"/>
        </w:rPr>
        <w:t>2</w:t>
      </w:r>
      <w:r w:rsidR="008206D4" w:rsidRPr="008206D4">
        <w:rPr>
          <w:rFonts w:ascii="Arial" w:hAnsi="Arial" w:cs="Arial"/>
          <w:b/>
          <w:color w:val="000000"/>
          <w:sz w:val="22"/>
          <w:szCs w:val="22"/>
        </w:rPr>
        <w:t>.0</w:t>
      </w:r>
      <w:r w:rsidR="00557C9B">
        <w:rPr>
          <w:rFonts w:ascii="Arial" w:hAnsi="Arial" w:cs="Arial"/>
          <w:b/>
          <w:color w:val="000000"/>
          <w:sz w:val="22"/>
          <w:szCs w:val="22"/>
        </w:rPr>
        <w:t>5</w:t>
      </w:r>
      <w:r w:rsidR="008206D4">
        <w:rPr>
          <w:rFonts w:ascii="Arial" w:hAnsi="Arial" w:cs="Arial"/>
          <w:b/>
          <w:color w:val="000000"/>
          <w:sz w:val="22"/>
          <w:szCs w:val="22"/>
        </w:rPr>
        <w:t xml:space="preserve">. bis </w:t>
      </w:r>
      <w:r w:rsidR="003F1C02">
        <w:rPr>
          <w:rFonts w:ascii="Arial" w:hAnsi="Arial" w:cs="Arial"/>
          <w:b/>
          <w:color w:val="000000"/>
          <w:sz w:val="22"/>
          <w:szCs w:val="22"/>
        </w:rPr>
        <w:t>09</w:t>
      </w:r>
      <w:r w:rsidR="008206D4">
        <w:rPr>
          <w:rFonts w:ascii="Arial" w:hAnsi="Arial" w:cs="Arial"/>
          <w:b/>
          <w:color w:val="000000"/>
          <w:sz w:val="22"/>
          <w:szCs w:val="22"/>
        </w:rPr>
        <w:t>.05</w:t>
      </w:r>
      <w:r w:rsidR="00437559">
        <w:rPr>
          <w:rFonts w:ascii="Arial" w:hAnsi="Arial" w:cs="Arial"/>
          <w:b/>
          <w:color w:val="000000"/>
          <w:sz w:val="22"/>
          <w:szCs w:val="22"/>
        </w:rPr>
        <w:t>.202</w:t>
      </w:r>
      <w:r w:rsidR="003F1C02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kann b</w:t>
      </w:r>
      <w:r w:rsidR="00437559">
        <w:rPr>
          <w:rFonts w:ascii="Arial" w:hAnsi="Arial" w:cs="Arial"/>
          <w:color w:val="000000"/>
          <w:sz w:val="22"/>
          <w:szCs w:val="22"/>
        </w:rPr>
        <w:t>ei der Wahlleitung (Frau Holm</w:t>
      </w:r>
      <w:r w:rsidR="007A1D6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7559">
        <w:rPr>
          <w:rFonts w:ascii="Arial" w:hAnsi="Arial" w:cs="Arial"/>
          <w:color w:val="000000"/>
          <w:sz w:val="22"/>
          <w:szCs w:val="22"/>
        </w:rPr>
        <w:t>Helmholtzstraße</w:t>
      </w:r>
      <w:proofErr w:type="spellEnd"/>
      <w:r w:rsidR="00437559">
        <w:rPr>
          <w:rFonts w:ascii="Arial" w:hAnsi="Arial" w:cs="Arial"/>
          <w:color w:val="000000"/>
          <w:sz w:val="22"/>
          <w:szCs w:val="22"/>
        </w:rPr>
        <w:t xml:space="preserve"> 16, Zimmer U</w:t>
      </w:r>
      <w:r w:rsidR="005F2092">
        <w:rPr>
          <w:rFonts w:ascii="Arial" w:hAnsi="Arial" w:cs="Arial"/>
          <w:color w:val="000000"/>
          <w:sz w:val="22"/>
          <w:szCs w:val="22"/>
        </w:rPr>
        <w:t>.</w:t>
      </w:r>
      <w:r w:rsidR="00437559">
        <w:rPr>
          <w:rFonts w:ascii="Arial" w:hAnsi="Arial" w:cs="Arial"/>
          <w:color w:val="000000"/>
          <w:sz w:val="22"/>
          <w:szCs w:val="22"/>
        </w:rPr>
        <w:t>18</w:t>
      </w:r>
      <w:r w:rsidR="00557C9B">
        <w:rPr>
          <w:rFonts w:ascii="Arial" w:hAnsi="Arial" w:cs="Arial"/>
          <w:color w:val="000000"/>
          <w:sz w:val="22"/>
          <w:szCs w:val="22"/>
        </w:rPr>
        <w:t>, 073</w:t>
      </w:r>
      <w:r w:rsidR="00263C81">
        <w:rPr>
          <w:rFonts w:ascii="Arial" w:hAnsi="Arial" w:cs="Arial"/>
          <w:color w:val="000000"/>
          <w:sz w:val="22"/>
          <w:szCs w:val="22"/>
        </w:rPr>
        <w:t>1</w:t>
      </w:r>
      <w:r w:rsidR="00801BFA">
        <w:rPr>
          <w:rFonts w:ascii="Arial" w:hAnsi="Arial" w:cs="Arial"/>
          <w:color w:val="000000"/>
          <w:sz w:val="22"/>
          <w:szCs w:val="22"/>
        </w:rPr>
        <w:t>-</w:t>
      </w:r>
      <w:r w:rsidR="00557C9B">
        <w:rPr>
          <w:rFonts w:ascii="Arial" w:hAnsi="Arial" w:cs="Arial"/>
          <w:color w:val="000000"/>
          <w:sz w:val="22"/>
          <w:szCs w:val="22"/>
        </w:rPr>
        <w:t>50 25193</w:t>
      </w:r>
      <w:r>
        <w:rPr>
          <w:rFonts w:ascii="Arial" w:hAnsi="Arial" w:cs="Arial"/>
          <w:color w:val="000000"/>
          <w:sz w:val="22"/>
          <w:szCs w:val="22"/>
        </w:rPr>
        <w:t xml:space="preserve">) Einsicht in das Wählerverzeichnis </w:t>
      </w:r>
      <w:r w:rsidR="008F1BAB">
        <w:rPr>
          <w:rFonts w:ascii="Arial" w:hAnsi="Arial" w:cs="Arial"/>
          <w:color w:val="000000"/>
          <w:sz w:val="22"/>
          <w:szCs w:val="22"/>
        </w:rPr>
        <w:t xml:space="preserve">genommen </w:t>
      </w:r>
      <w:r>
        <w:rPr>
          <w:rFonts w:ascii="Arial" w:hAnsi="Arial" w:cs="Arial"/>
          <w:color w:val="000000"/>
          <w:sz w:val="22"/>
          <w:szCs w:val="22"/>
        </w:rPr>
        <w:t>werden.</w:t>
      </w:r>
      <w:r w:rsidR="0043755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0E33F0" w14:textId="77777777" w:rsidR="004A116B" w:rsidRPr="00067353" w:rsidRDefault="004A116B" w:rsidP="004D17F2">
      <w:pPr>
        <w:spacing w:line="276" w:lineRule="auto"/>
        <w:ind w:right="56"/>
        <w:rPr>
          <w:rFonts w:ascii="Arial" w:hAnsi="Arial" w:cs="Arial"/>
          <w:sz w:val="22"/>
          <w:szCs w:val="22"/>
        </w:rPr>
      </w:pPr>
      <w:r w:rsidRPr="00067353">
        <w:rPr>
          <w:rFonts w:ascii="Arial" w:hAnsi="Arial" w:cs="Arial"/>
          <w:sz w:val="22"/>
          <w:szCs w:val="22"/>
        </w:rPr>
        <w:lastRenderedPageBreak/>
        <w:t>Eine gleichzeitige Wahl- und Amtsmitgliedschaft im Senat ist ausgeschlossen. Ebenso ausgeschlossen ist eine gleichzeitige Wahl- und Amtsmitgliedschaft im Fakultätsrat. Mitglieder des Universitätsrats können nicht Mitglieder im Senat oder Fakultätsrat sein (vgl. § 9 Abs. 3 LHG)</w:t>
      </w:r>
    </w:p>
    <w:p w14:paraId="68EB290B" w14:textId="77777777" w:rsidR="004A116B" w:rsidRPr="00067353" w:rsidRDefault="004A116B" w:rsidP="004D17F2">
      <w:pPr>
        <w:spacing w:line="276" w:lineRule="auto"/>
        <w:ind w:right="56"/>
        <w:rPr>
          <w:rFonts w:ascii="Arial" w:hAnsi="Arial" w:cs="Arial"/>
          <w:sz w:val="22"/>
          <w:szCs w:val="22"/>
        </w:rPr>
      </w:pPr>
    </w:p>
    <w:p w14:paraId="305D7BED" w14:textId="2E348046" w:rsidR="00C43E6A" w:rsidRDefault="004A116B" w:rsidP="004D17F2">
      <w:pPr>
        <w:spacing w:line="276" w:lineRule="auto"/>
        <w:ind w:right="56"/>
        <w:rPr>
          <w:rFonts w:ascii="Arial" w:hAnsi="Arial" w:cs="Arial"/>
          <w:sz w:val="22"/>
          <w:szCs w:val="22"/>
        </w:rPr>
      </w:pPr>
      <w:r w:rsidRPr="00067353">
        <w:rPr>
          <w:rFonts w:ascii="Arial" w:hAnsi="Arial" w:cs="Arial"/>
          <w:sz w:val="22"/>
          <w:szCs w:val="22"/>
        </w:rPr>
        <w:t xml:space="preserve">Bei der Besetzung der Gremien sollen gem. § 10 Abs. 2 Satz 2 LHG Frauen und Männer gleichberechtigt berücksichtigt werden. </w:t>
      </w:r>
    </w:p>
    <w:p w14:paraId="2F29C6C9" w14:textId="70BBE030" w:rsidR="00406C1E" w:rsidRDefault="00406C1E" w:rsidP="00E02E53">
      <w:pPr>
        <w:spacing w:line="276" w:lineRule="auto"/>
        <w:ind w:right="-86"/>
      </w:pPr>
    </w:p>
    <w:p w14:paraId="7294831A" w14:textId="77777777" w:rsidR="00406C1E" w:rsidRDefault="00406C1E" w:rsidP="00E02E53">
      <w:pPr>
        <w:spacing w:line="276" w:lineRule="auto"/>
        <w:ind w:right="-86"/>
      </w:pPr>
    </w:p>
    <w:p w14:paraId="6952810D" w14:textId="77777777" w:rsidR="00D41FC0" w:rsidRPr="00067353" w:rsidRDefault="00D41FC0" w:rsidP="00221DC8">
      <w:pPr>
        <w:pStyle w:val="Listenabsatz"/>
        <w:numPr>
          <w:ilvl w:val="0"/>
          <w:numId w:val="25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Cs w:val="22"/>
        </w:rPr>
      </w:pPr>
      <w:r w:rsidRPr="00067353">
        <w:rPr>
          <w:rFonts w:ascii="Arial" w:hAnsi="Arial" w:cs="Arial"/>
          <w:b/>
          <w:szCs w:val="22"/>
        </w:rPr>
        <w:t>Wie können Sie sich zur Wahl aufstellen lassen?</w:t>
      </w:r>
    </w:p>
    <w:p w14:paraId="1D2DB926" w14:textId="77777777" w:rsidR="00D41FC0" w:rsidRPr="00067353" w:rsidRDefault="00D41FC0" w:rsidP="002C1E08">
      <w:pPr>
        <w:pStyle w:val="Textkrper"/>
        <w:tabs>
          <w:tab w:val="left" w:pos="426"/>
        </w:tabs>
        <w:spacing w:line="280" w:lineRule="atLeast"/>
        <w:ind w:left="426" w:right="-510"/>
        <w:rPr>
          <w:rFonts w:ascii="Arial" w:hAnsi="Arial" w:cs="Arial"/>
          <w:color w:val="000000"/>
          <w:sz w:val="22"/>
          <w:szCs w:val="22"/>
        </w:rPr>
      </w:pPr>
    </w:p>
    <w:p w14:paraId="7E24B015" w14:textId="4C88B63F" w:rsidR="00D41FC0" w:rsidRPr="00067353" w:rsidRDefault="00D41FC0" w:rsidP="00262BCD">
      <w:pPr>
        <w:pStyle w:val="Textkrper"/>
        <w:tabs>
          <w:tab w:val="left" w:pos="0"/>
        </w:tabs>
        <w:spacing w:line="276" w:lineRule="auto"/>
        <w:ind w:right="56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Die Wahlberechtigten werden aufgefordert, für die Wahlen zum Senat und zu den Fakultäts</w:t>
      </w:r>
      <w:r w:rsidR="00714F7F">
        <w:rPr>
          <w:rFonts w:ascii="Arial" w:hAnsi="Arial" w:cs="Arial"/>
          <w:color w:val="000000"/>
          <w:sz w:val="22"/>
          <w:szCs w:val="22"/>
        </w:rPr>
        <w:t>-</w:t>
      </w:r>
      <w:r w:rsidR="00714F7F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067353">
        <w:rPr>
          <w:rFonts w:ascii="Arial" w:hAnsi="Arial" w:cs="Arial"/>
          <w:color w:val="000000"/>
          <w:sz w:val="22"/>
          <w:szCs w:val="22"/>
        </w:rPr>
        <w:t>räten</w:t>
      </w:r>
      <w:proofErr w:type="spellEnd"/>
      <w:r w:rsidRPr="00067353">
        <w:rPr>
          <w:rFonts w:ascii="Arial" w:hAnsi="Arial" w:cs="Arial"/>
          <w:color w:val="000000"/>
          <w:sz w:val="22"/>
          <w:szCs w:val="22"/>
        </w:rPr>
        <w:t xml:space="preserve"> </w:t>
      </w:r>
      <w:r w:rsidR="005F2092">
        <w:rPr>
          <w:rFonts w:ascii="Arial" w:hAnsi="Arial" w:cs="Arial"/>
          <w:color w:val="000000"/>
          <w:sz w:val="22"/>
          <w:szCs w:val="22"/>
        </w:rPr>
        <w:t xml:space="preserve">Wahlvorschläge </w:t>
      </w:r>
      <w:r w:rsidRPr="00067353">
        <w:rPr>
          <w:rFonts w:ascii="Arial" w:hAnsi="Arial" w:cs="Arial"/>
          <w:color w:val="000000"/>
          <w:sz w:val="22"/>
          <w:szCs w:val="22"/>
        </w:rPr>
        <w:t>einzureichen</w:t>
      </w:r>
      <w:r w:rsidR="005F2092">
        <w:rPr>
          <w:rFonts w:ascii="Arial" w:hAnsi="Arial" w:cs="Arial"/>
          <w:color w:val="000000"/>
          <w:sz w:val="22"/>
          <w:szCs w:val="22"/>
        </w:rPr>
        <w:t>.</w:t>
      </w:r>
    </w:p>
    <w:p w14:paraId="156E31A8" w14:textId="60D6FBF7" w:rsidR="00402AFC" w:rsidRPr="00402AFC" w:rsidRDefault="0086545A" w:rsidP="000C484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reichen Sie die </w:t>
      </w:r>
      <w:r w:rsidR="00067353">
        <w:rPr>
          <w:rFonts w:ascii="Arial" w:hAnsi="Arial" w:cs="Arial"/>
          <w:sz w:val="22"/>
          <w:szCs w:val="22"/>
        </w:rPr>
        <w:t>Wahlvorschläge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840831" w14:textId="163A1A0F" w:rsidR="00563B00" w:rsidRDefault="005F2092" w:rsidP="000C4840">
      <w:pPr>
        <w:pStyle w:val="Listenabsatz"/>
        <w:numPr>
          <w:ilvl w:val="0"/>
          <w:numId w:val="43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4955E8">
        <w:rPr>
          <w:rFonts w:ascii="Arial" w:hAnsi="Arial" w:cs="Arial"/>
          <w:sz w:val="22"/>
          <w:szCs w:val="22"/>
        </w:rPr>
        <w:t xml:space="preserve">persönlich </w:t>
      </w:r>
      <w:r w:rsidR="00067353" w:rsidRPr="004955E8">
        <w:rPr>
          <w:rFonts w:ascii="Arial" w:hAnsi="Arial" w:cs="Arial"/>
          <w:sz w:val="22"/>
          <w:szCs w:val="22"/>
        </w:rPr>
        <w:t>b</w:t>
      </w:r>
      <w:r w:rsidRPr="004955E8">
        <w:rPr>
          <w:rFonts w:ascii="Arial" w:hAnsi="Arial" w:cs="Arial"/>
          <w:sz w:val="22"/>
          <w:szCs w:val="22"/>
        </w:rPr>
        <w:t xml:space="preserve">ei der Wahlleitung </w:t>
      </w:r>
      <w:r w:rsidR="001C2281">
        <w:rPr>
          <w:rFonts w:ascii="Arial" w:hAnsi="Arial" w:cs="Arial"/>
          <w:sz w:val="22"/>
          <w:szCs w:val="22"/>
        </w:rPr>
        <w:t xml:space="preserve">ein: </w:t>
      </w:r>
      <w:r w:rsidRPr="004955E8">
        <w:rPr>
          <w:rFonts w:ascii="Arial" w:hAnsi="Arial" w:cs="Arial"/>
          <w:sz w:val="22"/>
          <w:szCs w:val="22"/>
        </w:rPr>
        <w:t>Frau Holm</w:t>
      </w:r>
      <w:r w:rsidR="00067353" w:rsidRPr="004955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55E8">
        <w:rPr>
          <w:rFonts w:ascii="Arial" w:hAnsi="Arial" w:cs="Arial"/>
          <w:sz w:val="22"/>
          <w:szCs w:val="22"/>
        </w:rPr>
        <w:t>Helmholtzstraße</w:t>
      </w:r>
      <w:proofErr w:type="spellEnd"/>
      <w:r w:rsidRPr="004955E8">
        <w:rPr>
          <w:rFonts w:ascii="Arial" w:hAnsi="Arial" w:cs="Arial"/>
          <w:sz w:val="22"/>
          <w:szCs w:val="22"/>
        </w:rPr>
        <w:t xml:space="preserve"> 16, Zimmer U.18</w:t>
      </w:r>
      <w:r w:rsidR="001C2281">
        <w:rPr>
          <w:rFonts w:ascii="Arial" w:hAnsi="Arial" w:cs="Arial"/>
          <w:sz w:val="22"/>
          <w:szCs w:val="22"/>
        </w:rPr>
        <w:t>, Montag bis Freitag von 09:00 Uhr bis 13:00 Uhr</w:t>
      </w:r>
      <w:r w:rsidR="00402AFC">
        <w:rPr>
          <w:rFonts w:ascii="Arial" w:hAnsi="Arial" w:cs="Arial"/>
          <w:sz w:val="22"/>
          <w:szCs w:val="22"/>
        </w:rPr>
        <w:t>,</w:t>
      </w:r>
    </w:p>
    <w:p w14:paraId="3939C50B" w14:textId="22B3981C" w:rsidR="00402AFC" w:rsidRPr="00402AFC" w:rsidRDefault="00402AFC" w:rsidP="000C4840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</w:t>
      </w:r>
    </w:p>
    <w:p w14:paraId="63200514" w14:textId="77777777" w:rsidR="00591C42" w:rsidRDefault="00402AFC" w:rsidP="000C4840">
      <w:pPr>
        <w:pStyle w:val="Listenabsatz"/>
        <w:numPr>
          <w:ilvl w:val="0"/>
          <w:numId w:val="43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955E8">
        <w:rPr>
          <w:rFonts w:ascii="Arial" w:hAnsi="Arial" w:cs="Arial"/>
          <w:sz w:val="22"/>
          <w:szCs w:val="22"/>
        </w:rPr>
        <w:t xml:space="preserve">er Post bzw. Einwurf in den Briefkasten der </w:t>
      </w:r>
      <w:proofErr w:type="spellStart"/>
      <w:r w:rsidRPr="004955E8">
        <w:rPr>
          <w:rFonts w:ascii="Arial" w:hAnsi="Arial" w:cs="Arial"/>
          <w:sz w:val="22"/>
          <w:szCs w:val="22"/>
        </w:rPr>
        <w:t>Helmholtzstraße</w:t>
      </w:r>
      <w:proofErr w:type="spellEnd"/>
      <w:r w:rsidRPr="004955E8">
        <w:rPr>
          <w:rFonts w:ascii="Arial" w:hAnsi="Arial" w:cs="Arial"/>
          <w:sz w:val="22"/>
          <w:szCs w:val="22"/>
        </w:rPr>
        <w:t xml:space="preserve"> 16, adressiert an die Wahlleitung Frau Ida Holm, Abteilung I-2 Recht und Organisation</w:t>
      </w:r>
      <w:r w:rsidR="00591C42">
        <w:rPr>
          <w:rFonts w:ascii="Arial" w:hAnsi="Arial" w:cs="Arial"/>
          <w:sz w:val="22"/>
          <w:szCs w:val="22"/>
        </w:rPr>
        <w:t>,</w:t>
      </w:r>
    </w:p>
    <w:p w14:paraId="3A244857" w14:textId="171FB54A" w:rsidR="00402AFC" w:rsidRPr="00591C42" w:rsidRDefault="00591C42" w:rsidP="00591C42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</w:t>
      </w:r>
      <w:r w:rsidR="00402AFC" w:rsidRPr="00591C42">
        <w:rPr>
          <w:rFonts w:ascii="Arial" w:hAnsi="Arial" w:cs="Arial"/>
          <w:sz w:val="22"/>
          <w:szCs w:val="22"/>
        </w:rPr>
        <w:t xml:space="preserve"> </w:t>
      </w:r>
    </w:p>
    <w:p w14:paraId="68DE1D84" w14:textId="18414A14" w:rsidR="00591C42" w:rsidRDefault="00591C42" w:rsidP="000C4840">
      <w:pPr>
        <w:pStyle w:val="Listenabsatz"/>
        <w:numPr>
          <w:ilvl w:val="0"/>
          <w:numId w:val="43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elektronisch an </w:t>
      </w:r>
      <w:hyperlink r:id="rId9" w:history="1">
        <w:r w:rsidRPr="00F0527A">
          <w:rPr>
            <w:rStyle w:val="Hyperlink"/>
            <w:rFonts w:ascii="Arial" w:hAnsi="Arial" w:cs="Arial"/>
            <w:sz w:val="22"/>
            <w:szCs w:val="22"/>
          </w:rPr>
          <w:t>wahlen@uni-ulm.de</w:t>
        </w:r>
      </w:hyperlink>
      <w:r>
        <w:rPr>
          <w:rFonts w:ascii="Arial" w:hAnsi="Arial" w:cs="Arial"/>
          <w:sz w:val="22"/>
          <w:szCs w:val="22"/>
        </w:rPr>
        <w:t xml:space="preserve"> (eigenhändig unterschrieben und eingescannt – Dateiformat: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jpg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43B35AA" w14:textId="77777777" w:rsidR="00D92898" w:rsidRDefault="00D92898" w:rsidP="00D9289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</w:rPr>
      </w:pPr>
    </w:p>
    <w:p w14:paraId="2E8689E2" w14:textId="77777777" w:rsidR="00F0648C" w:rsidRPr="00067353" w:rsidRDefault="00D41FC0" w:rsidP="00F0648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</w:rPr>
      </w:pPr>
      <w:r w:rsidRPr="00067353">
        <w:rPr>
          <w:rFonts w:ascii="Arial" w:hAnsi="Arial" w:cs="Arial"/>
          <w:sz w:val="22"/>
        </w:rPr>
        <w:t xml:space="preserve">Die </w:t>
      </w:r>
      <w:r w:rsidRPr="00067353">
        <w:rPr>
          <w:rFonts w:ascii="Arial" w:hAnsi="Arial" w:cs="Arial"/>
          <w:b/>
          <w:sz w:val="22"/>
        </w:rPr>
        <w:t>Einreichungsfrist</w:t>
      </w:r>
    </w:p>
    <w:p w14:paraId="7A6475BF" w14:textId="474D4598" w:rsidR="00D41FC0" w:rsidRPr="00067353" w:rsidRDefault="00633656" w:rsidP="00262BCD">
      <w:pPr>
        <w:tabs>
          <w:tab w:val="left" w:pos="284"/>
        </w:tabs>
        <w:spacing w:line="276" w:lineRule="auto"/>
        <w:ind w:left="426"/>
        <w:jc w:val="center"/>
        <w:rPr>
          <w:rFonts w:ascii="Arial" w:hAnsi="Arial" w:cs="Arial"/>
          <w:b/>
          <w:sz w:val="22"/>
        </w:rPr>
      </w:pPr>
      <w:r w:rsidRPr="00067353">
        <w:rPr>
          <w:rFonts w:ascii="Arial" w:hAnsi="Arial" w:cs="Arial"/>
          <w:b/>
          <w:sz w:val="22"/>
        </w:rPr>
        <w:t xml:space="preserve">beginnt am </w:t>
      </w:r>
      <w:r w:rsidR="005F2092">
        <w:rPr>
          <w:rFonts w:ascii="Arial" w:hAnsi="Arial" w:cs="Arial"/>
          <w:b/>
          <w:sz w:val="22"/>
        </w:rPr>
        <w:t>Dienstag</w:t>
      </w:r>
      <w:r w:rsidR="00714F7F">
        <w:rPr>
          <w:rFonts w:ascii="Arial" w:hAnsi="Arial" w:cs="Arial"/>
          <w:b/>
          <w:sz w:val="22"/>
        </w:rPr>
        <w:t xml:space="preserve">, </w:t>
      </w:r>
      <w:r w:rsidR="001C2281">
        <w:rPr>
          <w:rFonts w:ascii="Arial" w:hAnsi="Arial" w:cs="Arial"/>
          <w:b/>
          <w:sz w:val="22"/>
        </w:rPr>
        <w:t>2</w:t>
      </w:r>
      <w:r w:rsidR="008206D4">
        <w:rPr>
          <w:rFonts w:ascii="Arial" w:hAnsi="Arial" w:cs="Arial"/>
          <w:b/>
          <w:sz w:val="22"/>
        </w:rPr>
        <w:t xml:space="preserve">. </w:t>
      </w:r>
      <w:r w:rsidR="00402AFC">
        <w:rPr>
          <w:rFonts w:ascii="Arial" w:hAnsi="Arial" w:cs="Arial"/>
          <w:b/>
          <w:sz w:val="22"/>
        </w:rPr>
        <w:t>Mai</w:t>
      </w:r>
      <w:r w:rsidRPr="00067353">
        <w:rPr>
          <w:rFonts w:ascii="Arial" w:hAnsi="Arial" w:cs="Arial"/>
          <w:b/>
          <w:sz w:val="22"/>
        </w:rPr>
        <w:t xml:space="preserve"> </w:t>
      </w:r>
      <w:r w:rsidR="00D41FC0" w:rsidRPr="00067353">
        <w:rPr>
          <w:rFonts w:ascii="Arial" w:hAnsi="Arial" w:cs="Arial"/>
          <w:b/>
          <w:sz w:val="22"/>
        </w:rPr>
        <w:t>20</w:t>
      </w:r>
      <w:r w:rsidR="005F2092">
        <w:rPr>
          <w:rFonts w:ascii="Arial" w:hAnsi="Arial" w:cs="Arial"/>
          <w:b/>
          <w:sz w:val="22"/>
        </w:rPr>
        <w:t>2</w:t>
      </w:r>
      <w:r w:rsidR="001C2281">
        <w:rPr>
          <w:rFonts w:ascii="Arial" w:hAnsi="Arial" w:cs="Arial"/>
          <w:b/>
          <w:sz w:val="22"/>
        </w:rPr>
        <w:t>3</w:t>
      </w:r>
      <w:r w:rsidR="00D41FC0" w:rsidRPr="00067353">
        <w:rPr>
          <w:rFonts w:ascii="Arial" w:hAnsi="Arial" w:cs="Arial"/>
          <w:b/>
          <w:sz w:val="22"/>
        </w:rPr>
        <w:t xml:space="preserve"> und </w:t>
      </w:r>
    </w:p>
    <w:p w14:paraId="7B0607A2" w14:textId="759F23E6" w:rsidR="00D41FC0" w:rsidRPr="00067353" w:rsidRDefault="00D41FC0" w:rsidP="00262BCD">
      <w:pPr>
        <w:tabs>
          <w:tab w:val="left" w:pos="284"/>
        </w:tabs>
        <w:spacing w:line="276" w:lineRule="auto"/>
        <w:ind w:left="426"/>
        <w:jc w:val="center"/>
        <w:rPr>
          <w:rFonts w:ascii="Arial" w:hAnsi="Arial" w:cs="Arial"/>
          <w:b/>
          <w:sz w:val="22"/>
        </w:rPr>
      </w:pPr>
      <w:r w:rsidRPr="00067353">
        <w:rPr>
          <w:rFonts w:ascii="Arial" w:hAnsi="Arial" w:cs="Arial"/>
          <w:b/>
          <w:sz w:val="22"/>
        </w:rPr>
        <w:t>e</w:t>
      </w:r>
      <w:r w:rsidR="00067353">
        <w:rPr>
          <w:rFonts w:ascii="Arial" w:hAnsi="Arial" w:cs="Arial"/>
          <w:b/>
          <w:sz w:val="22"/>
        </w:rPr>
        <w:t>ndet am Dienstag</w:t>
      </w:r>
      <w:r w:rsidR="008206D4">
        <w:rPr>
          <w:rFonts w:ascii="Arial" w:hAnsi="Arial" w:cs="Arial"/>
          <w:b/>
          <w:sz w:val="22"/>
        </w:rPr>
        <w:t xml:space="preserve">, </w:t>
      </w:r>
      <w:r w:rsidR="00402AFC">
        <w:rPr>
          <w:rFonts w:ascii="Arial" w:hAnsi="Arial" w:cs="Arial"/>
          <w:b/>
          <w:sz w:val="22"/>
        </w:rPr>
        <w:t>2</w:t>
      </w:r>
      <w:r w:rsidR="001C2281">
        <w:rPr>
          <w:rFonts w:ascii="Arial" w:hAnsi="Arial" w:cs="Arial"/>
          <w:b/>
          <w:sz w:val="22"/>
        </w:rPr>
        <w:t>3</w:t>
      </w:r>
      <w:r w:rsidR="008206D4">
        <w:rPr>
          <w:rFonts w:ascii="Arial" w:hAnsi="Arial" w:cs="Arial"/>
          <w:b/>
          <w:sz w:val="22"/>
        </w:rPr>
        <w:t>. Mai 202</w:t>
      </w:r>
      <w:r w:rsidR="001C2281">
        <w:rPr>
          <w:rFonts w:ascii="Arial" w:hAnsi="Arial" w:cs="Arial"/>
          <w:b/>
          <w:sz w:val="22"/>
        </w:rPr>
        <w:t>3</w:t>
      </w:r>
      <w:r w:rsidR="00633656" w:rsidRPr="00067353">
        <w:rPr>
          <w:rFonts w:ascii="Arial" w:hAnsi="Arial" w:cs="Arial"/>
          <w:b/>
          <w:sz w:val="22"/>
        </w:rPr>
        <w:t xml:space="preserve"> um 15</w:t>
      </w:r>
      <w:r w:rsidRPr="00067353">
        <w:rPr>
          <w:rFonts w:ascii="Arial" w:hAnsi="Arial" w:cs="Arial"/>
          <w:b/>
          <w:sz w:val="22"/>
        </w:rPr>
        <w:t>:00 Uhr.</w:t>
      </w:r>
    </w:p>
    <w:p w14:paraId="315FDDBE" w14:textId="77777777" w:rsidR="00067353" w:rsidRDefault="00067353" w:rsidP="00262BCD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2"/>
        </w:rPr>
      </w:pPr>
    </w:p>
    <w:p w14:paraId="45CAA0A8" w14:textId="77777777" w:rsidR="004A116B" w:rsidRDefault="00D41FC0" w:rsidP="00006EF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067353">
        <w:rPr>
          <w:rFonts w:ascii="Arial" w:hAnsi="Arial" w:cs="Arial"/>
          <w:sz w:val="22"/>
        </w:rPr>
        <w:t>Nur fristgere</w:t>
      </w:r>
      <w:r w:rsidR="00D92898">
        <w:rPr>
          <w:rFonts w:ascii="Arial" w:hAnsi="Arial" w:cs="Arial"/>
          <w:sz w:val="22"/>
        </w:rPr>
        <w:t>cht eingereichte Wahlvorschläge</w:t>
      </w:r>
      <w:r w:rsidR="00E30DF1">
        <w:rPr>
          <w:rFonts w:ascii="Arial" w:hAnsi="Arial" w:cs="Arial"/>
          <w:sz w:val="22"/>
        </w:rPr>
        <w:t xml:space="preserve"> </w:t>
      </w:r>
      <w:r w:rsidRPr="00067353">
        <w:rPr>
          <w:rFonts w:ascii="Arial" w:hAnsi="Arial" w:cs="Arial"/>
          <w:sz w:val="22"/>
        </w:rPr>
        <w:t>können berücksichtigt werden.</w:t>
      </w:r>
      <w:r w:rsidR="005F2092">
        <w:rPr>
          <w:rFonts w:ascii="Arial" w:hAnsi="Arial" w:cs="Arial"/>
          <w:sz w:val="22"/>
        </w:rPr>
        <w:t xml:space="preserve"> </w:t>
      </w:r>
    </w:p>
    <w:p w14:paraId="098236AF" w14:textId="00F0035A" w:rsidR="00006EFD" w:rsidRDefault="00006EFD" w:rsidP="00006EF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</w:p>
    <w:p w14:paraId="12BD454D" w14:textId="77777777" w:rsidR="000C4840" w:rsidRDefault="000C4840" w:rsidP="00006EF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</w:p>
    <w:p w14:paraId="2321FBE5" w14:textId="77777777" w:rsidR="00633656" w:rsidRPr="00067353" w:rsidRDefault="00633656" w:rsidP="00F652FB">
      <w:pPr>
        <w:pStyle w:val="Listenabsatz"/>
        <w:numPr>
          <w:ilvl w:val="0"/>
          <w:numId w:val="25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Cs w:val="22"/>
        </w:rPr>
      </w:pPr>
      <w:r w:rsidRPr="00067353">
        <w:rPr>
          <w:rFonts w:ascii="Arial" w:hAnsi="Arial" w:cs="Arial"/>
          <w:b/>
          <w:szCs w:val="22"/>
        </w:rPr>
        <w:t>Was ist in Bezug auf die Wahlvorschläge zu beachten?</w:t>
      </w:r>
    </w:p>
    <w:p w14:paraId="69C950BD" w14:textId="77777777" w:rsidR="00633656" w:rsidRPr="00067353" w:rsidRDefault="00633656" w:rsidP="004F35B8">
      <w:pPr>
        <w:pStyle w:val="Textkrper"/>
        <w:tabs>
          <w:tab w:val="left" w:pos="426"/>
        </w:tabs>
        <w:spacing w:after="0" w:line="280" w:lineRule="atLeast"/>
        <w:ind w:left="425" w:right="-510"/>
        <w:rPr>
          <w:rFonts w:ascii="Arial" w:hAnsi="Arial" w:cs="Arial"/>
          <w:color w:val="000000"/>
          <w:sz w:val="22"/>
          <w:szCs w:val="22"/>
        </w:rPr>
      </w:pPr>
    </w:p>
    <w:p w14:paraId="6B2B469D" w14:textId="77777777" w:rsidR="00633656" w:rsidRPr="00067353" w:rsidRDefault="00633656" w:rsidP="004D17F2">
      <w:pPr>
        <w:pStyle w:val="Textkrper"/>
        <w:tabs>
          <w:tab w:val="left" w:pos="426"/>
        </w:tabs>
        <w:spacing w:line="280" w:lineRule="atLeast"/>
        <w:ind w:left="426" w:right="56" w:hanging="426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67353">
        <w:rPr>
          <w:rFonts w:ascii="Arial" w:hAnsi="Arial" w:cs="Arial"/>
          <w:b/>
          <w:color w:val="000000"/>
          <w:sz w:val="22"/>
          <w:szCs w:val="22"/>
          <w:u w:val="single"/>
        </w:rPr>
        <w:t>Die Wahlvorschläge</w:t>
      </w:r>
    </w:p>
    <w:p w14:paraId="7640DAB6" w14:textId="77777777" w:rsidR="00633656" w:rsidRPr="00067353" w:rsidRDefault="00633656" w:rsidP="004D17F2">
      <w:pPr>
        <w:pStyle w:val="Textkrper"/>
        <w:numPr>
          <w:ilvl w:val="0"/>
          <w:numId w:val="26"/>
        </w:numPr>
        <w:tabs>
          <w:tab w:val="left" w:pos="426"/>
        </w:tabs>
        <w:spacing w:line="276" w:lineRule="auto"/>
        <w:ind w:left="426" w:right="56" w:hanging="284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sind durch ein Kennwort zu bezeichnen. Fehlt ein Kennwort oder ist dieses unzulässig, erhält der Wahlvorschlag den Namen des ersten Bewerbers/der ersten Bewerberin.</w:t>
      </w:r>
    </w:p>
    <w:p w14:paraId="311364B1" w14:textId="1757C073" w:rsidR="00D41FC0" w:rsidRPr="00067353" w:rsidRDefault="004511C5" w:rsidP="004D17F2">
      <w:pPr>
        <w:pStyle w:val="Textkrper"/>
        <w:numPr>
          <w:ilvl w:val="0"/>
          <w:numId w:val="26"/>
        </w:numPr>
        <w:tabs>
          <w:tab w:val="left" w:pos="426"/>
        </w:tabs>
        <w:spacing w:line="276" w:lineRule="auto"/>
        <w:ind w:right="56" w:hanging="1004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dürfen</w:t>
      </w:r>
      <w:r w:rsidR="00633656" w:rsidRPr="00067353">
        <w:rPr>
          <w:rFonts w:ascii="Arial" w:hAnsi="Arial" w:cs="Arial"/>
          <w:color w:val="000000"/>
          <w:sz w:val="22"/>
          <w:szCs w:val="22"/>
        </w:rPr>
        <w:t xml:space="preserve"> höch</w:t>
      </w:r>
      <w:r w:rsidR="00DD0E77">
        <w:rPr>
          <w:rFonts w:ascii="Arial" w:hAnsi="Arial" w:cs="Arial"/>
          <w:color w:val="000000"/>
          <w:sz w:val="22"/>
          <w:szCs w:val="22"/>
        </w:rPr>
        <w:t>stens drei</w:t>
      </w:r>
      <w:r w:rsidRPr="00067353">
        <w:rPr>
          <w:rFonts w:ascii="Arial" w:hAnsi="Arial" w:cs="Arial"/>
          <w:color w:val="000000"/>
          <w:sz w:val="22"/>
          <w:szCs w:val="22"/>
        </w:rPr>
        <w:t>mal so viele Bewerber*i</w:t>
      </w:r>
      <w:r w:rsidR="00633656" w:rsidRPr="00067353">
        <w:rPr>
          <w:rFonts w:ascii="Arial" w:hAnsi="Arial" w:cs="Arial"/>
          <w:color w:val="000000"/>
          <w:sz w:val="22"/>
          <w:szCs w:val="22"/>
        </w:rPr>
        <w:t>nnen enthalten wie Mitglieder zu wählen sind</w:t>
      </w:r>
      <w:r w:rsidR="00723254">
        <w:rPr>
          <w:rFonts w:ascii="Arial" w:hAnsi="Arial" w:cs="Arial"/>
          <w:color w:val="000000"/>
          <w:sz w:val="22"/>
          <w:szCs w:val="22"/>
        </w:rPr>
        <w:t>,</w:t>
      </w:r>
    </w:p>
    <w:p w14:paraId="500A956B" w14:textId="23389762" w:rsidR="00F80CE5" w:rsidRPr="00067353" w:rsidRDefault="004511C5" w:rsidP="004D17F2">
      <w:pPr>
        <w:pStyle w:val="Textkrper"/>
        <w:numPr>
          <w:ilvl w:val="0"/>
          <w:numId w:val="26"/>
        </w:numPr>
        <w:tabs>
          <w:tab w:val="left" w:pos="426"/>
        </w:tabs>
        <w:spacing w:line="276" w:lineRule="auto"/>
        <w:ind w:right="56" w:hanging="1004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müssen</w:t>
      </w:r>
      <w:r w:rsidR="00262BCD">
        <w:rPr>
          <w:rFonts w:ascii="Arial" w:hAnsi="Arial" w:cs="Arial"/>
          <w:color w:val="000000"/>
          <w:sz w:val="22"/>
          <w:szCs w:val="22"/>
        </w:rPr>
        <w:t xml:space="preserve"> folgende Angaben enthalten:</w:t>
      </w:r>
      <w:r w:rsidR="00262BCD">
        <w:rPr>
          <w:rFonts w:ascii="Arial" w:hAnsi="Arial" w:cs="Arial"/>
          <w:color w:val="000000"/>
          <w:sz w:val="22"/>
          <w:szCs w:val="22"/>
        </w:rPr>
        <w:br/>
        <w:t>- Laufende Nummer</w:t>
      </w:r>
      <w:r w:rsidR="00262BCD">
        <w:rPr>
          <w:rFonts w:ascii="Arial" w:hAnsi="Arial" w:cs="Arial"/>
          <w:color w:val="000000"/>
          <w:sz w:val="22"/>
          <w:szCs w:val="22"/>
        </w:rPr>
        <w:br/>
      </w:r>
      <w:r w:rsidRPr="00067353">
        <w:rPr>
          <w:rFonts w:ascii="Arial" w:hAnsi="Arial" w:cs="Arial"/>
          <w:color w:val="000000"/>
          <w:sz w:val="22"/>
          <w:szCs w:val="22"/>
        </w:rPr>
        <w:t>- Familien- und</w:t>
      </w:r>
      <w:r w:rsidR="00262BCD">
        <w:rPr>
          <w:rFonts w:ascii="Arial" w:hAnsi="Arial" w:cs="Arial"/>
          <w:color w:val="000000"/>
          <w:sz w:val="22"/>
          <w:szCs w:val="22"/>
        </w:rPr>
        <w:t xml:space="preserve"> Vornamen der Bewerber*innen</w:t>
      </w:r>
      <w:r w:rsidR="00262BCD">
        <w:rPr>
          <w:rFonts w:ascii="Arial" w:hAnsi="Arial" w:cs="Arial"/>
          <w:color w:val="000000"/>
          <w:sz w:val="22"/>
          <w:szCs w:val="22"/>
        </w:rPr>
        <w:br/>
      </w:r>
      <w:r w:rsidRPr="00067353">
        <w:rPr>
          <w:rFonts w:ascii="Arial" w:hAnsi="Arial" w:cs="Arial"/>
          <w:color w:val="000000"/>
          <w:sz w:val="22"/>
          <w:szCs w:val="22"/>
        </w:rPr>
        <w:t>- Fakultätszugehörigke</w:t>
      </w:r>
      <w:r w:rsidR="00262BCD">
        <w:rPr>
          <w:rFonts w:ascii="Arial" w:hAnsi="Arial" w:cs="Arial"/>
          <w:color w:val="000000"/>
          <w:sz w:val="22"/>
          <w:szCs w:val="22"/>
        </w:rPr>
        <w:t>it / Universitätseinrichtung</w:t>
      </w:r>
      <w:r w:rsidR="00262BCD">
        <w:rPr>
          <w:rFonts w:ascii="Arial" w:hAnsi="Arial" w:cs="Arial"/>
          <w:color w:val="000000"/>
          <w:sz w:val="22"/>
          <w:szCs w:val="22"/>
        </w:rPr>
        <w:br/>
      </w:r>
      <w:r w:rsidRPr="00067353">
        <w:rPr>
          <w:rFonts w:ascii="Arial" w:hAnsi="Arial" w:cs="Arial"/>
          <w:color w:val="000000"/>
          <w:sz w:val="22"/>
          <w:szCs w:val="22"/>
        </w:rPr>
        <w:t>- ggf. akademischer Tite</w:t>
      </w:r>
      <w:r w:rsidR="00262BCD">
        <w:rPr>
          <w:rFonts w:ascii="Arial" w:hAnsi="Arial" w:cs="Arial"/>
          <w:color w:val="000000"/>
          <w:sz w:val="22"/>
          <w:szCs w:val="22"/>
        </w:rPr>
        <w:t>l</w:t>
      </w:r>
      <w:r w:rsidR="00262BCD">
        <w:rPr>
          <w:rFonts w:ascii="Arial" w:hAnsi="Arial" w:cs="Arial"/>
          <w:color w:val="000000"/>
          <w:sz w:val="22"/>
          <w:szCs w:val="22"/>
        </w:rPr>
        <w:br/>
      </w:r>
      <w:r w:rsidRPr="00067353">
        <w:rPr>
          <w:rFonts w:ascii="Arial" w:hAnsi="Arial" w:cs="Arial"/>
          <w:color w:val="000000"/>
          <w:sz w:val="22"/>
          <w:szCs w:val="22"/>
        </w:rPr>
        <w:t>- bei Besc</w:t>
      </w:r>
      <w:r w:rsidR="00262BCD">
        <w:rPr>
          <w:rFonts w:ascii="Arial" w:hAnsi="Arial" w:cs="Arial"/>
          <w:color w:val="000000"/>
          <w:sz w:val="22"/>
          <w:szCs w:val="22"/>
        </w:rPr>
        <w:t>häftigten: Dienst</w:t>
      </w:r>
      <w:r w:rsidR="00A63215">
        <w:rPr>
          <w:rFonts w:ascii="Arial" w:hAnsi="Arial" w:cs="Arial"/>
          <w:color w:val="000000"/>
          <w:sz w:val="22"/>
          <w:szCs w:val="22"/>
        </w:rPr>
        <w:t>anschrift</w:t>
      </w:r>
      <w:r w:rsidR="00A63215">
        <w:rPr>
          <w:rFonts w:ascii="Arial" w:hAnsi="Arial" w:cs="Arial"/>
          <w:color w:val="000000"/>
          <w:sz w:val="22"/>
          <w:szCs w:val="22"/>
        </w:rPr>
        <w:br/>
      </w:r>
      <w:r w:rsidR="00262BC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67353">
        <w:rPr>
          <w:rFonts w:ascii="Arial" w:hAnsi="Arial" w:cs="Arial"/>
          <w:color w:val="000000"/>
          <w:sz w:val="22"/>
          <w:szCs w:val="22"/>
        </w:rPr>
        <w:t>bei S</w:t>
      </w:r>
      <w:r w:rsidR="00262BCD">
        <w:rPr>
          <w:rFonts w:ascii="Arial" w:hAnsi="Arial" w:cs="Arial"/>
          <w:color w:val="000000"/>
          <w:sz w:val="22"/>
          <w:szCs w:val="22"/>
        </w:rPr>
        <w:t>tudierenden: Privatanschrift</w:t>
      </w:r>
      <w:r w:rsidR="00262BCD">
        <w:rPr>
          <w:rFonts w:ascii="Arial" w:hAnsi="Arial" w:cs="Arial"/>
          <w:color w:val="000000"/>
          <w:sz w:val="22"/>
          <w:szCs w:val="22"/>
        </w:rPr>
        <w:br/>
      </w:r>
      <w:r w:rsidRPr="00067353">
        <w:rPr>
          <w:rFonts w:ascii="Arial" w:hAnsi="Arial" w:cs="Arial"/>
          <w:color w:val="000000"/>
          <w:sz w:val="22"/>
          <w:szCs w:val="22"/>
        </w:rPr>
        <w:lastRenderedPageBreak/>
        <w:t xml:space="preserve">- bei </w:t>
      </w:r>
      <w:r w:rsidR="00262BCD">
        <w:rPr>
          <w:rFonts w:ascii="Arial" w:hAnsi="Arial" w:cs="Arial"/>
          <w:color w:val="000000"/>
          <w:sz w:val="22"/>
          <w:szCs w:val="22"/>
        </w:rPr>
        <w:t>Studierenden</w:t>
      </w:r>
      <w:r w:rsidR="0074030E">
        <w:rPr>
          <w:rFonts w:ascii="Arial" w:hAnsi="Arial" w:cs="Arial"/>
          <w:color w:val="000000"/>
          <w:sz w:val="22"/>
          <w:szCs w:val="22"/>
        </w:rPr>
        <w:t xml:space="preserve"> und Promovierenden</w:t>
      </w:r>
      <w:r w:rsidR="00262BCD">
        <w:rPr>
          <w:rFonts w:ascii="Arial" w:hAnsi="Arial" w:cs="Arial"/>
          <w:color w:val="000000"/>
          <w:sz w:val="22"/>
          <w:szCs w:val="22"/>
        </w:rPr>
        <w:t>: Matrikelnummer</w:t>
      </w:r>
      <w:r w:rsidR="00262BCD">
        <w:rPr>
          <w:rFonts w:ascii="Arial" w:hAnsi="Arial" w:cs="Arial"/>
          <w:color w:val="000000"/>
          <w:sz w:val="22"/>
          <w:szCs w:val="22"/>
        </w:rPr>
        <w:br/>
      </w:r>
      <w:r w:rsidRPr="00067353">
        <w:rPr>
          <w:rFonts w:ascii="Arial" w:hAnsi="Arial" w:cs="Arial"/>
          <w:color w:val="000000"/>
          <w:sz w:val="22"/>
          <w:szCs w:val="22"/>
        </w:rPr>
        <w:t>- E-Mail</w:t>
      </w:r>
      <w:r w:rsidR="00F80CE5" w:rsidRPr="00067353">
        <w:rPr>
          <w:rFonts w:ascii="Arial" w:hAnsi="Arial" w:cs="Arial"/>
          <w:color w:val="000000"/>
          <w:sz w:val="22"/>
          <w:szCs w:val="22"/>
        </w:rPr>
        <w:t xml:space="preserve"> Adresse</w:t>
      </w:r>
      <w:r w:rsidR="00723254">
        <w:rPr>
          <w:rFonts w:ascii="Arial" w:hAnsi="Arial" w:cs="Arial"/>
          <w:color w:val="000000"/>
          <w:sz w:val="22"/>
          <w:szCs w:val="22"/>
        </w:rPr>
        <w:t>.</w:t>
      </w:r>
    </w:p>
    <w:p w14:paraId="2107C9D7" w14:textId="0E12D555" w:rsidR="00DA0199" w:rsidRPr="00C43E6A" w:rsidRDefault="00DA0199" w:rsidP="004D17F2">
      <w:pPr>
        <w:pStyle w:val="Textkrper"/>
        <w:tabs>
          <w:tab w:val="left" w:pos="426"/>
        </w:tabs>
        <w:spacing w:line="276" w:lineRule="auto"/>
        <w:ind w:right="56"/>
        <w:rPr>
          <w:rFonts w:ascii="Arial" w:hAnsi="Arial" w:cs="Arial"/>
          <w:sz w:val="22"/>
          <w:szCs w:val="22"/>
        </w:rPr>
      </w:pPr>
      <w:r w:rsidRPr="00C43E6A">
        <w:rPr>
          <w:rFonts w:ascii="Arial" w:hAnsi="Arial" w:cs="Arial"/>
          <w:sz w:val="22"/>
          <w:szCs w:val="22"/>
        </w:rPr>
        <w:t>Aus dem Wahlvorschlag soll zu ersehen</w:t>
      </w:r>
      <w:r>
        <w:rPr>
          <w:rFonts w:ascii="Arial" w:hAnsi="Arial" w:cs="Arial"/>
          <w:sz w:val="22"/>
          <w:szCs w:val="22"/>
        </w:rPr>
        <w:t xml:space="preserve"> sein, welcher der Bewerber</w:t>
      </w:r>
      <w:r w:rsidRPr="00C43E6A">
        <w:rPr>
          <w:rFonts w:ascii="Arial" w:hAnsi="Arial" w:cs="Arial"/>
          <w:sz w:val="22"/>
          <w:szCs w:val="22"/>
        </w:rPr>
        <w:t xml:space="preserve">*innen zur Vertretung </w:t>
      </w:r>
      <w:r>
        <w:rPr>
          <w:rFonts w:ascii="Arial" w:hAnsi="Arial" w:cs="Arial"/>
          <w:sz w:val="22"/>
          <w:szCs w:val="22"/>
        </w:rPr>
        <w:t>des Wahlvorschlags gegenüber der Wahlleitung und dem Wahlausschuss</w:t>
      </w:r>
      <w:r w:rsidRPr="00C43E6A">
        <w:rPr>
          <w:rFonts w:ascii="Arial" w:hAnsi="Arial" w:cs="Arial"/>
          <w:sz w:val="22"/>
          <w:szCs w:val="22"/>
        </w:rPr>
        <w:t xml:space="preserve"> und zur Entgegennahme von Erklärungen und </w:t>
      </w:r>
      <w:r>
        <w:rPr>
          <w:rFonts w:ascii="Arial" w:hAnsi="Arial" w:cs="Arial"/>
          <w:sz w:val="22"/>
          <w:szCs w:val="22"/>
        </w:rPr>
        <w:t>Entscheidungen der Wahlleitung und des Wahlausschusses</w:t>
      </w:r>
      <w:r w:rsidRPr="00C43E6A">
        <w:rPr>
          <w:rFonts w:ascii="Arial" w:hAnsi="Arial" w:cs="Arial"/>
          <w:sz w:val="22"/>
          <w:szCs w:val="22"/>
        </w:rPr>
        <w:t xml:space="preserve"> berechtigt ist (Vertreter*innen des Wahlvorschlags) und wer </w:t>
      </w:r>
      <w:r w:rsidR="0074030E">
        <w:rPr>
          <w:rFonts w:ascii="Arial" w:hAnsi="Arial" w:cs="Arial"/>
          <w:sz w:val="22"/>
          <w:szCs w:val="22"/>
        </w:rPr>
        <w:t>diese Person</w:t>
      </w:r>
      <w:r w:rsidRPr="00C43E6A">
        <w:rPr>
          <w:rFonts w:ascii="Arial" w:hAnsi="Arial" w:cs="Arial"/>
          <w:sz w:val="22"/>
          <w:szCs w:val="22"/>
        </w:rPr>
        <w:t xml:space="preserve"> im Fall </w:t>
      </w:r>
      <w:r w:rsidR="00723254">
        <w:rPr>
          <w:rFonts w:ascii="Arial" w:hAnsi="Arial" w:cs="Arial"/>
          <w:sz w:val="22"/>
          <w:szCs w:val="22"/>
        </w:rPr>
        <w:t xml:space="preserve">ihrer </w:t>
      </w:r>
      <w:r w:rsidRPr="00C43E6A">
        <w:rPr>
          <w:rFonts w:ascii="Arial" w:hAnsi="Arial" w:cs="Arial"/>
          <w:sz w:val="22"/>
          <w:szCs w:val="22"/>
        </w:rPr>
        <w:t>Verhinderung vertritt.</w:t>
      </w:r>
    </w:p>
    <w:p w14:paraId="6E2C8ECC" w14:textId="77777777" w:rsidR="007B4294" w:rsidRDefault="007B4294" w:rsidP="004D17F2">
      <w:pPr>
        <w:pStyle w:val="Textkrper"/>
        <w:tabs>
          <w:tab w:val="left" w:pos="426"/>
        </w:tabs>
        <w:spacing w:line="280" w:lineRule="atLeast"/>
        <w:ind w:right="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Bewerber*innen dürfen sich </w:t>
      </w:r>
      <w:r w:rsidRPr="00067353">
        <w:rPr>
          <w:rFonts w:ascii="Arial" w:hAnsi="Arial" w:cs="Arial"/>
          <w:color w:val="000000"/>
          <w:sz w:val="22"/>
          <w:szCs w:val="22"/>
        </w:rPr>
        <w:t>nicht in mehrere Wahlvorschläge für die Wahl desselben Gremiums aufnehmen lassen.</w:t>
      </w:r>
    </w:p>
    <w:p w14:paraId="24926D2C" w14:textId="77777777" w:rsidR="00F80CE5" w:rsidRPr="00067353" w:rsidRDefault="00F80CE5" w:rsidP="004D17F2">
      <w:pPr>
        <w:pStyle w:val="Textkrper"/>
        <w:tabs>
          <w:tab w:val="left" w:pos="426"/>
        </w:tabs>
        <w:spacing w:line="280" w:lineRule="atLeast"/>
        <w:ind w:right="56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67353">
        <w:rPr>
          <w:rFonts w:ascii="Arial" w:hAnsi="Arial" w:cs="Arial"/>
          <w:b/>
          <w:color w:val="000000"/>
          <w:sz w:val="22"/>
          <w:szCs w:val="22"/>
          <w:u w:val="single"/>
        </w:rPr>
        <w:t>Zustimmungserklärung:</w:t>
      </w:r>
    </w:p>
    <w:p w14:paraId="194AE004" w14:textId="77777777" w:rsidR="003A5FB5" w:rsidRDefault="009E4BBC" w:rsidP="004D17F2">
      <w:pPr>
        <w:pStyle w:val="Textkrper"/>
        <w:tabs>
          <w:tab w:val="left" w:pos="426"/>
        </w:tabs>
        <w:spacing w:line="280" w:lineRule="atLeast"/>
        <w:ind w:right="56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 xml:space="preserve">Den Wahlvorschlägen sind unterschriebene Zustimmungserklärungen der einzelnen Bewerber*innen zur Aufnahme in den Wahlvorschlag beizufügen. </w:t>
      </w:r>
    </w:p>
    <w:p w14:paraId="2072EECD" w14:textId="7CC19683" w:rsidR="00262BCD" w:rsidRDefault="003A5FB5" w:rsidP="004D17F2">
      <w:pPr>
        <w:pStyle w:val="Textkrper"/>
        <w:tabs>
          <w:tab w:val="left" w:pos="426"/>
        </w:tabs>
        <w:spacing w:line="280" w:lineRule="atLeast"/>
        <w:ind w:right="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Zustimmungserklärungen sind eigenhändig zu unterschreiben. Die Erklärungen können eingescannt (Dateiformat: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 w:rsidR="006E70C0">
        <w:rPr>
          <w:rFonts w:ascii="Arial" w:hAnsi="Arial" w:cs="Arial"/>
          <w:color w:val="000000"/>
          <w:sz w:val="22"/>
          <w:szCs w:val="22"/>
        </w:rPr>
        <w:t>,</w:t>
      </w:r>
      <w:r w:rsidR="004565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56574">
        <w:rPr>
          <w:rFonts w:ascii="Arial" w:hAnsi="Arial" w:cs="Arial"/>
          <w:color w:val="000000"/>
          <w:sz w:val="22"/>
          <w:szCs w:val="22"/>
        </w:rPr>
        <w:t>png</w:t>
      </w:r>
      <w:proofErr w:type="spellEnd"/>
      <w:r w:rsidR="006E70C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E70C0">
        <w:rPr>
          <w:rFonts w:ascii="Arial" w:hAnsi="Arial" w:cs="Arial"/>
          <w:color w:val="000000"/>
          <w:sz w:val="22"/>
          <w:szCs w:val="22"/>
        </w:rPr>
        <w:t>jpg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per E-Mail </w:t>
      </w:r>
      <w:r w:rsidR="001C2281">
        <w:rPr>
          <w:rFonts w:ascii="Arial" w:hAnsi="Arial" w:cs="Arial"/>
          <w:color w:val="000000"/>
          <w:sz w:val="22"/>
          <w:szCs w:val="22"/>
        </w:rPr>
        <w:t xml:space="preserve">(an: </w:t>
      </w:r>
      <w:hyperlink r:id="rId10" w:history="1">
        <w:r w:rsidR="001C2281" w:rsidRPr="007A52A5">
          <w:rPr>
            <w:rStyle w:val="Hyperlink"/>
            <w:rFonts w:ascii="Arial" w:hAnsi="Arial" w:cs="Arial"/>
            <w:sz w:val="22"/>
            <w:szCs w:val="22"/>
          </w:rPr>
          <w:t>wahlen@uni-ulm.de</w:t>
        </w:r>
      </w:hyperlink>
      <w:r w:rsidR="001C2281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eingereicht werden. Die Verwendung von Unterschriftenstempeln oder elektronisch eingesetzten Unterschriften ist nicht zulässig.</w:t>
      </w:r>
      <w:r w:rsidR="009E4BBC" w:rsidRPr="00067353">
        <w:rPr>
          <w:rFonts w:ascii="Arial" w:hAnsi="Arial" w:cs="Arial"/>
          <w:color w:val="000000"/>
          <w:sz w:val="22"/>
          <w:szCs w:val="22"/>
        </w:rPr>
        <w:br/>
      </w:r>
    </w:p>
    <w:p w14:paraId="744002B0" w14:textId="77777777" w:rsidR="00D56C78" w:rsidRPr="00D56C78" w:rsidRDefault="00D56C78" w:rsidP="00D56C7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 w:line="360" w:lineRule="auto"/>
        <w:ind w:right="-86"/>
        <w:rPr>
          <w:rFonts w:ascii="Arial" w:hAnsi="Arial" w:cs="Arial"/>
          <w:b/>
          <w:color w:val="000000"/>
          <w:sz w:val="12"/>
          <w:szCs w:val="22"/>
        </w:rPr>
      </w:pPr>
    </w:p>
    <w:p w14:paraId="56B4206F" w14:textId="77777777" w:rsidR="00D56C78" w:rsidRDefault="009E4BBC" w:rsidP="00D56C7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 w:line="360" w:lineRule="auto"/>
        <w:ind w:right="-86"/>
        <w:jc w:val="center"/>
        <w:rPr>
          <w:rFonts w:ascii="Arial" w:hAnsi="Arial" w:cs="Arial"/>
          <w:b/>
          <w:color w:val="000000"/>
          <w:szCs w:val="22"/>
        </w:rPr>
      </w:pPr>
      <w:r w:rsidRPr="00262BCD">
        <w:rPr>
          <w:rFonts w:ascii="Arial" w:hAnsi="Arial" w:cs="Arial"/>
          <w:b/>
          <w:color w:val="000000"/>
          <w:szCs w:val="22"/>
        </w:rPr>
        <w:t>Formblätter für die Einreichung von Wahlvorschlägen und</w:t>
      </w:r>
    </w:p>
    <w:p w14:paraId="574D1DF6" w14:textId="77777777" w:rsidR="00D56C78" w:rsidRDefault="009E4BBC" w:rsidP="00D56C7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 w:line="360" w:lineRule="auto"/>
        <w:ind w:right="-86"/>
        <w:jc w:val="center"/>
        <w:rPr>
          <w:rFonts w:ascii="Arial" w:hAnsi="Arial" w:cs="Arial"/>
          <w:b/>
          <w:color w:val="000000"/>
          <w:szCs w:val="22"/>
        </w:rPr>
      </w:pPr>
      <w:r w:rsidRPr="00262BCD">
        <w:rPr>
          <w:rFonts w:ascii="Arial" w:hAnsi="Arial" w:cs="Arial"/>
          <w:b/>
          <w:color w:val="000000"/>
          <w:szCs w:val="22"/>
        </w:rPr>
        <w:t>Zustimmungserklärungen</w:t>
      </w:r>
    </w:p>
    <w:p w14:paraId="448345D3" w14:textId="79D8E5DC" w:rsidR="009E4BBC" w:rsidRDefault="009E4BBC" w:rsidP="00D56C7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 w:line="360" w:lineRule="auto"/>
        <w:ind w:right="-86"/>
        <w:jc w:val="center"/>
        <w:rPr>
          <w:rFonts w:ascii="Arial" w:hAnsi="Arial" w:cs="Arial"/>
          <w:b/>
          <w:color w:val="000000"/>
          <w:szCs w:val="22"/>
        </w:rPr>
      </w:pPr>
      <w:r w:rsidRPr="00262BCD">
        <w:rPr>
          <w:rFonts w:ascii="Arial" w:hAnsi="Arial" w:cs="Arial"/>
          <w:b/>
          <w:color w:val="000000"/>
          <w:szCs w:val="22"/>
        </w:rPr>
        <w:t xml:space="preserve">können Sie unter </w:t>
      </w:r>
      <w:r w:rsidR="00DD0E77">
        <w:rPr>
          <w:rStyle w:val="Hyperlink"/>
          <w:rFonts w:ascii="Arial" w:hAnsi="Arial" w:cs="Arial"/>
          <w:b/>
          <w:szCs w:val="22"/>
        </w:rPr>
        <w:t>www.uni-ulm.de/gremienwahlen202</w:t>
      </w:r>
      <w:r w:rsidR="001C2281">
        <w:rPr>
          <w:rStyle w:val="Hyperlink"/>
          <w:rFonts w:ascii="Arial" w:hAnsi="Arial" w:cs="Arial"/>
          <w:b/>
          <w:szCs w:val="22"/>
        </w:rPr>
        <w:t>3</w:t>
      </w:r>
      <w:r w:rsidRPr="00262BCD">
        <w:rPr>
          <w:rFonts w:ascii="Arial" w:hAnsi="Arial" w:cs="Arial"/>
          <w:b/>
          <w:color w:val="000000"/>
          <w:szCs w:val="22"/>
        </w:rPr>
        <w:t xml:space="preserve"> herunterladen.</w:t>
      </w:r>
    </w:p>
    <w:p w14:paraId="7B1A9939" w14:textId="77777777" w:rsidR="00D56C78" w:rsidRPr="00D56C78" w:rsidRDefault="00D56C78" w:rsidP="00D56C7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 w:line="360" w:lineRule="auto"/>
        <w:ind w:right="-86"/>
        <w:rPr>
          <w:rFonts w:ascii="Arial" w:hAnsi="Arial" w:cs="Arial"/>
          <w:b/>
          <w:color w:val="000000"/>
          <w:sz w:val="10"/>
          <w:szCs w:val="22"/>
        </w:rPr>
      </w:pPr>
    </w:p>
    <w:p w14:paraId="46751D49" w14:textId="77777777" w:rsidR="00262BCD" w:rsidRDefault="00262BCD" w:rsidP="00262BCD">
      <w:pPr>
        <w:pStyle w:val="Textkrper"/>
        <w:tabs>
          <w:tab w:val="left" w:pos="426"/>
        </w:tabs>
        <w:spacing w:line="280" w:lineRule="atLeast"/>
        <w:ind w:right="-86"/>
        <w:rPr>
          <w:rFonts w:ascii="Arial" w:hAnsi="Arial" w:cs="Arial"/>
          <w:color w:val="000000"/>
          <w:sz w:val="22"/>
          <w:szCs w:val="22"/>
        </w:rPr>
      </w:pPr>
    </w:p>
    <w:p w14:paraId="579BBCD5" w14:textId="335C348F" w:rsidR="003F3256" w:rsidRPr="00067353" w:rsidRDefault="007712D0" w:rsidP="00C43E6A">
      <w:pPr>
        <w:spacing w:line="276" w:lineRule="auto"/>
        <w:ind w:right="-86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sz w:val="22"/>
          <w:szCs w:val="22"/>
        </w:rPr>
        <w:t>D</w:t>
      </w:r>
      <w:r w:rsidRPr="00067353">
        <w:rPr>
          <w:rFonts w:ascii="Arial" w:hAnsi="Arial" w:cs="Arial"/>
          <w:color w:val="000000"/>
          <w:sz w:val="22"/>
          <w:szCs w:val="22"/>
        </w:rPr>
        <w:t xml:space="preserve">ie Rücknahme von Wahlvorschlägen oder von Zustimmungserklärungen von Bewerber*innen ist nur bis zum Ablauf der Einreichungsfrist für die Wahlvorschläge zulässig. </w:t>
      </w:r>
    </w:p>
    <w:p w14:paraId="0CA80B74" w14:textId="77777777" w:rsidR="003F3256" w:rsidRPr="00067353" w:rsidRDefault="003F3256" w:rsidP="00C43E6A">
      <w:pPr>
        <w:spacing w:line="276" w:lineRule="auto"/>
        <w:ind w:right="-86"/>
        <w:rPr>
          <w:rFonts w:ascii="Arial" w:hAnsi="Arial" w:cs="Arial"/>
          <w:color w:val="000000"/>
          <w:sz w:val="22"/>
          <w:szCs w:val="22"/>
        </w:rPr>
      </w:pPr>
    </w:p>
    <w:p w14:paraId="25CC0CFA" w14:textId="77777777" w:rsidR="00C43E6A" w:rsidRDefault="007712D0" w:rsidP="004A116B">
      <w:pPr>
        <w:spacing w:line="276" w:lineRule="auto"/>
        <w:ind w:right="-86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 xml:space="preserve">Wahlbewerber*innen, Vertreter*innen eines Wahlvorschlags und deren Stellvertreter*innen </w:t>
      </w:r>
      <w:r w:rsidR="00225041">
        <w:rPr>
          <w:rFonts w:ascii="Arial" w:hAnsi="Arial" w:cs="Arial"/>
          <w:color w:val="000000"/>
          <w:sz w:val="22"/>
          <w:szCs w:val="22"/>
        </w:rPr>
        <w:br/>
      </w:r>
      <w:r w:rsidRPr="00067353">
        <w:rPr>
          <w:rFonts w:ascii="Arial" w:hAnsi="Arial" w:cs="Arial"/>
          <w:color w:val="000000"/>
          <w:sz w:val="22"/>
          <w:szCs w:val="22"/>
        </w:rPr>
        <w:t xml:space="preserve">können nicht Mitglieder oder stellvertretende Mitglieder des Wahlausschusses, des </w:t>
      </w:r>
      <w:r w:rsidR="00225041">
        <w:rPr>
          <w:rFonts w:ascii="Arial" w:hAnsi="Arial" w:cs="Arial"/>
          <w:color w:val="000000"/>
          <w:sz w:val="22"/>
          <w:szCs w:val="22"/>
        </w:rPr>
        <w:br/>
      </w:r>
      <w:r w:rsidRPr="00067353">
        <w:rPr>
          <w:rFonts w:ascii="Arial" w:hAnsi="Arial" w:cs="Arial"/>
          <w:color w:val="000000"/>
          <w:sz w:val="22"/>
          <w:szCs w:val="22"/>
        </w:rPr>
        <w:t>Wahlprüfungsausschusses oder der Wahlleitung sein.</w:t>
      </w:r>
    </w:p>
    <w:p w14:paraId="7F58B057" w14:textId="77777777" w:rsidR="008206D4" w:rsidRDefault="008206D4" w:rsidP="004A116B">
      <w:pPr>
        <w:spacing w:line="276" w:lineRule="auto"/>
        <w:ind w:right="-86"/>
        <w:rPr>
          <w:rFonts w:ascii="Arial" w:hAnsi="Arial" w:cs="Arial"/>
          <w:color w:val="000000"/>
          <w:sz w:val="22"/>
          <w:szCs w:val="22"/>
        </w:rPr>
      </w:pPr>
    </w:p>
    <w:p w14:paraId="15EB6CF5" w14:textId="7987021B" w:rsidR="008206D4" w:rsidRDefault="008206D4" w:rsidP="008206D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Bitte beachten Sie </w:t>
      </w:r>
      <w:r w:rsidR="00402AFC">
        <w:rPr>
          <w:rFonts w:ascii="Arial" w:hAnsi="Arial" w:cs="Arial"/>
          <w:b/>
          <w:sz w:val="22"/>
          <w:szCs w:val="22"/>
          <w:u w:val="single"/>
        </w:rPr>
        <w:t>zusätzlich folgendes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3BFBA31" w14:textId="77777777" w:rsidR="008206D4" w:rsidRDefault="008206D4" w:rsidP="008206D4">
      <w:pPr>
        <w:rPr>
          <w:rFonts w:ascii="Arial" w:hAnsi="Arial" w:cs="Arial"/>
          <w:b/>
          <w:sz w:val="22"/>
          <w:szCs w:val="22"/>
          <w:u w:val="single"/>
        </w:rPr>
      </w:pPr>
    </w:p>
    <w:p w14:paraId="6D568C57" w14:textId="0B3F7B25" w:rsidR="008206D4" w:rsidRDefault="008206D4" w:rsidP="00B24348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8206D4">
        <w:rPr>
          <w:rFonts w:ascii="Arial" w:hAnsi="Arial" w:cs="Arial"/>
          <w:sz w:val="22"/>
          <w:szCs w:val="22"/>
        </w:rPr>
        <w:t xml:space="preserve">Die Wahlvorschläge müssen </w:t>
      </w:r>
      <w:r w:rsidRPr="00B24348">
        <w:rPr>
          <w:rFonts w:ascii="Arial" w:hAnsi="Arial" w:cs="Arial"/>
          <w:b/>
          <w:sz w:val="22"/>
          <w:szCs w:val="22"/>
        </w:rPr>
        <w:t xml:space="preserve">nicht </w:t>
      </w:r>
      <w:r w:rsidR="00402AFC">
        <w:rPr>
          <w:rFonts w:ascii="Arial" w:hAnsi="Arial" w:cs="Arial"/>
          <w:b/>
          <w:sz w:val="22"/>
          <w:szCs w:val="22"/>
        </w:rPr>
        <w:t>(</w:t>
      </w:r>
      <w:r w:rsidRPr="00B24348">
        <w:rPr>
          <w:rFonts w:ascii="Arial" w:hAnsi="Arial" w:cs="Arial"/>
          <w:b/>
          <w:sz w:val="22"/>
          <w:szCs w:val="22"/>
        </w:rPr>
        <w:t>mehr</w:t>
      </w:r>
      <w:r w:rsidR="00402AFC">
        <w:rPr>
          <w:rFonts w:ascii="Arial" w:hAnsi="Arial" w:cs="Arial"/>
          <w:b/>
          <w:sz w:val="22"/>
          <w:szCs w:val="22"/>
        </w:rPr>
        <w:t>)</w:t>
      </w:r>
      <w:r w:rsidRPr="008206D4">
        <w:rPr>
          <w:rFonts w:ascii="Arial" w:hAnsi="Arial" w:cs="Arial"/>
          <w:sz w:val="22"/>
          <w:szCs w:val="22"/>
        </w:rPr>
        <w:t xml:space="preserve"> durch </w:t>
      </w:r>
      <w:r w:rsidRPr="00B24348">
        <w:rPr>
          <w:rFonts w:ascii="Arial" w:hAnsi="Arial" w:cs="Arial"/>
          <w:b/>
          <w:sz w:val="22"/>
          <w:szCs w:val="22"/>
        </w:rPr>
        <w:t>Unterstützer</w:t>
      </w:r>
      <w:r w:rsidR="00B24348" w:rsidRPr="00B24348">
        <w:rPr>
          <w:rFonts w:ascii="Arial" w:hAnsi="Arial" w:cs="Arial"/>
          <w:b/>
          <w:sz w:val="22"/>
          <w:szCs w:val="22"/>
        </w:rPr>
        <w:t>*innen</w:t>
      </w:r>
      <w:r w:rsidRPr="008206D4">
        <w:rPr>
          <w:rFonts w:ascii="Arial" w:hAnsi="Arial" w:cs="Arial"/>
          <w:sz w:val="22"/>
          <w:szCs w:val="22"/>
        </w:rPr>
        <w:t xml:space="preserve"> unterzeichnet werden. </w:t>
      </w:r>
    </w:p>
    <w:p w14:paraId="2F1615EF" w14:textId="77777777" w:rsidR="00B24348" w:rsidRDefault="00B24348" w:rsidP="00B2434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45257057" w14:textId="179D0103" w:rsidR="00B24348" w:rsidRPr="00FC2678" w:rsidRDefault="00B24348" w:rsidP="00AF07F8">
      <w:pPr>
        <w:pStyle w:val="Listenabsatz"/>
        <w:numPr>
          <w:ilvl w:val="0"/>
          <w:numId w:val="42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FC2678">
        <w:rPr>
          <w:rFonts w:ascii="Arial" w:hAnsi="Arial" w:cs="Arial"/>
          <w:sz w:val="22"/>
          <w:szCs w:val="22"/>
        </w:rPr>
        <w:t>Damit sich die Wähler*innen ein Bild bzw. eine Vorstellung von den Kandi</w:t>
      </w:r>
      <w:r w:rsidR="00FC2678" w:rsidRPr="00FC2678">
        <w:rPr>
          <w:rFonts w:ascii="Arial" w:hAnsi="Arial" w:cs="Arial"/>
          <w:sz w:val="22"/>
          <w:szCs w:val="22"/>
        </w:rPr>
        <w:t>di</w:t>
      </w:r>
      <w:r w:rsidRPr="00FC2678">
        <w:rPr>
          <w:rFonts w:ascii="Arial" w:hAnsi="Arial" w:cs="Arial"/>
          <w:sz w:val="22"/>
          <w:szCs w:val="22"/>
        </w:rPr>
        <w:t xml:space="preserve">erenden machen können, sollen </w:t>
      </w:r>
      <w:r w:rsidRPr="00FC2678">
        <w:rPr>
          <w:rFonts w:ascii="Arial" w:hAnsi="Arial" w:cs="Arial"/>
          <w:b/>
          <w:sz w:val="22"/>
          <w:szCs w:val="22"/>
        </w:rPr>
        <w:t>Steckbriefe der Bewerber*innen</w:t>
      </w:r>
      <w:r w:rsidRPr="00FC2678">
        <w:rPr>
          <w:rFonts w:ascii="Arial" w:hAnsi="Arial" w:cs="Arial"/>
          <w:sz w:val="22"/>
          <w:szCs w:val="22"/>
        </w:rPr>
        <w:t xml:space="preserve"> im universitätsinternen Netz veröffentlicht werden. Auf </w:t>
      </w:r>
      <w:r w:rsidRPr="00FC2678">
        <w:rPr>
          <w:rFonts w:ascii="Arial" w:hAnsi="Arial" w:cs="Arial"/>
          <w:b/>
          <w:sz w:val="22"/>
          <w:szCs w:val="22"/>
        </w:rPr>
        <w:t>freiwilliger</w:t>
      </w:r>
      <w:r w:rsidRPr="00FC2678">
        <w:rPr>
          <w:rFonts w:ascii="Arial" w:hAnsi="Arial" w:cs="Arial"/>
          <w:sz w:val="22"/>
          <w:szCs w:val="22"/>
        </w:rPr>
        <w:t xml:space="preserve"> Basis können Sie uns dazu zusätzlich zu den Basis-Angaben Ihres Wahlvorschlags (Name, Vorname, Fakultät und Name Wahlvorschlag) ein Bild von </w:t>
      </w:r>
      <w:r w:rsidR="00723254">
        <w:rPr>
          <w:rFonts w:ascii="Arial" w:hAnsi="Arial" w:cs="Arial"/>
          <w:sz w:val="22"/>
          <w:szCs w:val="22"/>
        </w:rPr>
        <w:t>sich</w:t>
      </w:r>
      <w:r w:rsidR="00723254" w:rsidRPr="00FC2678">
        <w:rPr>
          <w:rFonts w:ascii="Arial" w:hAnsi="Arial" w:cs="Arial"/>
          <w:sz w:val="22"/>
          <w:szCs w:val="22"/>
        </w:rPr>
        <w:t xml:space="preserve"> </w:t>
      </w:r>
      <w:r w:rsidRPr="00FC2678">
        <w:rPr>
          <w:rFonts w:ascii="Arial" w:hAnsi="Arial" w:cs="Arial"/>
          <w:sz w:val="22"/>
          <w:szCs w:val="22"/>
        </w:rPr>
        <w:t>zur Verfügung stellen, Ihren Studiengang bzw. Institut/Einrichtung sowie Informationen zu Ihren Zielen und Motivation Ihrer Kandidatur</w:t>
      </w:r>
      <w:r w:rsidR="00723254">
        <w:rPr>
          <w:rFonts w:ascii="Arial" w:hAnsi="Arial" w:cs="Arial"/>
          <w:sz w:val="22"/>
          <w:szCs w:val="22"/>
        </w:rPr>
        <w:t xml:space="preserve"> mitteilen</w:t>
      </w:r>
      <w:r w:rsidRPr="00FC2678">
        <w:rPr>
          <w:rFonts w:ascii="Arial" w:hAnsi="Arial" w:cs="Arial"/>
          <w:sz w:val="22"/>
          <w:szCs w:val="22"/>
        </w:rPr>
        <w:t xml:space="preserve">. Erhalten wir von </w:t>
      </w:r>
      <w:r w:rsidRPr="00FC2678">
        <w:rPr>
          <w:rFonts w:ascii="Arial" w:hAnsi="Arial" w:cs="Arial"/>
          <w:sz w:val="22"/>
          <w:szCs w:val="22"/>
        </w:rPr>
        <w:lastRenderedPageBreak/>
        <w:t>Ihnen diesbezüglich keine Informationen</w:t>
      </w:r>
      <w:r w:rsidR="00723254">
        <w:rPr>
          <w:rFonts w:ascii="Arial" w:hAnsi="Arial" w:cs="Arial"/>
          <w:sz w:val="22"/>
          <w:szCs w:val="22"/>
        </w:rPr>
        <w:t>,</w:t>
      </w:r>
      <w:r w:rsidRPr="00FC2678">
        <w:rPr>
          <w:rFonts w:ascii="Arial" w:hAnsi="Arial" w:cs="Arial"/>
          <w:sz w:val="22"/>
          <w:szCs w:val="22"/>
        </w:rPr>
        <w:t xml:space="preserve"> werden wir Sie lediglich mit Ihrem Name</w:t>
      </w:r>
      <w:r w:rsidR="005B3313">
        <w:rPr>
          <w:rFonts w:ascii="Arial" w:hAnsi="Arial" w:cs="Arial"/>
          <w:sz w:val="22"/>
          <w:szCs w:val="22"/>
        </w:rPr>
        <w:t>n</w:t>
      </w:r>
      <w:r w:rsidRPr="00FC2678">
        <w:rPr>
          <w:rFonts w:ascii="Arial" w:hAnsi="Arial" w:cs="Arial"/>
          <w:sz w:val="22"/>
          <w:szCs w:val="22"/>
        </w:rPr>
        <w:t xml:space="preserve">, Vornamen, ggf. Titel, Fakultät und Name des Wahlvorschlags vorstellen (Formblatt für Steckbrief ebenfalls unter </w:t>
      </w:r>
      <w:hyperlink r:id="rId11" w:history="1">
        <w:r w:rsidR="00FC2678" w:rsidRPr="00FC2678">
          <w:rPr>
            <w:rStyle w:val="Hyperlink"/>
            <w:rFonts w:ascii="Arial" w:hAnsi="Arial" w:cs="Arial"/>
            <w:sz w:val="22"/>
            <w:szCs w:val="22"/>
          </w:rPr>
          <w:t>www.uni-ulm.de/gremienwahlen202</w:t>
        </w:r>
      </w:hyperlink>
      <w:r w:rsidR="001C2281">
        <w:rPr>
          <w:rStyle w:val="Hyperlink"/>
          <w:rFonts w:ascii="Arial" w:hAnsi="Arial" w:cs="Arial"/>
          <w:sz w:val="22"/>
          <w:szCs w:val="22"/>
        </w:rPr>
        <w:t>3</w:t>
      </w:r>
      <w:r w:rsidRPr="00FC2678">
        <w:rPr>
          <w:rFonts w:ascii="Arial" w:hAnsi="Arial" w:cs="Arial"/>
          <w:sz w:val="22"/>
          <w:szCs w:val="22"/>
        </w:rPr>
        <w:t xml:space="preserve">). </w:t>
      </w:r>
    </w:p>
    <w:p w14:paraId="361D3215" w14:textId="11962F81" w:rsidR="005C3978" w:rsidRDefault="005C3978" w:rsidP="003F3256">
      <w:pPr>
        <w:spacing w:line="300" w:lineRule="atLeast"/>
        <w:rPr>
          <w:rFonts w:ascii="Arial" w:hAnsi="Arial" w:cs="Arial"/>
          <w:sz w:val="22"/>
          <w:szCs w:val="22"/>
        </w:rPr>
      </w:pPr>
    </w:p>
    <w:p w14:paraId="0F9A0C94" w14:textId="1BC397AB" w:rsidR="004F35B8" w:rsidRDefault="004F35B8">
      <w:pPr>
        <w:rPr>
          <w:rFonts w:ascii="Arial" w:hAnsi="Arial" w:cs="Arial"/>
          <w:b/>
          <w:szCs w:val="22"/>
        </w:rPr>
      </w:pPr>
    </w:p>
    <w:p w14:paraId="19171E02" w14:textId="7DDFD923" w:rsidR="00B945DC" w:rsidRPr="00067353" w:rsidRDefault="00B945DC" w:rsidP="009C2294">
      <w:pPr>
        <w:pStyle w:val="Listenabsatz"/>
        <w:numPr>
          <w:ilvl w:val="0"/>
          <w:numId w:val="25"/>
        </w:numPr>
        <w:shd w:val="clear" w:color="auto" w:fill="D9D9D9" w:themeFill="background1" w:themeFillShade="D9"/>
        <w:spacing w:line="360" w:lineRule="auto"/>
        <w:ind w:left="0" w:firstLine="0"/>
        <w:rPr>
          <w:rFonts w:ascii="Arial" w:hAnsi="Arial" w:cs="Arial"/>
          <w:b/>
          <w:szCs w:val="22"/>
        </w:rPr>
      </w:pPr>
      <w:r w:rsidRPr="00067353">
        <w:rPr>
          <w:rFonts w:ascii="Arial" w:hAnsi="Arial" w:cs="Arial"/>
          <w:b/>
          <w:szCs w:val="22"/>
        </w:rPr>
        <w:t>Wann werden die zugelassenen Wahlvorschläge bekannt gegeben?</w:t>
      </w:r>
    </w:p>
    <w:p w14:paraId="26E6E60E" w14:textId="77777777" w:rsidR="00225041" w:rsidRDefault="00225041" w:rsidP="00B945DC">
      <w:pPr>
        <w:tabs>
          <w:tab w:val="left" w:pos="284"/>
          <w:tab w:val="left" w:pos="426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3146AD3" w14:textId="038ECDB0" w:rsidR="002714D2" w:rsidRDefault="002714D2" w:rsidP="00225B0F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2D36C6">
        <w:rPr>
          <w:rFonts w:ascii="Arial" w:hAnsi="Arial" w:cs="Arial"/>
          <w:sz w:val="22"/>
          <w:szCs w:val="22"/>
        </w:rPr>
        <w:t>Gewäh</w:t>
      </w:r>
      <w:r w:rsidRPr="00067353">
        <w:rPr>
          <w:rFonts w:ascii="Arial" w:hAnsi="Arial" w:cs="Arial"/>
          <w:sz w:val="22"/>
          <w:szCs w:val="22"/>
        </w:rPr>
        <w:t xml:space="preserve">lt werden kann nur, wer in </w:t>
      </w:r>
      <w:r w:rsidR="0074030E" w:rsidRPr="00067353">
        <w:rPr>
          <w:rFonts w:ascii="Arial" w:hAnsi="Arial" w:cs="Arial"/>
          <w:sz w:val="22"/>
          <w:szCs w:val="22"/>
        </w:rPr>
        <w:t>eine</w:t>
      </w:r>
      <w:r w:rsidR="0074030E">
        <w:rPr>
          <w:rFonts w:ascii="Arial" w:hAnsi="Arial" w:cs="Arial"/>
          <w:sz w:val="22"/>
          <w:szCs w:val="22"/>
        </w:rPr>
        <w:t>m</w:t>
      </w:r>
      <w:r w:rsidR="0074030E" w:rsidRPr="00067353">
        <w:rPr>
          <w:rFonts w:ascii="Arial" w:hAnsi="Arial" w:cs="Arial"/>
          <w:sz w:val="22"/>
          <w:szCs w:val="22"/>
        </w:rPr>
        <w:t xml:space="preserve"> </w:t>
      </w:r>
      <w:r w:rsidRPr="00067353">
        <w:rPr>
          <w:rFonts w:ascii="Arial" w:hAnsi="Arial" w:cs="Arial"/>
          <w:sz w:val="22"/>
          <w:szCs w:val="22"/>
        </w:rPr>
        <w:t>öffentlich bekannt gemachten Wahlvorschlag aufgenommen ist.</w:t>
      </w:r>
    </w:p>
    <w:p w14:paraId="4152DBEC" w14:textId="77777777" w:rsidR="002714D2" w:rsidRDefault="002714D2" w:rsidP="00225B0F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CB3936A" w14:textId="7A1078E1" w:rsidR="00B945DC" w:rsidRPr="00EB50A6" w:rsidRDefault="00E30DF1" w:rsidP="00225B0F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EB50A6">
        <w:rPr>
          <w:rFonts w:ascii="Arial" w:hAnsi="Arial" w:cs="Arial"/>
          <w:sz w:val="22"/>
          <w:szCs w:val="22"/>
        </w:rPr>
        <w:t>Die vom Wahlausschuss</w:t>
      </w:r>
      <w:r w:rsidR="00B945DC" w:rsidRPr="00EB50A6">
        <w:rPr>
          <w:rFonts w:ascii="Arial" w:hAnsi="Arial" w:cs="Arial"/>
          <w:sz w:val="22"/>
          <w:szCs w:val="22"/>
        </w:rPr>
        <w:t xml:space="preserve"> zugelassenen Wahlvorschläge werden durch Aushang </w:t>
      </w:r>
      <w:r w:rsidR="00EB50A6" w:rsidRPr="00381B8D">
        <w:rPr>
          <w:rFonts w:ascii="Arial" w:hAnsi="Arial" w:cs="Arial"/>
          <w:b/>
          <w:sz w:val="22"/>
          <w:szCs w:val="22"/>
        </w:rPr>
        <w:t xml:space="preserve">spätestens am </w:t>
      </w:r>
      <w:r w:rsidR="00381B8D" w:rsidRPr="00381B8D">
        <w:rPr>
          <w:rFonts w:ascii="Arial" w:hAnsi="Arial" w:cs="Arial"/>
          <w:b/>
          <w:sz w:val="22"/>
          <w:szCs w:val="22"/>
        </w:rPr>
        <w:t>7</w:t>
      </w:r>
      <w:r w:rsidR="00EB50A6" w:rsidRPr="00381B8D">
        <w:rPr>
          <w:rFonts w:ascii="Arial" w:hAnsi="Arial" w:cs="Arial"/>
          <w:b/>
          <w:sz w:val="22"/>
          <w:szCs w:val="22"/>
        </w:rPr>
        <w:t>. Juni 202</w:t>
      </w:r>
      <w:r w:rsidR="00381B8D" w:rsidRPr="00381B8D">
        <w:rPr>
          <w:rFonts w:ascii="Arial" w:hAnsi="Arial" w:cs="Arial"/>
          <w:b/>
          <w:sz w:val="22"/>
          <w:szCs w:val="22"/>
        </w:rPr>
        <w:t>3</w:t>
      </w:r>
      <w:r w:rsidR="00EB50A6" w:rsidRPr="00EB50A6">
        <w:rPr>
          <w:rFonts w:ascii="Arial" w:hAnsi="Arial" w:cs="Arial"/>
          <w:sz w:val="22"/>
          <w:szCs w:val="22"/>
        </w:rPr>
        <w:t xml:space="preserve"> </w:t>
      </w:r>
      <w:r w:rsidR="00B945DC" w:rsidRPr="00EB50A6">
        <w:rPr>
          <w:rFonts w:ascii="Arial" w:hAnsi="Arial" w:cs="Arial"/>
          <w:sz w:val="22"/>
          <w:szCs w:val="22"/>
        </w:rPr>
        <w:t>bis zum Abschluss der Wahlhandlung am gleichen Ort wie dieses Wahlau</w:t>
      </w:r>
      <w:r w:rsidRPr="00EB50A6">
        <w:rPr>
          <w:rFonts w:ascii="Arial" w:hAnsi="Arial" w:cs="Arial"/>
          <w:sz w:val="22"/>
          <w:szCs w:val="22"/>
        </w:rPr>
        <w:t xml:space="preserve">sschreiben bekannt gegeben. Zudem werden die Wahlvorschläge auch </w:t>
      </w:r>
      <w:r w:rsidR="009C2294" w:rsidRPr="00EB50A6">
        <w:rPr>
          <w:rFonts w:ascii="Arial" w:hAnsi="Arial" w:cs="Arial"/>
          <w:sz w:val="22"/>
          <w:szCs w:val="22"/>
        </w:rPr>
        <w:t>im Intranet der Universität Ulm (</w:t>
      </w:r>
      <w:r w:rsidR="00240FC8" w:rsidRPr="00EB50A6">
        <w:rPr>
          <w:rFonts w:ascii="Arial" w:hAnsi="Arial" w:cs="Arial"/>
          <w:sz w:val="22"/>
          <w:szCs w:val="22"/>
        </w:rPr>
        <w:t xml:space="preserve">online </w:t>
      </w:r>
      <w:proofErr w:type="gramStart"/>
      <w:r w:rsidR="00240FC8" w:rsidRPr="00EB50A6">
        <w:rPr>
          <w:rFonts w:ascii="Arial" w:hAnsi="Arial" w:cs="Arial"/>
          <w:sz w:val="22"/>
          <w:szCs w:val="22"/>
        </w:rPr>
        <w:t>im Forschung</w:t>
      </w:r>
      <w:proofErr w:type="gramEnd"/>
      <w:r w:rsidR="00240FC8" w:rsidRPr="00EB50A6">
        <w:rPr>
          <w:rFonts w:ascii="Arial" w:hAnsi="Arial" w:cs="Arial"/>
          <w:sz w:val="22"/>
          <w:szCs w:val="22"/>
        </w:rPr>
        <w:t xml:space="preserve"> und Lehre Netz (F&amp;L Netz)</w:t>
      </w:r>
      <w:r w:rsidR="009C2294" w:rsidRPr="00EB50A6">
        <w:rPr>
          <w:rFonts w:ascii="Arial" w:hAnsi="Arial" w:cs="Arial"/>
          <w:sz w:val="22"/>
          <w:szCs w:val="22"/>
        </w:rPr>
        <w:t>)</w:t>
      </w:r>
      <w:r w:rsidR="00240FC8" w:rsidRPr="00EB50A6">
        <w:rPr>
          <w:rFonts w:ascii="Arial" w:hAnsi="Arial" w:cs="Arial"/>
          <w:sz w:val="22"/>
          <w:szCs w:val="22"/>
        </w:rPr>
        <w:t xml:space="preserve"> veröffentlicht (</w:t>
      </w:r>
      <w:r w:rsidRPr="00EB50A6">
        <w:rPr>
          <w:rFonts w:ascii="Arial" w:hAnsi="Arial" w:cs="Arial"/>
          <w:sz w:val="22"/>
          <w:szCs w:val="22"/>
        </w:rPr>
        <w:t>§ 14</w:t>
      </w:r>
      <w:r w:rsidR="00B945DC" w:rsidRPr="00EB50A6">
        <w:rPr>
          <w:rFonts w:ascii="Arial" w:hAnsi="Arial" w:cs="Arial"/>
          <w:sz w:val="22"/>
          <w:szCs w:val="22"/>
        </w:rPr>
        <w:t xml:space="preserve"> </w:t>
      </w:r>
      <w:r w:rsidR="00381B8D">
        <w:rPr>
          <w:rFonts w:ascii="Arial" w:hAnsi="Arial" w:cs="Arial"/>
          <w:sz w:val="22"/>
          <w:szCs w:val="22"/>
        </w:rPr>
        <w:t xml:space="preserve">Abs. </w:t>
      </w:r>
      <w:r w:rsidR="00B945DC" w:rsidRPr="00EB50A6">
        <w:rPr>
          <w:rFonts w:ascii="Arial" w:hAnsi="Arial" w:cs="Arial"/>
          <w:sz w:val="22"/>
          <w:szCs w:val="22"/>
        </w:rPr>
        <w:t>1 WahlO)</w:t>
      </w:r>
      <w:r w:rsidR="00240FC8" w:rsidRPr="00EB50A6">
        <w:rPr>
          <w:rFonts w:ascii="Arial" w:hAnsi="Arial" w:cs="Arial"/>
          <w:sz w:val="22"/>
          <w:szCs w:val="22"/>
        </w:rPr>
        <w:t>.</w:t>
      </w:r>
    </w:p>
    <w:p w14:paraId="102B35A2" w14:textId="77777777" w:rsidR="00B945DC" w:rsidRPr="00067353" w:rsidRDefault="00B945DC" w:rsidP="004A116B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52CFF3" w14:textId="77777777" w:rsidR="00FC68F6" w:rsidRPr="00067353" w:rsidRDefault="00FC68F6" w:rsidP="00FC68F6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004FB4" w14:textId="77777777" w:rsidR="00B945DC" w:rsidRPr="00067353" w:rsidRDefault="00B945DC" w:rsidP="009C2294">
      <w:pPr>
        <w:pStyle w:val="Listenabsatz"/>
        <w:numPr>
          <w:ilvl w:val="0"/>
          <w:numId w:val="25"/>
        </w:numPr>
        <w:shd w:val="clear" w:color="auto" w:fill="D9D9D9" w:themeFill="background1" w:themeFillShade="D9"/>
        <w:spacing w:line="360" w:lineRule="auto"/>
        <w:ind w:left="0" w:firstLine="0"/>
        <w:rPr>
          <w:rFonts w:ascii="Arial" w:hAnsi="Arial" w:cs="Arial"/>
          <w:b/>
          <w:szCs w:val="22"/>
        </w:rPr>
      </w:pPr>
      <w:r w:rsidRPr="00067353">
        <w:rPr>
          <w:rFonts w:ascii="Arial" w:hAnsi="Arial" w:cs="Arial"/>
          <w:b/>
          <w:szCs w:val="22"/>
        </w:rPr>
        <w:t>Wer darf wählen? (Wählerverzeichnis)</w:t>
      </w:r>
      <w:r w:rsidR="002714D2">
        <w:rPr>
          <w:rFonts w:ascii="Arial" w:hAnsi="Arial" w:cs="Arial"/>
          <w:b/>
          <w:szCs w:val="22"/>
        </w:rPr>
        <w:t xml:space="preserve"> </w:t>
      </w:r>
    </w:p>
    <w:p w14:paraId="72FE8F98" w14:textId="77777777" w:rsidR="00B945DC" w:rsidRPr="00067353" w:rsidRDefault="00B945DC" w:rsidP="00B945DC">
      <w:pPr>
        <w:tabs>
          <w:tab w:val="left" w:pos="284"/>
          <w:tab w:val="left" w:pos="426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AD7A6F1" w14:textId="77777777" w:rsidR="00B945DC" w:rsidRPr="00067353" w:rsidRDefault="00D57563" w:rsidP="004A116B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7353">
        <w:rPr>
          <w:rFonts w:ascii="Arial" w:hAnsi="Arial" w:cs="Arial"/>
          <w:sz w:val="22"/>
          <w:szCs w:val="22"/>
        </w:rPr>
        <w:t>Wählen darf nur, wer in das Wählerverzeichnis eingetragen ist.</w:t>
      </w:r>
    </w:p>
    <w:p w14:paraId="2E2C349B" w14:textId="077CFF44" w:rsidR="00B945DC" w:rsidRPr="00067353" w:rsidRDefault="00B945DC" w:rsidP="00225B0F">
      <w:pPr>
        <w:spacing w:before="120" w:line="276" w:lineRule="auto"/>
        <w:rPr>
          <w:rFonts w:ascii="Arial" w:hAnsi="Arial" w:cs="Arial"/>
          <w:sz w:val="22"/>
        </w:rPr>
      </w:pPr>
      <w:r w:rsidRPr="00067353">
        <w:rPr>
          <w:rFonts w:ascii="Arial" w:hAnsi="Arial" w:cs="Arial"/>
          <w:sz w:val="22"/>
        </w:rPr>
        <w:t>Das Wählerverzeichnis liegt vom</w:t>
      </w:r>
      <w:r w:rsidR="00225041">
        <w:rPr>
          <w:rFonts w:ascii="Arial" w:hAnsi="Arial" w:cs="Arial"/>
          <w:sz w:val="22"/>
        </w:rPr>
        <w:t xml:space="preserve"> </w:t>
      </w:r>
      <w:r w:rsidR="00381B8D">
        <w:rPr>
          <w:rFonts w:ascii="Arial" w:hAnsi="Arial" w:cs="Arial"/>
          <w:b/>
          <w:sz w:val="22"/>
        </w:rPr>
        <w:t>2</w:t>
      </w:r>
      <w:r w:rsidR="00EB50A6">
        <w:rPr>
          <w:rFonts w:ascii="Arial" w:hAnsi="Arial" w:cs="Arial"/>
          <w:b/>
          <w:sz w:val="22"/>
        </w:rPr>
        <w:t xml:space="preserve">. </w:t>
      </w:r>
      <w:r w:rsidR="002D36C6">
        <w:rPr>
          <w:rFonts w:ascii="Arial" w:hAnsi="Arial" w:cs="Arial"/>
          <w:b/>
          <w:sz w:val="22"/>
        </w:rPr>
        <w:t>Mai</w:t>
      </w:r>
      <w:r w:rsidR="00225041">
        <w:rPr>
          <w:rFonts w:ascii="Arial" w:hAnsi="Arial" w:cs="Arial"/>
          <w:sz w:val="22"/>
        </w:rPr>
        <w:t xml:space="preserve"> </w:t>
      </w:r>
      <w:r w:rsidR="00563B00">
        <w:rPr>
          <w:rFonts w:ascii="Arial" w:hAnsi="Arial" w:cs="Arial"/>
          <w:b/>
          <w:sz w:val="22"/>
        </w:rPr>
        <w:t>202</w:t>
      </w:r>
      <w:r w:rsidR="00381B8D">
        <w:rPr>
          <w:rFonts w:ascii="Arial" w:hAnsi="Arial" w:cs="Arial"/>
          <w:b/>
          <w:sz w:val="22"/>
        </w:rPr>
        <w:t>3</w:t>
      </w:r>
      <w:r w:rsidRPr="00067353">
        <w:rPr>
          <w:rFonts w:ascii="Arial" w:hAnsi="Arial" w:cs="Arial"/>
          <w:sz w:val="22"/>
        </w:rPr>
        <w:t xml:space="preserve"> bis zum </w:t>
      </w:r>
      <w:r w:rsidR="00381B8D">
        <w:rPr>
          <w:rFonts w:ascii="Arial" w:hAnsi="Arial" w:cs="Arial"/>
          <w:b/>
          <w:sz w:val="22"/>
        </w:rPr>
        <w:t>9</w:t>
      </w:r>
      <w:r w:rsidR="00EB50A6">
        <w:rPr>
          <w:rFonts w:ascii="Arial" w:hAnsi="Arial" w:cs="Arial"/>
          <w:b/>
          <w:sz w:val="22"/>
        </w:rPr>
        <w:t>. Mai</w:t>
      </w:r>
      <w:r w:rsidR="00225041">
        <w:rPr>
          <w:rFonts w:ascii="Arial" w:hAnsi="Arial" w:cs="Arial"/>
          <w:b/>
          <w:sz w:val="22"/>
        </w:rPr>
        <w:t xml:space="preserve"> </w:t>
      </w:r>
      <w:r w:rsidR="00563B00">
        <w:rPr>
          <w:rFonts w:ascii="Arial" w:hAnsi="Arial" w:cs="Arial"/>
          <w:b/>
          <w:sz w:val="22"/>
        </w:rPr>
        <w:t>202</w:t>
      </w:r>
      <w:r w:rsidR="00381B8D">
        <w:rPr>
          <w:rFonts w:ascii="Arial" w:hAnsi="Arial" w:cs="Arial"/>
          <w:b/>
          <w:sz w:val="22"/>
        </w:rPr>
        <w:t>3</w:t>
      </w:r>
      <w:r w:rsidR="00563B00">
        <w:rPr>
          <w:rFonts w:ascii="Arial" w:hAnsi="Arial" w:cs="Arial"/>
          <w:sz w:val="22"/>
        </w:rPr>
        <w:t xml:space="preserve"> von Montag bis Freitag </w:t>
      </w:r>
      <w:r w:rsidR="00381B8D">
        <w:rPr>
          <w:rFonts w:ascii="Arial" w:hAnsi="Arial" w:cs="Arial"/>
          <w:sz w:val="22"/>
        </w:rPr>
        <w:t>jeweils</w:t>
      </w:r>
      <w:r w:rsidRPr="00067353">
        <w:rPr>
          <w:rFonts w:ascii="Arial" w:hAnsi="Arial" w:cs="Arial"/>
          <w:sz w:val="22"/>
        </w:rPr>
        <w:t xml:space="preserve"> von 09:00 Uhr bis 1</w:t>
      </w:r>
      <w:r w:rsidR="00381B8D">
        <w:rPr>
          <w:rFonts w:ascii="Arial" w:hAnsi="Arial" w:cs="Arial"/>
          <w:sz w:val="22"/>
        </w:rPr>
        <w:t>3</w:t>
      </w:r>
      <w:r w:rsidRPr="00067353">
        <w:rPr>
          <w:rFonts w:ascii="Arial" w:hAnsi="Arial" w:cs="Arial"/>
          <w:sz w:val="22"/>
        </w:rPr>
        <w:t>:00 Uhr bei</w:t>
      </w:r>
    </w:p>
    <w:p w14:paraId="70EAFBF7" w14:textId="77777777" w:rsidR="00B945DC" w:rsidRPr="00067353" w:rsidRDefault="00B945DC" w:rsidP="004A116B">
      <w:pPr>
        <w:spacing w:before="120" w:line="276" w:lineRule="auto"/>
        <w:jc w:val="both"/>
        <w:rPr>
          <w:rFonts w:ascii="Arial" w:hAnsi="Arial" w:cs="Arial"/>
          <w:sz w:val="22"/>
        </w:rPr>
      </w:pPr>
    </w:p>
    <w:p w14:paraId="01D134E3" w14:textId="1FEB1D99" w:rsidR="00B945DC" w:rsidRDefault="00563B00" w:rsidP="004A116B">
      <w:pPr>
        <w:pStyle w:val="Listenabsatz"/>
        <w:tabs>
          <w:tab w:val="num" w:pos="426"/>
        </w:tabs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Frau Ida Holm</w:t>
      </w:r>
      <w:r w:rsidR="00B945DC" w:rsidRPr="00067353">
        <w:rPr>
          <w:rFonts w:ascii="Arial" w:hAnsi="Arial" w:cs="Arial"/>
          <w:b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Helmholtzstraße</w:t>
      </w:r>
      <w:proofErr w:type="spellEnd"/>
      <w:r>
        <w:rPr>
          <w:rFonts w:ascii="Arial" w:hAnsi="Arial" w:cs="Arial"/>
          <w:sz w:val="22"/>
          <w:szCs w:val="22"/>
        </w:rPr>
        <w:t xml:space="preserve"> 16</w:t>
      </w:r>
      <w:r>
        <w:rPr>
          <w:rFonts w:ascii="Arial" w:hAnsi="Arial" w:cs="Arial"/>
          <w:sz w:val="22"/>
          <w:szCs w:val="22"/>
        </w:rPr>
        <w:br/>
        <w:t>Zimmer U.18</w:t>
      </w:r>
    </w:p>
    <w:p w14:paraId="19DB3048" w14:textId="768DBF73" w:rsidR="002D36C6" w:rsidRPr="00067353" w:rsidRDefault="002D36C6" w:rsidP="004A116B">
      <w:pPr>
        <w:pStyle w:val="Listenabsatz"/>
        <w:tabs>
          <w:tab w:val="num" w:pos="426"/>
        </w:tabs>
        <w:spacing w:line="276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 0731 – 50 25193</w:t>
      </w:r>
    </w:p>
    <w:p w14:paraId="51E68935" w14:textId="77777777" w:rsidR="00B945DC" w:rsidRPr="00067353" w:rsidRDefault="00B945DC" w:rsidP="004A116B">
      <w:pPr>
        <w:pStyle w:val="Listenabsatz"/>
        <w:tabs>
          <w:tab w:val="num" w:pos="426"/>
        </w:tabs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42A9E8F" w14:textId="77777777" w:rsidR="00563B00" w:rsidRDefault="00563B00" w:rsidP="00563B00">
      <w:pPr>
        <w:pStyle w:val="Textkrper"/>
        <w:tabs>
          <w:tab w:val="left" w:pos="0"/>
        </w:tabs>
        <w:spacing w:line="280" w:lineRule="atLeast"/>
        <w:ind w:right="-2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zur Einsicht </w:t>
      </w:r>
      <w:r w:rsidR="00B945DC" w:rsidRPr="00067353">
        <w:rPr>
          <w:rFonts w:ascii="Arial" w:hAnsi="Arial" w:cs="Arial"/>
          <w:sz w:val="22"/>
        </w:rPr>
        <w:t>aus.</w:t>
      </w:r>
      <w:r>
        <w:rPr>
          <w:rFonts w:ascii="Arial" w:hAnsi="Arial" w:cs="Arial"/>
          <w:sz w:val="22"/>
        </w:rPr>
        <w:t xml:space="preserve"> </w:t>
      </w:r>
    </w:p>
    <w:p w14:paraId="1A563FA4" w14:textId="77777777" w:rsidR="00CF6BA0" w:rsidRPr="00CF6BA0" w:rsidRDefault="003650A6" w:rsidP="00CF6BA0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 xml:space="preserve">Die Mitglieder der Universität können, </w:t>
      </w:r>
      <w:r w:rsidR="00CF6BA0" w:rsidRPr="00CF6BA0">
        <w:rPr>
          <w:rFonts w:ascii="Arial" w:hAnsi="Arial" w:cs="Arial"/>
          <w:color w:val="000000"/>
          <w:sz w:val="22"/>
          <w:szCs w:val="22"/>
        </w:rPr>
        <w:t>wenn sie Angaben im Verzeichnis der Wahlberechtigten</w:t>
      </w:r>
    </w:p>
    <w:p w14:paraId="79D426C1" w14:textId="77777777" w:rsidR="003650A6" w:rsidRPr="00067353" w:rsidRDefault="00CF6BA0" w:rsidP="00CF6BA0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6BA0">
        <w:rPr>
          <w:rFonts w:ascii="Arial" w:hAnsi="Arial" w:cs="Arial"/>
          <w:color w:val="000000"/>
          <w:sz w:val="22"/>
          <w:szCs w:val="22"/>
        </w:rPr>
        <w:t>für unrichtig oder unvollständig halten, deren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50A6" w:rsidRPr="00067353">
        <w:rPr>
          <w:rFonts w:ascii="Arial" w:hAnsi="Arial" w:cs="Arial"/>
          <w:color w:val="000000"/>
          <w:sz w:val="22"/>
          <w:szCs w:val="22"/>
        </w:rPr>
        <w:t>Berichtigung oder Ergänzung</w:t>
      </w:r>
      <w:r w:rsidR="00D92898">
        <w:rPr>
          <w:rFonts w:ascii="Arial" w:hAnsi="Arial" w:cs="Arial"/>
          <w:color w:val="000000"/>
          <w:sz w:val="22"/>
          <w:szCs w:val="22"/>
        </w:rPr>
        <w:t xml:space="preserve"> während der Dauer der Auskunft aus dem Wählerverzeichnis</w:t>
      </w:r>
      <w:r w:rsidR="003650A6" w:rsidRPr="00067353">
        <w:rPr>
          <w:rFonts w:ascii="Arial" w:hAnsi="Arial" w:cs="Arial"/>
          <w:color w:val="000000"/>
          <w:sz w:val="22"/>
          <w:szCs w:val="22"/>
        </w:rPr>
        <w:t xml:space="preserve"> bei der Wahlleitung beantragen. Sie haben die erforderlichen Beweise beizubringen, sofern die behaupteten Tatsachen nicht amtsbekannt oder offenkundig sind. Der Antrag ist schriftlich zu stellen.</w:t>
      </w:r>
    </w:p>
    <w:p w14:paraId="5ADFB272" w14:textId="033F5923" w:rsidR="00157884" w:rsidRPr="00067353" w:rsidRDefault="00D92898" w:rsidP="004A116B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Nach Ablauf der Auskunft</w:t>
      </w:r>
      <w:r w:rsidR="003650A6" w:rsidRPr="00067353">
        <w:rPr>
          <w:rFonts w:ascii="Arial" w:hAnsi="Arial" w:cs="Arial"/>
          <w:color w:val="000000"/>
          <w:sz w:val="22"/>
          <w:szCs w:val="22"/>
        </w:rPr>
        <w:t xml:space="preserve">sfrist am </w:t>
      </w:r>
      <w:r w:rsidR="00381B8D">
        <w:rPr>
          <w:rFonts w:ascii="Arial" w:hAnsi="Arial" w:cs="Arial"/>
          <w:b/>
          <w:sz w:val="22"/>
          <w:szCs w:val="22"/>
        </w:rPr>
        <w:t>9</w:t>
      </w:r>
      <w:r w:rsidR="00EB50A6">
        <w:rPr>
          <w:rFonts w:ascii="Arial" w:hAnsi="Arial" w:cs="Arial"/>
          <w:b/>
          <w:sz w:val="22"/>
          <w:szCs w:val="22"/>
        </w:rPr>
        <w:t>. Mai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381B8D">
        <w:rPr>
          <w:rFonts w:ascii="Arial" w:hAnsi="Arial" w:cs="Arial"/>
          <w:b/>
          <w:sz w:val="22"/>
          <w:szCs w:val="22"/>
        </w:rPr>
        <w:t>3</w:t>
      </w:r>
      <w:r w:rsidR="003650A6" w:rsidRPr="00067353">
        <w:rPr>
          <w:rFonts w:ascii="Arial" w:hAnsi="Arial" w:cs="Arial"/>
          <w:color w:val="000000"/>
          <w:sz w:val="22"/>
          <w:szCs w:val="22"/>
        </w:rPr>
        <w:t xml:space="preserve"> ist ein Antrag auf Berichtigung oder Ergänzung der Wählerverzeichnisse nicht mehr zulässig.</w:t>
      </w:r>
    </w:p>
    <w:p w14:paraId="52CDB4D3" w14:textId="77777777" w:rsidR="004A116B" w:rsidRDefault="004A116B" w:rsidP="004A116B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FE4796A" w14:textId="6A131AE7" w:rsidR="00381B8D" w:rsidRDefault="00A0696A" w:rsidP="00225B0F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Wahlberechtigte, die mehreren Gruppen angehören, sind nur in einer Gruppe wahlberechtigt. Ihre Wahlberechtigung bestimmt sich nach der Reihenfolge der in § 10 Abs. 1 Satz 2 LHG angeführten Gruppen</w:t>
      </w:r>
      <w:r w:rsidR="00AC7A9E">
        <w:rPr>
          <w:rFonts w:ascii="Arial" w:hAnsi="Arial" w:cs="Arial"/>
          <w:color w:val="000000"/>
          <w:sz w:val="22"/>
          <w:szCs w:val="22"/>
        </w:rPr>
        <w:t xml:space="preserve"> (Ausnahme: angenommene eingeschriebene Doktorand*innen, die mind. 25% an der Universität beschäftigt sind*)</w:t>
      </w:r>
      <w:r w:rsidRPr="00067353">
        <w:rPr>
          <w:rFonts w:ascii="Arial" w:hAnsi="Arial" w:cs="Arial"/>
          <w:color w:val="000000"/>
          <w:sz w:val="22"/>
          <w:szCs w:val="22"/>
        </w:rPr>
        <w:t>, es sei denn, sie haben bis zum Abschluss des Wählerverzeichnisses erklärt, dass sie ihr Wahlrecht in einer anderen Gruppe ausüben wollen (vgl. § 3 Abs. 4 Wahlordnung der Universität Ulm i. V. m. § 4 Abs. 8 Gr</w:t>
      </w:r>
      <w:r w:rsidR="00FE732C" w:rsidRPr="00067353">
        <w:rPr>
          <w:rFonts w:ascii="Arial" w:hAnsi="Arial" w:cs="Arial"/>
          <w:color w:val="000000"/>
          <w:sz w:val="22"/>
          <w:szCs w:val="22"/>
        </w:rPr>
        <w:t>undordnung der Universität Ulm)</w:t>
      </w:r>
      <w:r w:rsidR="00BB1BC4">
        <w:rPr>
          <w:rFonts w:ascii="Arial" w:hAnsi="Arial" w:cs="Arial"/>
          <w:color w:val="000000"/>
          <w:sz w:val="22"/>
          <w:szCs w:val="22"/>
        </w:rPr>
        <w:t>.</w:t>
      </w:r>
      <w:r w:rsidR="00381B8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4395A" w14:textId="77777777" w:rsidR="00AC7A9E" w:rsidRDefault="00AC7A9E" w:rsidP="00225B0F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519235C" w14:textId="11BE4B8D" w:rsidR="00AC7A9E" w:rsidRPr="00067353" w:rsidRDefault="00AC7A9E" w:rsidP="00AC7A9E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*</w:t>
      </w:r>
      <w:r w:rsidR="00381B8D">
        <w:rPr>
          <w:rFonts w:ascii="Arial" w:hAnsi="Arial" w:cs="Arial"/>
          <w:color w:val="000000"/>
          <w:sz w:val="22"/>
          <w:szCs w:val="22"/>
        </w:rPr>
        <w:t xml:space="preserve">Angenommene eingeschriebene Doktorand*innen, die an der Universität zu mind. 25% tätig sind müssen bis zum </w:t>
      </w:r>
      <w:r w:rsidRPr="00067353">
        <w:rPr>
          <w:rFonts w:ascii="Arial" w:hAnsi="Arial" w:cs="Arial"/>
          <w:color w:val="000000"/>
          <w:sz w:val="22"/>
          <w:szCs w:val="22"/>
        </w:rPr>
        <w:t>Abschluss des Wählerverze</w:t>
      </w:r>
      <w:r>
        <w:rPr>
          <w:rFonts w:ascii="Arial" w:hAnsi="Arial" w:cs="Arial"/>
          <w:color w:val="000000"/>
          <w:sz w:val="22"/>
          <w:szCs w:val="22"/>
        </w:rPr>
        <w:t xml:space="preserve">ichnisses </w:t>
      </w:r>
      <w:r w:rsidRPr="00067353">
        <w:rPr>
          <w:rFonts w:ascii="Arial" w:hAnsi="Arial" w:cs="Arial"/>
          <w:color w:val="000000"/>
          <w:sz w:val="22"/>
          <w:szCs w:val="22"/>
        </w:rPr>
        <w:t xml:space="preserve">erklären, in welcher Gruppe </w:t>
      </w:r>
      <w:r>
        <w:rPr>
          <w:rFonts w:ascii="Arial" w:hAnsi="Arial" w:cs="Arial"/>
          <w:color w:val="000000"/>
          <w:sz w:val="22"/>
          <w:szCs w:val="22"/>
        </w:rPr>
        <w:t xml:space="preserve">(Promovierende oder Akademische Beschäftigte) </w:t>
      </w:r>
      <w:r w:rsidRPr="00067353">
        <w:rPr>
          <w:rFonts w:ascii="Arial" w:hAnsi="Arial" w:cs="Arial"/>
          <w:color w:val="000000"/>
          <w:sz w:val="22"/>
          <w:szCs w:val="22"/>
        </w:rPr>
        <w:t>sie ihr Wahlrecht ausüben wollen.</w:t>
      </w:r>
      <w:r>
        <w:rPr>
          <w:rFonts w:ascii="Arial" w:hAnsi="Arial" w:cs="Arial"/>
          <w:color w:val="000000"/>
          <w:sz w:val="22"/>
          <w:szCs w:val="22"/>
        </w:rPr>
        <w:t xml:space="preserve"> In Zweifelsfällen erfolgt eine Zuordnung zur Gruppe der Doktorand*innen (</w:t>
      </w:r>
      <w:r w:rsidRPr="00AC7A9E">
        <w:rPr>
          <w:rFonts w:ascii="Arial" w:hAnsi="Arial" w:cs="Arial"/>
          <w:i/>
          <w:color w:val="000000"/>
          <w:sz w:val="22"/>
          <w:szCs w:val="22"/>
        </w:rPr>
        <w:t>Neu in 2023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14:paraId="2F4F7B9D" w14:textId="77777777" w:rsidR="00AC7A9E" w:rsidRDefault="00AC7A9E" w:rsidP="005C3978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5444FB" w14:textId="28397EC1" w:rsidR="00225B0F" w:rsidRDefault="00F95A5E" w:rsidP="00AC7A9E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Eine wahlberechtigte Person, die mehreren Fakultäten angehört, ist nur in einer Fakultät wahlberechtigt.</w:t>
      </w:r>
    </w:p>
    <w:p w14:paraId="40C080F0" w14:textId="341F5453" w:rsidR="00AC7A9E" w:rsidRDefault="00AC7A9E" w:rsidP="00AC7A9E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/>
          <w:szCs w:val="22"/>
        </w:rPr>
      </w:pPr>
    </w:p>
    <w:p w14:paraId="30F2C587" w14:textId="77777777" w:rsidR="00AC7A9E" w:rsidRDefault="00AC7A9E" w:rsidP="00AC7A9E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/>
          <w:szCs w:val="22"/>
        </w:rPr>
      </w:pPr>
    </w:p>
    <w:p w14:paraId="53B0A180" w14:textId="78624093" w:rsidR="003650A6" w:rsidRPr="00067353" w:rsidRDefault="003650A6" w:rsidP="009C2294">
      <w:pPr>
        <w:pStyle w:val="Listenabsatz"/>
        <w:numPr>
          <w:ilvl w:val="0"/>
          <w:numId w:val="25"/>
        </w:numPr>
        <w:shd w:val="clear" w:color="auto" w:fill="D9D9D9" w:themeFill="background1" w:themeFillShade="D9"/>
        <w:spacing w:line="360" w:lineRule="auto"/>
        <w:ind w:left="0" w:firstLine="0"/>
        <w:rPr>
          <w:rFonts w:ascii="Arial" w:hAnsi="Arial" w:cs="Arial"/>
          <w:b/>
          <w:szCs w:val="22"/>
        </w:rPr>
      </w:pPr>
      <w:r w:rsidRPr="00067353">
        <w:rPr>
          <w:rFonts w:ascii="Arial" w:hAnsi="Arial" w:cs="Arial"/>
          <w:b/>
          <w:szCs w:val="22"/>
        </w:rPr>
        <w:t>Ausüben des Wahlrechts</w:t>
      </w:r>
    </w:p>
    <w:p w14:paraId="3A30850A" w14:textId="77777777" w:rsidR="00BF419A" w:rsidRPr="00067353" w:rsidRDefault="00BF419A" w:rsidP="003650A6">
      <w:pPr>
        <w:pStyle w:val="Textkrper"/>
        <w:tabs>
          <w:tab w:val="left" w:pos="426"/>
          <w:tab w:val="left" w:pos="851"/>
          <w:tab w:val="left" w:pos="4820"/>
        </w:tabs>
        <w:spacing w:after="0" w:line="280" w:lineRule="atLeast"/>
        <w:ind w:left="426" w:right="-86" w:hanging="426"/>
        <w:rPr>
          <w:rFonts w:ascii="Arial" w:hAnsi="Arial" w:cs="Arial"/>
          <w:color w:val="000000"/>
          <w:sz w:val="22"/>
          <w:szCs w:val="22"/>
        </w:rPr>
      </w:pPr>
    </w:p>
    <w:p w14:paraId="2E8FE685" w14:textId="7AB49A91" w:rsidR="001E304B" w:rsidRDefault="009A1B70" w:rsidP="00B01C28">
      <w:pPr>
        <w:pStyle w:val="Textkrper"/>
        <w:tabs>
          <w:tab w:val="left" w:pos="0"/>
          <w:tab w:val="left" w:pos="851"/>
          <w:tab w:val="left" w:pos="4820"/>
        </w:tabs>
        <w:spacing w:after="0" w:line="276" w:lineRule="auto"/>
        <w:ind w:right="-86"/>
        <w:rPr>
          <w:rFonts w:ascii="Arial" w:hAnsi="Arial" w:cs="Arial"/>
          <w:b/>
          <w:color w:val="000000"/>
          <w:sz w:val="22"/>
          <w:szCs w:val="22"/>
        </w:rPr>
      </w:pPr>
      <w:r w:rsidRPr="0002755A">
        <w:rPr>
          <w:rFonts w:ascii="Arial" w:hAnsi="Arial" w:cs="Arial"/>
          <w:b/>
          <w:color w:val="000000"/>
          <w:sz w:val="22"/>
          <w:szCs w:val="22"/>
        </w:rPr>
        <w:t xml:space="preserve">Es kann </w:t>
      </w:r>
      <w:r w:rsidR="001E304B">
        <w:rPr>
          <w:rFonts w:ascii="Arial" w:hAnsi="Arial" w:cs="Arial"/>
          <w:b/>
          <w:color w:val="000000"/>
          <w:sz w:val="22"/>
          <w:szCs w:val="22"/>
        </w:rPr>
        <w:t>ausschließlich</w:t>
      </w:r>
      <w:r w:rsidRPr="000275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4C71">
        <w:rPr>
          <w:rFonts w:ascii="Arial" w:hAnsi="Arial" w:cs="Arial"/>
          <w:b/>
          <w:color w:val="000000"/>
          <w:sz w:val="22"/>
          <w:szCs w:val="22"/>
        </w:rPr>
        <w:t>online gewählt werden</w:t>
      </w:r>
      <w:r w:rsidRPr="0002755A">
        <w:rPr>
          <w:rFonts w:ascii="Arial" w:hAnsi="Arial" w:cs="Arial"/>
          <w:b/>
          <w:color w:val="000000"/>
          <w:sz w:val="22"/>
          <w:szCs w:val="22"/>
        </w:rPr>
        <w:t>.</w:t>
      </w:r>
      <w:r w:rsidR="00FB4C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E304B" w:rsidRPr="001E304B">
        <w:rPr>
          <w:rFonts w:ascii="Arial" w:hAnsi="Arial" w:cs="Arial"/>
          <w:color w:val="000000"/>
          <w:sz w:val="22"/>
          <w:szCs w:val="22"/>
        </w:rPr>
        <w:t>Dazu loggen sich die Wahlberechtigten mit ihre</w:t>
      </w:r>
      <w:r w:rsidR="00235388">
        <w:rPr>
          <w:rFonts w:ascii="Arial" w:hAnsi="Arial" w:cs="Arial"/>
          <w:color w:val="000000"/>
          <w:sz w:val="22"/>
          <w:szCs w:val="22"/>
        </w:rPr>
        <w:t>m</w:t>
      </w:r>
      <w:r w:rsidR="001E304B" w:rsidRPr="001E304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E304B" w:rsidRPr="001E304B">
        <w:rPr>
          <w:rFonts w:ascii="Arial" w:hAnsi="Arial" w:cs="Arial"/>
          <w:color w:val="000000"/>
          <w:sz w:val="22"/>
          <w:szCs w:val="22"/>
        </w:rPr>
        <w:t>kiz</w:t>
      </w:r>
      <w:proofErr w:type="spellEnd"/>
      <w:r w:rsidR="001E304B" w:rsidRPr="001E304B">
        <w:rPr>
          <w:rFonts w:ascii="Arial" w:hAnsi="Arial" w:cs="Arial"/>
          <w:color w:val="000000"/>
          <w:sz w:val="22"/>
          <w:szCs w:val="22"/>
        </w:rPr>
        <w:t>-</w:t>
      </w:r>
      <w:r w:rsidR="00235388">
        <w:rPr>
          <w:rFonts w:ascii="Arial" w:hAnsi="Arial" w:cs="Arial"/>
          <w:color w:val="000000"/>
          <w:sz w:val="22"/>
          <w:szCs w:val="22"/>
        </w:rPr>
        <w:t>Account (Email-Adresse und Passwort)</w:t>
      </w:r>
      <w:r w:rsidR="001E304B" w:rsidRPr="001E304B">
        <w:rPr>
          <w:rFonts w:ascii="Arial" w:hAnsi="Arial" w:cs="Arial"/>
          <w:color w:val="000000"/>
          <w:sz w:val="22"/>
          <w:szCs w:val="22"/>
        </w:rPr>
        <w:t xml:space="preserve"> im Online-Wahlsystem ein:</w:t>
      </w:r>
    </w:p>
    <w:p w14:paraId="449157EB" w14:textId="77777777" w:rsidR="001E304B" w:rsidRPr="00D8136F" w:rsidRDefault="001E304B" w:rsidP="00B01C28">
      <w:pPr>
        <w:pStyle w:val="Textkrper3"/>
        <w:tabs>
          <w:tab w:val="left" w:pos="0"/>
        </w:tabs>
        <w:spacing w:after="0" w:line="280" w:lineRule="atLeast"/>
        <w:rPr>
          <w:rFonts w:ascii="Arial" w:hAnsi="Arial" w:cs="Arial"/>
          <w:b/>
          <w:sz w:val="22"/>
          <w:szCs w:val="22"/>
        </w:rPr>
      </w:pPr>
    </w:p>
    <w:p w14:paraId="16E6AD90" w14:textId="60481A38" w:rsidR="001E304B" w:rsidRDefault="004457BF" w:rsidP="005A61A9">
      <w:pPr>
        <w:pStyle w:val="Textkrper3"/>
        <w:tabs>
          <w:tab w:val="left" w:pos="0"/>
        </w:tabs>
        <w:spacing w:after="0" w:line="280" w:lineRule="atLeast"/>
        <w:jc w:val="center"/>
        <w:rPr>
          <w:rFonts w:ascii="Arial" w:hAnsi="Arial" w:cs="Arial"/>
          <w:sz w:val="22"/>
          <w:szCs w:val="22"/>
        </w:rPr>
      </w:pPr>
      <w:hyperlink r:id="rId12" w:history="1">
        <w:r w:rsidR="001E304B" w:rsidRPr="00860CDD">
          <w:rPr>
            <w:rStyle w:val="Hyperlink"/>
            <w:rFonts w:ascii="Arial" w:hAnsi="Arial" w:cs="Arial"/>
            <w:sz w:val="22"/>
            <w:szCs w:val="22"/>
          </w:rPr>
          <w:t>https://campusonline.uni-ulm.de/OnWaLink/</w:t>
        </w:r>
      </w:hyperlink>
    </w:p>
    <w:p w14:paraId="62C004DB" w14:textId="77C6E6F9" w:rsidR="001E304B" w:rsidRDefault="001E304B" w:rsidP="00B01C28">
      <w:pPr>
        <w:pStyle w:val="Textkrper3"/>
        <w:tabs>
          <w:tab w:val="left" w:pos="0"/>
        </w:tabs>
        <w:spacing w:after="0" w:line="280" w:lineRule="atLeast"/>
        <w:jc w:val="center"/>
        <w:rPr>
          <w:rFonts w:ascii="Arial" w:hAnsi="Arial" w:cs="Arial"/>
          <w:sz w:val="22"/>
          <w:szCs w:val="22"/>
        </w:rPr>
      </w:pPr>
    </w:p>
    <w:p w14:paraId="2497E4A8" w14:textId="2CB3B156" w:rsidR="001E304B" w:rsidRDefault="001E304B" w:rsidP="00B01C28">
      <w:pPr>
        <w:pStyle w:val="Textkrper3"/>
        <w:tabs>
          <w:tab w:val="left" w:pos="0"/>
        </w:tabs>
        <w:spacing w:after="0" w:line="280" w:lineRule="atLeast"/>
        <w:jc w:val="center"/>
        <w:rPr>
          <w:rFonts w:ascii="Arial" w:hAnsi="Arial" w:cs="Arial"/>
          <w:sz w:val="22"/>
          <w:szCs w:val="22"/>
        </w:rPr>
      </w:pPr>
      <w:r w:rsidRPr="001E304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83172A" wp14:editId="16D32B9D">
            <wp:extent cx="1809750" cy="1809750"/>
            <wp:effectExtent l="0" t="0" r="0" b="0"/>
            <wp:docPr id="4" name="Grafik 4" descr="C:\Users\pos00\AppData\Local\Temp\qrcode_online_wahl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00\AppData\Local\Temp\qrcode_online_wahlsyst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4820C" w14:textId="77777777" w:rsidR="001E304B" w:rsidRDefault="001E304B" w:rsidP="00B01C28">
      <w:pPr>
        <w:pStyle w:val="Textkrper3"/>
        <w:tabs>
          <w:tab w:val="left" w:pos="0"/>
        </w:tabs>
        <w:spacing w:after="0" w:line="28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40D59B50" w14:textId="1B78AEBF" w:rsidR="001E304B" w:rsidRDefault="001E304B" w:rsidP="004D17F2">
      <w:pPr>
        <w:pStyle w:val="Textkrper3"/>
        <w:tabs>
          <w:tab w:val="left" w:pos="0"/>
        </w:tabs>
        <w:spacing w:after="0" w:line="28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Online-Wahlsystem ist </w:t>
      </w:r>
      <w:r w:rsidRPr="00D8136F">
        <w:rPr>
          <w:rFonts w:ascii="Arial" w:hAnsi="Arial" w:cs="Arial"/>
          <w:b/>
          <w:sz w:val="22"/>
          <w:szCs w:val="22"/>
        </w:rPr>
        <w:t>vom Dienstag, 1</w:t>
      </w:r>
      <w:r w:rsidR="00CC3979">
        <w:rPr>
          <w:rFonts w:ascii="Arial" w:hAnsi="Arial" w:cs="Arial"/>
          <w:b/>
          <w:sz w:val="22"/>
          <w:szCs w:val="22"/>
        </w:rPr>
        <w:t>3</w:t>
      </w:r>
      <w:r w:rsidRPr="00D8136F">
        <w:rPr>
          <w:rFonts w:ascii="Arial" w:hAnsi="Arial" w:cs="Arial"/>
          <w:b/>
          <w:sz w:val="22"/>
          <w:szCs w:val="22"/>
        </w:rPr>
        <w:t>. Juni 202</w:t>
      </w:r>
      <w:r w:rsidR="00CC3979">
        <w:rPr>
          <w:rFonts w:ascii="Arial" w:hAnsi="Arial" w:cs="Arial"/>
          <w:b/>
          <w:sz w:val="22"/>
          <w:szCs w:val="22"/>
        </w:rPr>
        <w:t>3</w:t>
      </w:r>
      <w:r w:rsidRPr="00D8136F">
        <w:rPr>
          <w:rFonts w:ascii="Arial" w:hAnsi="Arial" w:cs="Arial"/>
          <w:b/>
          <w:sz w:val="22"/>
          <w:szCs w:val="22"/>
        </w:rPr>
        <w:t>, 9 Uhr, bis zum Montag, 2</w:t>
      </w:r>
      <w:r w:rsidR="00CC3979">
        <w:rPr>
          <w:rFonts w:ascii="Arial" w:hAnsi="Arial" w:cs="Arial"/>
          <w:b/>
          <w:sz w:val="22"/>
          <w:szCs w:val="22"/>
        </w:rPr>
        <w:t>6</w:t>
      </w:r>
      <w:r w:rsidRPr="00D8136F">
        <w:rPr>
          <w:rFonts w:ascii="Arial" w:hAnsi="Arial" w:cs="Arial"/>
          <w:b/>
          <w:sz w:val="22"/>
          <w:szCs w:val="22"/>
        </w:rPr>
        <w:t>. Juni 202</w:t>
      </w:r>
      <w:r w:rsidR="00CC3979">
        <w:rPr>
          <w:rFonts w:ascii="Arial" w:hAnsi="Arial" w:cs="Arial"/>
          <w:b/>
          <w:sz w:val="22"/>
          <w:szCs w:val="22"/>
        </w:rPr>
        <w:t>3</w:t>
      </w:r>
      <w:r w:rsidRPr="00D8136F">
        <w:rPr>
          <w:rFonts w:ascii="Arial" w:hAnsi="Arial" w:cs="Arial"/>
          <w:b/>
          <w:sz w:val="22"/>
          <w:szCs w:val="22"/>
        </w:rPr>
        <w:t xml:space="preserve">, 16 Uhr, </w:t>
      </w:r>
      <w:r w:rsidRPr="001E304B">
        <w:rPr>
          <w:rFonts w:ascii="Arial" w:hAnsi="Arial" w:cs="Arial"/>
          <w:sz w:val="22"/>
          <w:szCs w:val="22"/>
        </w:rPr>
        <w:t>für die Stimmabgabe der Wahlberechtigten</w:t>
      </w:r>
      <w:r>
        <w:rPr>
          <w:rFonts w:ascii="Arial" w:hAnsi="Arial" w:cs="Arial"/>
          <w:b/>
          <w:sz w:val="22"/>
          <w:szCs w:val="22"/>
        </w:rPr>
        <w:t xml:space="preserve"> freigeschaltet. </w:t>
      </w:r>
      <w:r w:rsidRPr="00D8136F">
        <w:rPr>
          <w:rFonts w:ascii="Arial" w:hAnsi="Arial" w:cs="Arial"/>
          <w:b/>
          <w:sz w:val="22"/>
          <w:szCs w:val="22"/>
        </w:rPr>
        <w:t xml:space="preserve"> </w:t>
      </w:r>
    </w:p>
    <w:p w14:paraId="726CACCB" w14:textId="35CA579D" w:rsidR="003650A6" w:rsidRPr="0002755A" w:rsidRDefault="003650A6" w:rsidP="004D17F2">
      <w:pPr>
        <w:pStyle w:val="Textkrper"/>
        <w:tabs>
          <w:tab w:val="left" w:pos="0"/>
          <w:tab w:val="left" w:pos="851"/>
          <w:tab w:val="left" w:pos="4820"/>
        </w:tabs>
        <w:spacing w:after="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E2DD19F" w14:textId="1706BFFB" w:rsidR="003650A6" w:rsidRPr="00067353" w:rsidRDefault="001E304B" w:rsidP="004D17F2">
      <w:pPr>
        <w:pStyle w:val="Textkrper"/>
        <w:tabs>
          <w:tab w:val="left" w:pos="0"/>
          <w:tab w:val="left" w:pos="851"/>
          <w:tab w:val="left" w:pos="4820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Wahlportal ermöglicht die </w:t>
      </w:r>
      <w:r w:rsidRPr="00B01C28">
        <w:rPr>
          <w:rFonts w:ascii="Arial" w:hAnsi="Arial" w:cs="Arial"/>
          <w:b/>
          <w:sz w:val="22"/>
          <w:szCs w:val="22"/>
        </w:rPr>
        <w:t xml:space="preserve">Stimmabgabe </w:t>
      </w:r>
      <w:proofErr w:type="gramStart"/>
      <w:r w:rsidRPr="00B01C28">
        <w:rPr>
          <w:rFonts w:ascii="Arial" w:hAnsi="Arial" w:cs="Arial"/>
          <w:b/>
          <w:sz w:val="22"/>
          <w:szCs w:val="22"/>
        </w:rPr>
        <w:t>mittels Aufruf</w:t>
      </w:r>
      <w:proofErr w:type="gramEnd"/>
      <w:r w:rsidRPr="00B01C28">
        <w:rPr>
          <w:rFonts w:ascii="Arial" w:hAnsi="Arial" w:cs="Arial"/>
          <w:b/>
          <w:sz w:val="22"/>
          <w:szCs w:val="22"/>
        </w:rPr>
        <w:t xml:space="preserve"> eines elektronischen Stimmzettels bzw. </w:t>
      </w:r>
      <w:r w:rsidR="000C4B2E">
        <w:rPr>
          <w:rFonts w:ascii="Arial" w:hAnsi="Arial" w:cs="Arial"/>
          <w:b/>
          <w:sz w:val="22"/>
          <w:szCs w:val="22"/>
        </w:rPr>
        <w:t xml:space="preserve">mehrerer </w:t>
      </w:r>
      <w:r w:rsidRPr="00B01C28">
        <w:rPr>
          <w:rFonts w:ascii="Arial" w:hAnsi="Arial" w:cs="Arial"/>
          <w:b/>
          <w:sz w:val="22"/>
          <w:szCs w:val="22"/>
        </w:rPr>
        <w:t>elektronischer Stimmzettel</w:t>
      </w:r>
      <w:r>
        <w:rPr>
          <w:rFonts w:ascii="Arial" w:hAnsi="Arial" w:cs="Arial"/>
          <w:sz w:val="22"/>
          <w:szCs w:val="22"/>
        </w:rPr>
        <w:t>.</w:t>
      </w:r>
      <w:r w:rsidR="00BC57C3">
        <w:rPr>
          <w:rFonts w:ascii="Arial" w:hAnsi="Arial" w:cs="Arial"/>
          <w:sz w:val="22"/>
          <w:szCs w:val="22"/>
        </w:rPr>
        <w:t xml:space="preserve"> </w:t>
      </w:r>
      <w:r w:rsidR="00BC57C3" w:rsidRPr="00BC57C3">
        <w:rPr>
          <w:rFonts w:ascii="Arial" w:hAnsi="Arial" w:cs="Arial"/>
          <w:sz w:val="22"/>
          <w:szCs w:val="22"/>
        </w:rPr>
        <w:t xml:space="preserve">Der elektronische Stimmzettel ist entsprechend der Anleitungen elektronisch auszufüllen und abzusenden. Dabei </w:t>
      </w:r>
      <w:r w:rsidR="00B01C28">
        <w:rPr>
          <w:rFonts w:ascii="Arial" w:hAnsi="Arial" w:cs="Arial"/>
          <w:sz w:val="22"/>
          <w:szCs w:val="22"/>
        </w:rPr>
        <w:t>wird</w:t>
      </w:r>
      <w:r w:rsidR="00BC57C3" w:rsidRPr="00BC57C3">
        <w:rPr>
          <w:rFonts w:ascii="Arial" w:hAnsi="Arial" w:cs="Arial"/>
          <w:sz w:val="22"/>
          <w:szCs w:val="22"/>
        </w:rPr>
        <w:t xml:space="preserve"> durch das verwendete elektronische Wahlsystem sicher</w:t>
      </w:r>
      <w:r w:rsidR="00B01C28">
        <w:rPr>
          <w:rFonts w:ascii="Arial" w:hAnsi="Arial" w:cs="Arial"/>
          <w:sz w:val="22"/>
          <w:szCs w:val="22"/>
        </w:rPr>
        <w:t>ge</w:t>
      </w:r>
      <w:r w:rsidR="00BC57C3" w:rsidRPr="00BC57C3">
        <w:rPr>
          <w:rFonts w:ascii="Arial" w:hAnsi="Arial" w:cs="Arial"/>
          <w:sz w:val="22"/>
          <w:szCs w:val="22"/>
        </w:rPr>
        <w:t>stell</w:t>
      </w:r>
      <w:r w:rsidR="00B01C28">
        <w:rPr>
          <w:rFonts w:ascii="Arial" w:hAnsi="Arial" w:cs="Arial"/>
          <w:sz w:val="22"/>
          <w:szCs w:val="22"/>
        </w:rPr>
        <w:t>t</w:t>
      </w:r>
      <w:r w:rsidR="00BC57C3" w:rsidRPr="00BC57C3">
        <w:rPr>
          <w:rFonts w:ascii="Arial" w:hAnsi="Arial" w:cs="Arial"/>
          <w:sz w:val="22"/>
          <w:szCs w:val="22"/>
        </w:rPr>
        <w:t xml:space="preserve">, dass das Stimmrecht nicht mehrfach ausgeübt werden kann. Die Speicherung der abgesandten Stimmen </w:t>
      </w:r>
      <w:r w:rsidR="00BC57C3">
        <w:rPr>
          <w:rFonts w:ascii="Arial" w:hAnsi="Arial" w:cs="Arial"/>
          <w:sz w:val="22"/>
          <w:szCs w:val="22"/>
        </w:rPr>
        <w:t>erfolgt</w:t>
      </w:r>
      <w:r w:rsidR="00BC57C3" w:rsidRPr="00BC57C3">
        <w:rPr>
          <w:rFonts w:ascii="Arial" w:hAnsi="Arial" w:cs="Arial"/>
          <w:sz w:val="22"/>
          <w:szCs w:val="22"/>
        </w:rPr>
        <w:t xml:space="preserve"> anonymisiert und </w:t>
      </w:r>
      <w:r w:rsidR="00B01C28">
        <w:rPr>
          <w:rFonts w:ascii="Arial" w:hAnsi="Arial" w:cs="Arial"/>
          <w:sz w:val="22"/>
          <w:szCs w:val="22"/>
        </w:rPr>
        <w:t>so</w:t>
      </w:r>
      <w:r w:rsidR="00BC57C3" w:rsidRPr="00BC57C3">
        <w:rPr>
          <w:rFonts w:ascii="Arial" w:hAnsi="Arial" w:cs="Arial"/>
          <w:sz w:val="22"/>
          <w:szCs w:val="22"/>
        </w:rPr>
        <w:t xml:space="preserve">, dass die Reihenfolge des Stimmeingangs nicht nachvollzogen werden kann. Die Wahlberechtigten </w:t>
      </w:r>
      <w:r w:rsidR="00BC57C3">
        <w:rPr>
          <w:rFonts w:ascii="Arial" w:hAnsi="Arial" w:cs="Arial"/>
          <w:sz w:val="22"/>
          <w:szCs w:val="22"/>
        </w:rPr>
        <w:t xml:space="preserve">haben </w:t>
      </w:r>
      <w:r w:rsidR="00BC57C3" w:rsidRPr="00BC57C3">
        <w:rPr>
          <w:rFonts w:ascii="Arial" w:hAnsi="Arial" w:cs="Arial"/>
          <w:sz w:val="22"/>
          <w:szCs w:val="22"/>
        </w:rPr>
        <w:t xml:space="preserve">bis zur endgültigen Stimmabgabe die Möglichkeit, ihre Eingabe zu korrigieren oder die Wahl abzubrechen. Ein Absenden der Stimme </w:t>
      </w:r>
      <w:r w:rsidR="00BC57C3">
        <w:rPr>
          <w:rFonts w:ascii="Arial" w:hAnsi="Arial" w:cs="Arial"/>
          <w:sz w:val="22"/>
          <w:szCs w:val="22"/>
        </w:rPr>
        <w:t>wird</w:t>
      </w:r>
      <w:r w:rsidR="00BC57C3" w:rsidRPr="00BC57C3">
        <w:rPr>
          <w:rFonts w:ascii="Arial" w:hAnsi="Arial" w:cs="Arial"/>
          <w:sz w:val="22"/>
          <w:szCs w:val="22"/>
        </w:rPr>
        <w:t xml:space="preserve"> erst auf der Grundlage einer elektronischen Bestätigung durch die Wählerin oder den Wähler ermöglich</w:t>
      </w:r>
      <w:r w:rsidR="00BC57C3">
        <w:rPr>
          <w:rFonts w:ascii="Arial" w:hAnsi="Arial" w:cs="Arial"/>
          <w:sz w:val="22"/>
          <w:szCs w:val="22"/>
        </w:rPr>
        <w:t>t</w:t>
      </w:r>
      <w:r w:rsidR="00BC57C3" w:rsidRPr="00BC57C3">
        <w:rPr>
          <w:rFonts w:ascii="Arial" w:hAnsi="Arial" w:cs="Arial"/>
          <w:sz w:val="22"/>
          <w:szCs w:val="22"/>
        </w:rPr>
        <w:t xml:space="preserve">. </w:t>
      </w:r>
      <w:r w:rsidR="00DC11A1" w:rsidRPr="00DC11A1">
        <w:rPr>
          <w:rFonts w:ascii="Arial" w:hAnsi="Arial" w:cs="Arial"/>
          <w:sz w:val="22"/>
          <w:szCs w:val="22"/>
        </w:rPr>
        <w:t>Die Übermittlung ist für d</w:t>
      </w:r>
      <w:r w:rsidR="004C7D3D">
        <w:rPr>
          <w:rFonts w:ascii="Arial" w:hAnsi="Arial" w:cs="Arial"/>
          <w:sz w:val="22"/>
          <w:szCs w:val="22"/>
        </w:rPr>
        <w:t>ie</w:t>
      </w:r>
      <w:r w:rsidR="00DC11A1" w:rsidRPr="00DC11A1">
        <w:rPr>
          <w:rFonts w:ascii="Arial" w:hAnsi="Arial" w:cs="Arial"/>
          <w:sz w:val="22"/>
          <w:szCs w:val="22"/>
        </w:rPr>
        <w:t xml:space="preserve"> Wählerin oder den Wähler am Bildschirm erkennbar. </w:t>
      </w:r>
      <w:r w:rsidR="00BC57C3" w:rsidRPr="00BC57C3">
        <w:rPr>
          <w:rFonts w:ascii="Arial" w:hAnsi="Arial" w:cs="Arial"/>
          <w:sz w:val="22"/>
          <w:szCs w:val="22"/>
        </w:rPr>
        <w:t>Mit dem Hinweis über die erfolgreiche Stimmabgabe gilt diese als vollzogen.</w:t>
      </w:r>
      <w:r w:rsidR="00BF419A" w:rsidRPr="00067353">
        <w:rPr>
          <w:rFonts w:ascii="Arial" w:hAnsi="Arial" w:cs="Arial"/>
          <w:sz w:val="22"/>
          <w:szCs w:val="22"/>
        </w:rPr>
        <w:br/>
      </w:r>
    </w:p>
    <w:p w14:paraId="0F3E56D1" w14:textId="066AF740" w:rsidR="0002755A" w:rsidRDefault="003650A6" w:rsidP="004D17F2">
      <w:pPr>
        <w:pStyle w:val="Textkrper"/>
        <w:tabs>
          <w:tab w:val="left" w:pos="0"/>
          <w:tab w:val="left" w:pos="851"/>
          <w:tab w:val="left" w:pos="4820"/>
        </w:tabs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02755A">
        <w:rPr>
          <w:rFonts w:ascii="Arial" w:hAnsi="Arial" w:cs="Arial"/>
          <w:color w:val="000000"/>
          <w:sz w:val="22"/>
          <w:szCs w:val="22"/>
        </w:rPr>
        <w:t xml:space="preserve">Das </w:t>
      </w:r>
      <w:r w:rsidRPr="00B01C28">
        <w:rPr>
          <w:rFonts w:ascii="Arial" w:hAnsi="Arial" w:cs="Arial"/>
          <w:b/>
          <w:color w:val="000000"/>
          <w:sz w:val="22"/>
          <w:szCs w:val="22"/>
        </w:rPr>
        <w:t>Wahlrecht</w:t>
      </w:r>
      <w:r w:rsidRPr="0002755A">
        <w:rPr>
          <w:rFonts w:ascii="Arial" w:hAnsi="Arial" w:cs="Arial"/>
          <w:color w:val="000000"/>
          <w:sz w:val="22"/>
          <w:szCs w:val="22"/>
        </w:rPr>
        <w:t xml:space="preserve"> </w:t>
      </w:r>
      <w:r w:rsidR="000C4B2E">
        <w:rPr>
          <w:rFonts w:ascii="Arial" w:hAnsi="Arial" w:cs="Arial"/>
          <w:color w:val="000000"/>
          <w:sz w:val="22"/>
          <w:szCs w:val="22"/>
        </w:rPr>
        <w:t>darf</w:t>
      </w:r>
      <w:r w:rsidR="000C4B2E" w:rsidRPr="000275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755A">
        <w:rPr>
          <w:rFonts w:ascii="Arial" w:hAnsi="Arial" w:cs="Arial"/>
          <w:color w:val="000000"/>
          <w:sz w:val="22"/>
          <w:szCs w:val="22"/>
        </w:rPr>
        <w:t xml:space="preserve">nur </w:t>
      </w:r>
      <w:r w:rsidRPr="00B01C28">
        <w:rPr>
          <w:rFonts w:ascii="Arial" w:hAnsi="Arial" w:cs="Arial"/>
          <w:b/>
          <w:color w:val="000000"/>
          <w:sz w:val="22"/>
          <w:szCs w:val="22"/>
        </w:rPr>
        <w:t>persönlich ausgeübt</w:t>
      </w:r>
      <w:r w:rsidRPr="0002755A">
        <w:rPr>
          <w:rFonts w:ascii="Arial" w:hAnsi="Arial" w:cs="Arial"/>
          <w:color w:val="000000"/>
          <w:sz w:val="22"/>
          <w:szCs w:val="22"/>
        </w:rPr>
        <w:t xml:space="preserve"> werden. Wahlberechtigte, die durch </w:t>
      </w:r>
      <w:r w:rsidR="00BF419A" w:rsidRPr="0002755A">
        <w:rPr>
          <w:rFonts w:ascii="Arial" w:hAnsi="Arial" w:cs="Arial"/>
          <w:color w:val="000000"/>
          <w:sz w:val="22"/>
          <w:szCs w:val="22"/>
        </w:rPr>
        <w:t xml:space="preserve">körperliche </w:t>
      </w:r>
      <w:r w:rsidRPr="0002755A">
        <w:rPr>
          <w:rFonts w:ascii="Arial" w:hAnsi="Arial" w:cs="Arial"/>
          <w:color w:val="000000"/>
          <w:sz w:val="22"/>
          <w:szCs w:val="22"/>
        </w:rPr>
        <w:t xml:space="preserve">Gebrechen gehindert sind ihre Stimme allein abzugeben, </w:t>
      </w:r>
      <w:r w:rsidR="000C4B2E">
        <w:rPr>
          <w:rFonts w:ascii="Arial" w:hAnsi="Arial" w:cs="Arial"/>
          <w:color w:val="000000"/>
          <w:sz w:val="22"/>
          <w:szCs w:val="22"/>
        </w:rPr>
        <w:t>dürfen</w:t>
      </w:r>
      <w:r w:rsidR="000C4B2E" w:rsidRPr="000275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755A">
        <w:rPr>
          <w:rFonts w:ascii="Arial" w:hAnsi="Arial" w:cs="Arial"/>
          <w:color w:val="000000"/>
          <w:sz w:val="22"/>
          <w:szCs w:val="22"/>
        </w:rPr>
        <w:t>sich der</w:t>
      </w:r>
      <w:r w:rsidR="00BF419A" w:rsidRPr="0002755A">
        <w:rPr>
          <w:rFonts w:ascii="Arial" w:hAnsi="Arial" w:cs="Arial"/>
          <w:color w:val="000000"/>
          <w:sz w:val="22"/>
          <w:szCs w:val="22"/>
        </w:rPr>
        <w:t xml:space="preserve"> Hilfe einer Vertrauensperson bed</w:t>
      </w:r>
      <w:r w:rsidR="0002755A" w:rsidRPr="0002755A">
        <w:rPr>
          <w:rFonts w:ascii="Arial" w:hAnsi="Arial" w:cs="Arial"/>
          <w:color w:val="000000"/>
          <w:sz w:val="22"/>
          <w:szCs w:val="22"/>
        </w:rPr>
        <w:t>ienen.</w:t>
      </w:r>
    </w:p>
    <w:p w14:paraId="7A3FBF84" w14:textId="10BFC4C7" w:rsidR="005A61A9" w:rsidRDefault="005D740A" w:rsidP="004D17F2">
      <w:pPr>
        <w:pStyle w:val="Textkrper"/>
        <w:tabs>
          <w:tab w:val="left" w:pos="0"/>
          <w:tab w:val="left" w:pos="851"/>
          <w:tab w:val="left" w:pos="482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lastRenderedPageBreak/>
        <w:t xml:space="preserve">Die Wahlberechtigten werden </w:t>
      </w:r>
      <w:r w:rsidR="005A61A9">
        <w:rPr>
          <w:rFonts w:ascii="Arial" w:hAnsi="Arial" w:cs="Arial"/>
          <w:color w:val="000000"/>
          <w:sz w:val="22"/>
          <w:szCs w:val="22"/>
        </w:rPr>
        <w:t>darauf hingewiesen</w:t>
      </w:r>
      <w:r w:rsidRPr="005D740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5D740A">
        <w:rPr>
          <w:rFonts w:ascii="Arial" w:hAnsi="Arial" w:cs="Arial"/>
          <w:color w:val="000000"/>
          <w:sz w:val="22"/>
          <w:szCs w:val="22"/>
        </w:rPr>
        <w:t xml:space="preserve">hr </w:t>
      </w:r>
      <w:r>
        <w:rPr>
          <w:rFonts w:ascii="Arial" w:hAnsi="Arial" w:cs="Arial"/>
          <w:color w:val="000000"/>
          <w:sz w:val="22"/>
          <w:szCs w:val="22"/>
        </w:rPr>
        <w:t xml:space="preserve">zur Wahl genutztes </w:t>
      </w:r>
      <w:r w:rsidRPr="005D740A">
        <w:rPr>
          <w:rFonts w:ascii="Arial" w:hAnsi="Arial" w:cs="Arial"/>
          <w:color w:val="000000"/>
          <w:sz w:val="22"/>
          <w:szCs w:val="22"/>
        </w:rPr>
        <w:t xml:space="preserve">Endgerät während der Wahlhandlung gegen Zugriffe Dritter </w:t>
      </w:r>
      <w:r w:rsidR="005A61A9">
        <w:rPr>
          <w:rFonts w:ascii="Arial" w:hAnsi="Arial" w:cs="Arial"/>
          <w:color w:val="000000"/>
          <w:sz w:val="22"/>
          <w:szCs w:val="22"/>
        </w:rPr>
        <w:t>zu schützen</w:t>
      </w:r>
      <w:r w:rsidRPr="005D740A">
        <w:rPr>
          <w:rFonts w:ascii="Arial" w:hAnsi="Arial" w:cs="Arial"/>
          <w:color w:val="000000"/>
          <w:sz w:val="22"/>
          <w:szCs w:val="22"/>
        </w:rPr>
        <w:t>, z. B. durch den Einsatz eines aktuellen Virenscanners, einer Firewall und aktueller (</w:t>
      </w:r>
      <w:proofErr w:type="spellStart"/>
      <w:r w:rsidRPr="005D740A">
        <w:rPr>
          <w:rFonts w:ascii="Arial" w:hAnsi="Arial" w:cs="Arial"/>
          <w:color w:val="000000"/>
          <w:sz w:val="22"/>
          <w:szCs w:val="22"/>
        </w:rPr>
        <w:t>Sicherheits</w:t>
      </w:r>
      <w:proofErr w:type="spellEnd"/>
      <w:r w:rsidRPr="005D740A">
        <w:rPr>
          <w:rFonts w:ascii="Arial" w:hAnsi="Arial" w:cs="Arial"/>
          <w:color w:val="000000"/>
          <w:sz w:val="22"/>
          <w:szCs w:val="22"/>
        </w:rPr>
        <w:t xml:space="preserve">)-Updates. Weitergehende </w:t>
      </w:r>
      <w:r w:rsidRPr="005D740A">
        <w:rPr>
          <w:rFonts w:ascii="Arial" w:hAnsi="Arial" w:cs="Arial"/>
          <w:b/>
          <w:color w:val="000000"/>
          <w:sz w:val="22"/>
          <w:szCs w:val="22"/>
        </w:rPr>
        <w:t>Informationen zu Sicherheitsmaßnahmen für Endgeräte</w:t>
      </w:r>
      <w:r w:rsidRPr="005D740A">
        <w:rPr>
          <w:rFonts w:ascii="Arial" w:hAnsi="Arial" w:cs="Arial"/>
          <w:color w:val="000000"/>
          <w:sz w:val="22"/>
          <w:szCs w:val="22"/>
        </w:rPr>
        <w:t xml:space="preserve"> finden Sie auf der Internetseite des Bundesamts für Sicherheit in der Informationstechnik (BSI)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4" w:history="1">
        <w:r w:rsidR="005A61A9" w:rsidRPr="00860CDD">
          <w:rPr>
            <w:rStyle w:val="Hyperlink"/>
            <w:rFonts w:ascii="Arial" w:hAnsi="Arial" w:cs="Arial"/>
            <w:sz w:val="22"/>
            <w:szCs w:val="22"/>
          </w:rPr>
          <w:t>https://www.bsi.bund.de/DE/Themen/Verbraucherinnen-und-Verbraucher/Informationen-und-Empfehlungen/Cyber-Sicherheitsempfehlungen/Basisschutz-fuer-Computer-Mobilgeraete/basisschutz-fuer-computer-mobilgeraete_node.html</w:t>
        </w:r>
      </w:hyperlink>
      <w:r w:rsidR="005A61A9">
        <w:rPr>
          <w:rFonts w:ascii="Arial" w:hAnsi="Arial" w:cs="Arial"/>
          <w:color w:val="000000"/>
          <w:sz w:val="22"/>
          <w:szCs w:val="22"/>
        </w:rPr>
        <w:t>).</w:t>
      </w:r>
    </w:p>
    <w:p w14:paraId="3147DC8C" w14:textId="35482254" w:rsidR="00BC57C3" w:rsidRPr="00DC11A1" w:rsidRDefault="00DC11A1" w:rsidP="00A62D70">
      <w:pPr>
        <w:pStyle w:val="Textkrper"/>
        <w:tabs>
          <w:tab w:val="left" w:pos="0"/>
          <w:tab w:val="left" w:pos="851"/>
          <w:tab w:val="left" w:pos="4820"/>
        </w:tabs>
        <w:spacing w:after="0" w:line="276" w:lineRule="auto"/>
        <w:ind w:right="-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Wahlberechtigte</w:t>
      </w:r>
      <w:r w:rsidRPr="00DC11A1">
        <w:rPr>
          <w:rFonts w:ascii="Arial" w:hAnsi="Arial" w:cs="Arial"/>
          <w:color w:val="000000"/>
          <w:sz w:val="22"/>
          <w:szCs w:val="22"/>
        </w:rPr>
        <w:t xml:space="preserve"> ohne Zugang zu einem Rechner, Smartphone etc. oder </w:t>
      </w:r>
      <w:r>
        <w:rPr>
          <w:rFonts w:ascii="Arial" w:hAnsi="Arial" w:cs="Arial"/>
          <w:color w:val="000000"/>
          <w:sz w:val="22"/>
          <w:szCs w:val="22"/>
        </w:rPr>
        <w:t>Wahlberechtigte</w:t>
      </w:r>
      <w:r w:rsidRPr="00DC11A1">
        <w:rPr>
          <w:rFonts w:ascii="Arial" w:hAnsi="Arial" w:cs="Arial"/>
          <w:color w:val="000000"/>
          <w:sz w:val="22"/>
          <w:szCs w:val="22"/>
        </w:rPr>
        <w:t xml:space="preserve">, die an der Wahl nicht über einen eigenen Rechner, Smartphone etc. teilnehmen wollen, wird ein </w:t>
      </w:r>
      <w:r w:rsidRPr="00B01C28">
        <w:rPr>
          <w:rFonts w:ascii="Arial" w:hAnsi="Arial" w:cs="Arial"/>
          <w:b/>
          <w:color w:val="000000"/>
          <w:sz w:val="22"/>
          <w:szCs w:val="22"/>
        </w:rPr>
        <w:t>„Wahlrechner“</w:t>
      </w:r>
      <w:r w:rsidRPr="00DC11A1">
        <w:rPr>
          <w:rFonts w:ascii="Arial" w:hAnsi="Arial" w:cs="Arial"/>
          <w:color w:val="000000"/>
          <w:sz w:val="22"/>
          <w:szCs w:val="22"/>
        </w:rPr>
        <w:t xml:space="preserve"> angeboten. </w:t>
      </w:r>
      <w:r>
        <w:rPr>
          <w:rFonts w:ascii="Arial" w:hAnsi="Arial" w:cs="Arial"/>
          <w:color w:val="000000"/>
          <w:sz w:val="22"/>
          <w:szCs w:val="22"/>
        </w:rPr>
        <w:t>Dieser steht im Büro der Wahlleitung (</w:t>
      </w:r>
      <w:proofErr w:type="spellStart"/>
      <w:r w:rsidRPr="00DC11A1">
        <w:rPr>
          <w:rFonts w:ascii="Arial" w:hAnsi="Arial" w:cs="Arial"/>
          <w:color w:val="000000"/>
          <w:sz w:val="22"/>
          <w:szCs w:val="22"/>
        </w:rPr>
        <w:t>Helmholtzstraße</w:t>
      </w:r>
      <w:proofErr w:type="spellEnd"/>
      <w:r w:rsidRPr="00DC11A1">
        <w:rPr>
          <w:rFonts w:ascii="Arial" w:hAnsi="Arial" w:cs="Arial"/>
          <w:color w:val="000000"/>
          <w:sz w:val="22"/>
          <w:szCs w:val="22"/>
        </w:rPr>
        <w:t xml:space="preserve"> 16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DC11A1">
        <w:rPr>
          <w:rFonts w:ascii="Arial" w:hAnsi="Arial" w:cs="Arial"/>
          <w:color w:val="000000"/>
          <w:sz w:val="22"/>
          <w:szCs w:val="22"/>
        </w:rPr>
        <w:t>Zimmer U.18</w:t>
      </w:r>
      <w:r>
        <w:rPr>
          <w:rFonts w:ascii="Arial" w:hAnsi="Arial" w:cs="Arial"/>
          <w:color w:val="000000"/>
          <w:sz w:val="22"/>
          <w:szCs w:val="22"/>
        </w:rPr>
        <w:t xml:space="preserve">). </w:t>
      </w:r>
      <w:r>
        <w:rPr>
          <w:rFonts w:ascii="Arial" w:hAnsi="Arial" w:cs="Arial"/>
          <w:b/>
          <w:sz w:val="22"/>
          <w:szCs w:val="22"/>
        </w:rPr>
        <w:t>Zwischen dem</w:t>
      </w:r>
      <w:r w:rsidRPr="00D8136F">
        <w:rPr>
          <w:rFonts w:ascii="Arial" w:hAnsi="Arial" w:cs="Arial"/>
          <w:b/>
          <w:sz w:val="22"/>
          <w:szCs w:val="22"/>
        </w:rPr>
        <w:t xml:space="preserve"> 1</w:t>
      </w:r>
      <w:r w:rsidR="00CC3979">
        <w:rPr>
          <w:rFonts w:ascii="Arial" w:hAnsi="Arial" w:cs="Arial"/>
          <w:b/>
          <w:sz w:val="22"/>
          <w:szCs w:val="22"/>
        </w:rPr>
        <w:t>3</w:t>
      </w:r>
      <w:r w:rsidRPr="00D8136F">
        <w:rPr>
          <w:rFonts w:ascii="Arial" w:hAnsi="Arial" w:cs="Arial"/>
          <w:b/>
          <w:sz w:val="22"/>
          <w:szCs w:val="22"/>
        </w:rPr>
        <w:t xml:space="preserve">. </w:t>
      </w:r>
      <w:r w:rsidR="00CC3979">
        <w:rPr>
          <w:rFonts w:ascii="Arial" w:hAnsi="Arial" w:cs="Arial"/>
          <w:b/>
          <w:sz w:val="22"/>
          <w:szCs w:val="22"/>
        </w:rPr>
        <w:t>und</w:t>
      </w:r>
      <w:r w:rsidRPr="00D8136F">
        <w:rPr>
          <w:rFonts w:ascii="Arial" w:hAnsi="Arial" w:cs="Arial"/>
          <w:b/>
          <w:sz w:val="22"/>
          <w:szCs w:val="22"/>
        </w:rPr>
        <w:t xml:space="preserve"> 2</w:t>
      </w:r>
      <w:r w:rsidR="00CC3979">
        <w:rPr>
          <w:rFonts w:ascii="Arial" w:hAnsi="Arial" w:cs="Arial"/>
          <w:b/>
          <w:sz w:val="22"/>
          <w:szCs w:val="22"/>
        </w:rPr>
        <w:t>6</w:t>
      </w:r>
      <w:r w:rsidRPr="00D8136F">
        <w:rPr>
          <w:rFonts w:ascii="Arial" w:hAnsi="Arial" w:cs="Arial"/>
          <w:b/>
          <w:sz w:val="22"/>
          <w:szCs w:val="22"/>
        </w:rPr>
        <w:t>. Juni 202</w:t>
      </w:r>
      <w:r w:rsidR="00CC397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kann </w:t>
      </w:r>
      <w:r>
        <w:rPr>
          <w:rFonts w:ascii="Arial" w:hAnsi="Arial" w:cs="Arial"/>
          <w:sz w:val="22"/>
        </w:rPr>
        <w:t xml:space="preserve">von Montag bis Freitag </w:t>
      </w:r>
      <w:r w:rsidR="00CC3979">
        <w:rPr>
          <w:rFonts w:ascii="Arial" w:hAnsi="Arial" w:cs="Arial"/>
          <w:sz w:val="22"/>
        </w:rPr>
        <w:t xml:space="preserve">jeweils </w:t>
      </w:r>
      <w:r w:rsidRPr="00067353">
        <w:rPr>
          <w:rFonts w:ascii="Arial" w:hAnsi="Arial" w:cs="Arial"/>
          <w:sz w:val="22"/>
        </w:rPr>
        <w:t>von 09:00 Uhr bis 1</w:t>
      </w:r>
      <w:r w:rsidR="00CC3979">
        <w:rPr>
          <w:rFonts w:ascii="Arial" w:hAnsi="Arial" w:cs="Arial"/>
          <w:sz w:val="22"/>
        </w:rPr>
        <w:t>3</w:t>
      </w:r>
      <w:r w:rsidRPr="00067353">
        <w:rPr>
          <w:rFonts w:ascii="Arial" w:hAnsi="Arial" w:cs="Arial"/>
          <w:sz w:val="22"/>
        </w:rPr>
        <w:t xml:space="preserve">:00 Uhr </w:t>
      </w:r>
      <w:r>
        <w:rPr>
          <w:rFonts w:ascii="Arial" w:hAnsi="Arial" w:cs="Arial"/>
          <w:sz w:val="22"/>
        </w:rPr>
        <w:t>a</w:t>
      </w:r>
      <w:r w:rsidR="00B01C2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diesem „Wahlrechner“ gewählt werden.</w:t>
      </w:r>
    </w:p>
    <w:p w14:paraId="432C6E78" w14:textId="1DEC87BE" w:rsidR="005C3978" w:rsidRDefault="005C3978" w:rsidP="00A62D70">
      <w:pPr>
        <w:rPr>
          <w:rFonts w:ascii="Arial" w:hAnsi="Arial" w:cs="Arial"/>
          <w:b/>
          <w:szCs w:val="22"/>
        </w:rPr>
      </w:pPr>
    </w:p>
    <w:p w14:paraId="16204271" w14:textId="77777777" w:rsidR="00225B0F" w:rsidRDefault="00225B0F" w:rsidP="00100F08">
      <w:pPr>
        <w:rPr>
          <w:rFonts w:ascii="Arial" w:hAnsi="Arial" w:cs="Arial"/>
          <w:b/>
          <w:szCs w:val="22"/>
        </w:rPr>
      </w:pPr>
    </w:p>
    <w:p w14:paraId="1A96C8D0" w14:textId="77777777" w:rsidR="005C3978" w:rsidRPr="005C3978" w:rsidRDefault="005C3978" w:rsidP="009C2294">
      <w:pPr>
        <w:pStyle w:val="Listenabsatz"/>
        <w:numPr>
          <w:ilvl w:val="0"/>
          <w:numId w:val="25"/>
        </w:numPr>
        <w:shd w:val="clear" w:color="auto" w:fill="D9D9D9" w:themeFill="background1" w:themeFillShade="D9"/>
        <w:spacing w:line="360" w:lineRule="auto"/>
        <w:ind w:left="0"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Wahlleitung</w:t>
      </w:r>
    </w:p>
    <w:p w14:paraId="25A29786" w14:textId="77777777" w:rsidR="002F7B83" w:rsidRPr="00067353" w:rsidRDefault="002F7B83" w:rsidP="00D801F6">
      <w:pPr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99BBFDA" w14:textId="77777777" w:rsidR="002F7B83" w:rsidRPr="00067353" w:rsidRDefault="007C2869" w:rsidP="00D801F6">
      <w:pPr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Der Pr</w:t>
      </w:r>
      <w:r w:rsidR="00B641ED">
        <w:rPr>
          <w:rFonts w:ascii="Arial" w:hAnsi="Arial" w:cs="Arial"/>
          <w:color w:val="000000"/>
          <w:sz w:val="22"/>
          <w:szCs w:val="22"/>
        </w:rPr>
        <w:t xml:space="preserve">äsident hat Frau Ida Holm (Dezernat I, Abteilung </w:t>
      </w:r>
      <w:r w:rsidRPr="00067353">
        <w:rPr>
          <w:rFonts w:ascii="Arial" w:hAnsi="Arial" w:cs="Arial"/>
          <w:color w:val="000000"/>
          <w:sz w:val="22"/>
          <w:szCs w:val="22"/>
        </w:rPr>
        <w:t>I</w:t>
      </w:r>
      <w:r w:rsidR="00B641ED">
        <w:rPr>
          <w:rFonts w:ascii="Arial" w:hAnsi="Arial" w:cs="Arial"/>
          <w:color w:val="000000"/>
          <w:sz w:val="22"/>
          <w:szCs w:val="22"/>
        </w:rPr>
        <w:t>-2 Recht und Organisation</w:t>
      </w:r>
      <w:r w:rsidRPr="0006735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67353">
        <w:rPr>
          <w:rFonts w:ascii="Arial" w:hAnsi="Arial" w:cs="Arial"/>
          <w:color w:val="000000"/>
          <w:sz w:val="22"/>
          <w:szCs w:val="22"/>
        </w:rPr>
        <w:t>Helmholtzstraße</w:t>
      </w:r>
      <w:proofErr w:type="spellEnd"/>
      <w:r w:rsidRPr="00067353">
        <w:rPr>
          <w:rFonts w:ascii="Arial" w:hAnsi="Arial" w:cs="Arial"/>
          <w:color w:val="000000"/>
          <w:sz w:val="22"/>
          <w:szCs w:val="22"/>
        </w:rPr>
        <w:t xml:space="preserve"> 16</w:t>
      </w:r>
      <w:r w:rsidR="00B641ED">
        <w:rPr>
          <w:rFonts w:ascii="Arial" w:hAnsi="Arial" w:cs="Arial"/>
          <w:color w:val="000000"/>
          <w:sz w:val="22"/>
          <w:szCs w:val="22"/>
        </w:rPr>
        <w:t>, Tel.: 50-25193</w:t>
      </w:r>
      <w:r w:rsidR="003F3256" w:rsidRPr="00067353">
        <w:rPr>
          <w:rFonts w:ascii="Arial" w:hAnsi="Arial" w:cs="Arial"/>
          <w:color w:val="000000"/>
          <w:sz w:val="22"/>
          <w:szCs w:val="22"/>
        </w:rPr>
        <w:t>) zur Wahlleiterin für diese Wahlen bestellt.</w:t>
      </w:r>
    </w:p>
    <w:p w14:paraId="171BF5AD" w14:textId="77777777" w:rsidR="003F3256" w:rsidRPr="00067353" w:rsidRDefault="003F3256" w:rsidP="00D801F6">
      <w:pPr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6AC9B68" w14:textId="54DE5795" w:rsidR="003F3256" w:rsidRPr="00067353" w:rsidRDefault="003F3256" w:rsidP="003F3256">
      <w:pPr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Die stellvertretende</w:t>
      </w:r>
      <w:r w:rsidR="00A52D20">
        <w:rPr>
          <w:rFonts w:ascii="Arial" w:hAnsi="Arial" w:cs="Arial"/>
          <w:color w:val="000000"/>
          <w:sz w:val="22"/>
          <w:szCs w:val="22"/>
        </w:rPr>
        <w:t>n</w:t>
      </w:r>
      <w:r w:rsidRPr="00067353">
        <w:rPr>
          <w:rFonts w:ascii="Arial" w:hAnsi="Arial" w:cs="Arial"/>
          <w:color w:val="000000"/>
          <w:sz w:val="22"/>
          <w:szCs w:val="22"/>
        </w:rPr>
        <w:t xml:space="preserve"> Wahlleiterin</w:t>
      </w:r>
      <w:r w:rsidR="00A52D20">
        <w:rPr>
          <w:rFonts w:ascii="Arial" w:hAnsi="Arial" w:cs="Arial"/>
          <w:color w:val="000000"/>
          <w:sz w:val="22"/>
          <w:szCs w:val="22"/>
        </w:rPr>
        <w:t>nen</w:t>
      </w:r>
      <w:r w:rsidRPr="00067353">
        <w:rPr>
          <w:rFonts w:ascii="Arial" w:hAnsi="Arial" w:cs="Arial"/>
          <w:color w:val="000000"/>
          <w:sz w:val="22"/>
          <w:szCs w:val="22"/>
        </w:rPr>
        <w:t xml:space="preserve"> </w:t>
      </w:r>
      <w:r w:rsidR="00A52D20">
        <w:rPr>
          <w:rFonts w:ascii="Arial" w:hAnsi="Arial" w:cs="Arial"/>
          <w:color w:val="000000"/>
          <w:sz w:val="22"/>
          <w:szCs w:val="22"/>
        </w:rPr>
        <w:t xml:space="preserve">sind Frau Kathrin </w:t>
      </w:r>
      <w:proofErr w:type="spellStart"/>
      <w:r w:rsidR="00A52D20">
        <w:rPr>
          <w:rFonts w:ascii="Arial" w:hAnsi="Arial" w:cs="Arial"/>
          <w:color w:val="000000"/>
          <w:sz w:val="22"/>
          <w:szCs w:val="22"/>
        </w:rPr>
        <w:t>Häckert</w:t>
      </w:r>
      <w:proofErr w:type="spellEnd"/>
      <w:r w:rsidR="00A52D20">
        <w:rPr>
          <w:rFonts w:ascii="Arial" w:hAnsi="Arial" w:cs="Arial"/>
          <w:color w:val="000000"/>
          <w:sz w:val="22"/>
          <w:szCs w:val="22"/>
        </w:rPr>
        <w:t xml:space="preserve"> (Dezernat I Recht, Organisation und Marketing, </w:t>
      </w:r>
      <w:proofErr w:type="spellStart"/>
      <w:r w:rsidR="00A52D20">
        <w:rPr>
          <w:rFonts w:ascii="Arial" w:hAnsi="Arial" w:cs="Arial"/>
          <w:color w:val="000000"/>
          <w:sz w:val="22"/>
          <w:szCs w:val="22"/>
        </w:rPr>
        <w:t>Helmholtzstraße</w:t>
      </w:r>
      <w:proofErr w:type="spellEnd"/>
      <w:r w:rsidR="00A52D20">
        <w:rPr>
          <w:rFonts w:ascii="Arial" w:hAnsi="Arial" w:cs="Arial"/>
          <w:color w:val="000000"/>
          <w:sz w:val="22"/>
          <w:szCs w:val="22"/>
        </w:rPr>
        <w:t xml:space="preserve"> 16, Tel.: 50 – 25024) und </w:t>
      </w:r>
      <w:r w:rsidRPr="00067353">
        <w:rPr>
          <w:rFonts w:ascii="Arial" w:hAnsi="Arial" w:cs="Arial"/>
          <w:color w:val="000000"/>
          <w:sz w:val="22"/>
          <w:szCs w:val="22"/>
        </w:rPr>
        <w:t>Frau Sigrid Schwarz (Dezernat I, Abt. I-2</w:t>
      </w:r>
      <w:r w:rsidR="00B641ED">
        <w:rPr>
          <w:rFonts w:ascii="Arial" w:hAnsi="Arial" w:cs="Arial"/>
          <w:color w:val="000000"/>
          <w:sz w:val="22"/>
          <w:szCs w:val="22"/>
        </w:rPr>
        <w:t xml:space="preserve"> Recht und Organisation</w:t>
      </w:r>
      <w:r w:rsidRPr="0006735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67353">
        <w:rPr>
          <w:rFonts w:ascii="Arial" w:hAnsi="Arial" w:cs="Arial"/>
          <w:color w:val="000000"/>
          <w:sz w:val="22"/>
          <w:szCs w:val="22"/>
        </w:rPr>
        <w:t>Helmholtzstraße</w:t>
      </w:r>
      <w:proofErr w:type="spellEnd"/>
      <w:r w:rsidRPr="00067353">
        <w:rPr>
          <w:rFonts w:ascii="Arial" w:hAnsi="Arial" w:cs="Arial"/>
          <w:color w:val="000000"/>
          <w:sz w:val="22"/>
          <w:szCs w:val="22"/>
        </w:rPr>
        <w:t xml:space="preserve"> 16, Tel.: 50-25051).</w:t>
      </w:r>
    </w:p>
    <w:p w14:paraId="46D2A90A" w14:textId="77777777" w:rsidR="003F3256" w:rsidRPr="00067353" w:rsidRDefault="003F3256" w:rsidP="003F3256">
      <w:pPr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AABD0AF" w14:textId="77777777" w:rsidR="003F3256" w:rsidRPr="00067353" w:rsidRDefault="003F3256" w:rsidP="003F3256">
      <w:pPr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C717A34" w14:textId="77777777" w:rsidR="003F3256" w:rsidRPr="00067353" w:rsidRDefault="003F3256" w:rsidP="003F3256">
      <w:pPr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869F24F" w14:textId="22CA587E" w:rsidR="003F3256" w:rsidRPr="00067353" w:rsidRDefault="00D30880" w:rsidP="003F3256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067353">
        <w:rPr>
          <w:rFonts w:ascii="Arial" w:hAnsi="Arial" w:cs="Arial"/>
          <w:sz w:val="22"/>
          <w:szCs w:val="22"/>
        </w:rPr>
        <w:t>Die Bekanntmachungen</w:t>
      </w:r>
      <w:r w:rsidR="003F3256" w:rsidRPr="00067353">
        <w:rPr>
          <w:rFonts w:ascii="Arial" w:hAnsi="Arial" w:cs="Arial"/>
          <w:sz w:val="22"/>
          <w:szCs w:val="22"/>
        </w:rPr>
        <w:t>, Formulare und weitere aktuelle Informationen</w:t>
      </w:r>
      <w:r w:rsidRPr="00067353">
        <w:rPr>
          <w:rFonts w:ascii="Arial" w:hAnsi="Arial" w:cs="Arial"/>
          <w:sz w:val="22"/>
          <w:szCs w:val="22"/>
        </w:rPr>
        <w:t xml:space="preserve"> zu den</w:t>
      </w:r>
      <w:r w:rsidR="009A1B70" w:rsidRPr="00067353">
        <w:rPr>
          <w:rFonts w:ascii="Arial" w:hAnsi="Arial" w:cs="Arial"/>
          <w:sz w:val="22"/>
          <w:szCs w:val="22"/>
        </w:rPr>
        <w:t xml:space="preserve"> Gremienwahl</w:t>
      </w:r>
      <w:r w:rsidRPr="00067353">
        <w:rPr>
          <w:rFonts w:ascii="Arial" w:hAnsi="Arial" w:cs="Arial"/>
          <w:sz w:val="22"/>
          <w:szCs w:val="22"/>
        </w:rPr>
        <w:t xml:space="preserve">en </w:t>
      </w:r>
      <w:r w:rsidR="009A1B70" w:rsidRPr="00067353">
        <w:rPr>
          <w:rFonts w:ascii="Arial" w:hAnsi="Arial" w:cs="Arial"/>
          <w:sz w:val="22"/>
          <w:szCs w:val="22"/>
        </w:rPr>
        <w:t>20</w:t>
      </w:r>
      <w:r w:rsidR="00B641ED">
        <w:rPr>
          <w:rFonts w:ascii="Arial" w:hAnsi="Arial" w:cs="Arial"/>
          <w:sz w:val="22"/>
          <w:szCs w:val="22"/>
        </w:rPr>
        <w:t>2</w:t>
      </w:r>
      <w:r w:rsidR="00A52D20">
        <w:rPr>
          <w:rFonts w:ascii="Arial" w:hAnsi="Arial" w:cs="Arial"/>
          <w:sz w:val="22"/>
          <w:szCs w:val="22"/>
        </w:rPr>
        <w:t>3</w:t>
      </w:r>
      <w:r w:rsidR="003F3256" w:rsidRPr="00067353">
        <w:rPr>
          <w:rFonts w:ascii="Arial" w:hAnsi="Arial" w:cs="Arial"/>
          <w:sz w:val="22"/>
          <w:szCs w:val="22"/>
        </w:rPr>
        <w:t xml:space="preserve"> können Sie auf folgender Seite abrufen:</w:t>
      </w:r>
    </w:p>
    <w:p w14:paraId="53819D3C" w14:textId="77777777" w:rsidR="003F3256" w:rsidRPr="00067353" w:rsidRDefault="003F3256" w:rsidP="003F3256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2E79ED26" w14:textId="77777777" w:rsidR="003F3256" w:rsidRPr="00067353" w:rsidRDefault="003F3256" w:rsidP="003F3256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168BA94B" w14:textId="68714534" w:rsidR="003F3256" w:rsidRPr="00067353" w:rsidRDefault="004457BF" w:rsidP="003F3256">
      <w:pPr>
        <w:spacing w:line="200" w:lineRule="atLeast"/>
        <w:jc w:val="center"/>
        <w:rPr>
          <w:rStyle w:val="Hyperlink"/>
          <w:rFonts w:ascii="Arial" w:hAnsi="Arial" w:cs="Arial"/>
          <w:b/>
          <w:sz w:val="22"/>
          <w:szCs w:val="22"/>
        </w:rPr>
      </w:pPr>
      <w:hyperlink r:id="rId15" w:history="1">
        <w:r w:rsidR="008852D2" w:rsidRPr="00523352">
          <w:rPr>
            <w:rStyle w:val="Hyperlink"/>
            <w:rFonts w:ascii="Arial" w:hAnsi="Arial" w:cs="Arial"/>
            <w:b/>
            <w:sz w:val="22"/>
            <w:szCs w:val="22"/>
          </w:rPr>
          <w:t>www.uni-ulm.de/gremienwahlen202</w:t>
        </w:r>
      </w:hyperlink>
      <w:r w:rsidR="00A52D20">
        <w:rPr>
          <w:rStyle w:val="Hyperlink"/>
          <w:rFonts w:ascii="Arial" w:hAnsi="Arial" w:cs="Arial"/>
          <w:b/>
          <w:sz w:val="22"/>
          <w:szCs w:val="22"/>
        </w:rPr>
        <w:t>3</w:t>
      </w:r>
    </w:p>
    <w:p w14:paraId="06EA5799" w14:textId="77777777" w:rsidR="003F3256" w:rsidRPr="00067353" w:rsidRDefault="003F3256" w:rsidP="003F3256">
      <w:pPr>
        <w:spacing w:line="200" w:lineRule="atLeast"/>
        <w:rPr>
          <w:rFonts w:ascii="Arial" w:hAnsi="Arial" w:cs="Arial"/>
          <w:color w:val="000000"/>
          <w:sz w:val="22"/>
          <w:szCs w:val="22"/>
        </w:rPr>
      </w:pPr>
    </w:p>
    <w:p w14:paraId="672F48A5" w14:textId="77777777" w:rsidR="003F3256" w:rsidRPr="00067353" w:rsidRDefault="003F3256" w:rsidP="003F3256">
      <w:pPr>
        <w:spacing w:line="200" w:lineRule="atLeast"/>
        <w:rPr>
          <w:rFonts w:ascii="Arial" w:hAnsi="Arial" w:cs="Arial"/>
          <w:color w:val="000000"/>
          <w:sz w:val="22"/>
          <w:szCs w:val="22"/>
        </w:rPr>
      </w:pPr>
    </w:p>
    <w:p w14:paraId="1C02C766" w14:textId="71946F49" w:rsidR="003F3256" w:rsidRPr="00067353" w:rsidRDefault="003A5FB5" w:rsidP="003F3256">
      <w:pPr>
        <w:spacing w:line="200" w:lineRule="atLeast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CBA7D" wp14:editId="70F729A6">
                <wp:simplePos x="0" y="0"/>
                <wp:positionH relativeFrom="column">
                  <wp:posOffset>3128645</wp:posOffset>
                </wp:positionH>
                <wp:positionV relativeFrom="paragraph">
                  <wp:posOffset>104140</wp:posOffset>
                </wp:positionV>
                <wp:extent cx="2813050" cy="1737995"/>
                <wp:effectExtent l="0" t="0" r="25400" b="146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29CBF" w14:textId="77777777" w:rsidR="006917E4" w:rsidRPr="00537044" w:rsidRDefault="006917E4" w:rsidP="00710464">
                            <w:pPr>
                              <w:ind w:right="-4099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CC40D06" w14:textId="4D5CD596" w:rsidR="006917E4" w:rsidRPr="00916912" w:rsidRDefault="008852D2" w:rsidP="00710464">
                            <w:pPr>
                              <w:ind w:right="-409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Ausgehängt: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52D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A3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E30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A52D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18347D84" w14:textId="77777777" w:rsidR="006917E4" w:rsidRPr="00916912" w:rsidRDefault="006917E4" w:rsidP="00710464">
                            <w:pPr>
                              <w:ind w:right="-409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BFFEBB" w14:textId="77777777" w:rsidR="006917E4" w:rsidRDefault="006917E4" w:rsidP="00710464">
                            <w:pPr>
                              <w:ind w:right="-410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169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Abgenommen:</w:t>
                            </w:r>
                            <w:r w:rsidR="00B641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B641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A3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____________(Datum)</w:t>
                            </w:r>
                          </w:p>
                          <w:p w14:paraId="509C143D" w14:textId="77777777" w:rsidR="006917E4" w:rsidRDefault="006917E4" w:rsidP="00710464">
                            <w:pPr>
                              <w:ind w:right="-410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C14CDE" w14:textId="77777777" w:rsidR="006917E4" w:rsidRDefault="006917E4" w:rsidP="00710464">
                            <w:pPr>
                              <w:ind w:right="-410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AE98EC" w14:textId="77777777" w:rsidR="006917E4" w:rsidRDefault="006917E4" w:rsidP="00710464">
                            <w:pPr>
                              <w:ind w:right="-410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2D5905" w14:textId="77777777" w:rsidR="006917E4" w:rsidRPr="00916912" w:rsidRDefault="006917E4" w:rsidP="00710464">
                            <w:pPr>
                              <w:ind w:right="-410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69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</w:t>
                            </w:r>
                          </w:p>
                          <w:p w14:paraId="5FBCF300" w14:textId="77777777" w:rsidR="006917E4" w:rsidRPr="00916912" w:rsidRDefault="006917E4" w:rsidP="00710464">
                            <w:pPr>
                              <w:ind w:right="-410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69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(Unterschrift)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CBA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6.35pt;margin-top:8.2pt;width:221.5pt;height:13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" strokecolor="#969696" strokeweight="1.5pt">
                <v:textbox>
                  <w:txbxContent>
                    <w:p w14:paraId="2B829CBF" w14:textId="77777777" w:rsidR="006917E4" w:rsidRPr="00537044" w:rsidRDefault="006917E4" w:rsidP="00710464">
                      <w:pPr>
                        <w:ind w:right="-4099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CC40D06" w14:textId="4D5CD596" w:rsidR="006917E4" w:rsidRPr="00916912" w:rsidRDefault="008852D2" w:rsidP="00710464">
                      <w:pPr>
                        <w:ind w:right="-409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Ausgehängt: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52D2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A3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1E304B">
                        <w:rPr>
                          <w:rFonts w:ascii="Arial" w:hAnsi="Arial" w:cs="Arial"/>
                          <w:sz w:val="22"/>
                          <w:szCs w:val="22"/>
                        </w:rPr>
                        <w:t>Mai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</w:t>
                      </w:r>
                      <w:r w:rsidR="00A52D20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</w:p>
                    <w:p w14:paraId="18347D84" w14:textId="77777777" w:rsidR="006917E4" w:rsidRPr="00916912" w:rsidRDefault="006917E4" w:rsidP="00710464">
                      <w:pPr>
                        <w:ind w:right="-409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BFFEBB" w14:textId="77777777" w:rsidR="006917E4" w:rsidRDefault="006917E4" w:rsidP="00710464">
                      <w:pPr>
                        <w:ind w:right="-410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916912">
                        <w:rPr>
                          <w:rFonts w:ascii="Arial" w:hAnsi="Arial" w:cs="Arial"/>
                          <w:sz w:val="22"/>
                          <w:szCs w:val="22"/>
                        </w:rPr>
                        <w:t>Abgenommen:</w:t>
                      </w:r>
                      <w:r w:rsidR="00B641E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B641E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A320F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____________(Datum)</w:t>
                      </w:r>
                    </w:p>
                    <w:p w14:paraId="509C143D" w14:textId="77777777" w:rsidR="006917E4" w:rsidRDefault="006917E4" w:rsidP="00710464">
                      <w:pPr>
                        <w:ind w:right="-410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EC14CDE" w14:textId="77777777" w:rsidR="006917E4" w:rsidRDefault="006917E4" w:rsidP="00710464">
                      <w:pPr>
                        <w:ind w:right="-410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AE98EC" w14:textId="77777777" w:rsidR="006917E4" w:rsidRDefault="006917E4" w:rsidP="00710464">
                      <w:pPr>
                        <w:ind w:right="-410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2D5905" w14:textId="77777777" w:rsidR="006917E4" w:rsidRPr="00916912" w:rsidRDefault="006917E4" w:rsidP="00710464">
                      <w:pPr>
                        <w:ind w:right="-410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6912"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</w:t>
                      </w:r>
                    </w:p>
                    <w:p w14:paraId="5FBCF300" w14:textId="77777777" w:rsidR="006917E4" w:rsidRPr="00916912" w:rsidRDefault="006917E4" w:rsidP="00710464">
                      <w:pPr>
                        <w:ind w:right="-410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6912">
                        <w:rPr>
                          <w:rFonts w:ascii="Arial" w:hAnsi="Arial" w:cs="Arial"/>
                          <w:sz w:val="22"/>
                          <w:szCs w:val="22"/>
                        </w:rPr>
                        <w:t>(Unterschrift)</w:t>
                      </w:r>
                    </w:p>
                  </w:txbxContent>
                </v:textbox>
              </v:shape>
            </w:pict>
          </mc:Fallback>
        </mc:AlternateContent>
      </w:r>
    </w:p>
    <w:p w14:paraId="31A84549" w14:textId="19FEDBF9" w:rsidR="003F3256" w:rsidRPr="00067353" w:rsidRDefault="009A1B70" w:rsidP="003F3256">
      <w:pPr>
        <w:spacing w:line="200" w:lineRule="atLeast"/>
        <w:rPr>
          <w:rFonts w:ascii="Arial" w:hAnsi="Arial" w:cs="Arial"/>
          <w:color w:val="000000"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 xml:space="preserve">Ulm, </w:t>
      </w:r>
      <w:r w:rsidR="00A52D20">
        <w:rPr>
          <w:rFonts w:ascii="Arial" w:hAnsi="Arial" w:cs="Arial"/>
          <w:color w:val="000000"/>
          <w:sz w:val="22"/>
          <w:szCs w:val="22"/>
        </w:rPr>
        <w:t>2</w:t>
      </w:r>
      <w:r w:rsidR="008852D2">
        <w:rPr>
          <w:rFonts w:ascii="Arial" w:hAnsi="Arial" w:cs="Arial"/>
          <w:color w:val="000000"/>
          <w:sz w:val="22"/>
          <w:szCs w:val="22"/>
        </w:rPr>
        <w:t xml:space="preserve">. </w:t>
      </w:r>
      <w:r w:rsidR="001E304B">
        <w:rPr>
          <w:rFonts w:ascii="Arial" w:hAnsi="Arial" w:cs="Arial"/>
          <w:color w:val="000000"/>
          <w:sz w:val="22"/>
          <w:szCs w:val="22"/>
        </w:rPr>
        <w:t>Mai</w:t>
      </w:r>
      <w:r w:rsidR="008852D2">
        <w:rPr>
          <w:rFonts w:ascii="Arial" w:hAnsi="Arial" w:cs="Arial"/>
          <w:color w:val="000000"/>
          <w:sz w:val="22"/>
          <w:szCs w:val="22"/>
        </w:rPr>
        <w:t xml:space="preserve"> 202</w:t>
      </w:r>
      <w:r w:rsidR="00A52D20">
        <w:rPr>
          <w:rFonts w:ascii="Arial" w:hAnsi="Arial" w:cs="Arial"/>
          <w:color w:val="000000"/>
          <w:sz w:val="22"/>
          <w:szCs w:val="22"/>
        </w:rPr>
        <w:t>3</w:t>
      </w:r>
    </w:p>
    <w:p w14:paraId="1F76C1F6" w14:textId="7247FE0E" w:rsidR="003F3256" w:rsidRPr="00067353" w:rsidRDefault="003F3256" w:rsidP="003F3256">
      <w:pPr>
        <w:spacing w:line="200" w:lineRule="atLeast"/>
        <w:rPr>
          <w:rFonts w:ascii="Arial" w:hAnsi="Arial" w:cs="Arial"/>
          <w:color w:val="000000"/>
          <w:sz w:val="22"/>
          <w:szCs w:val="22"/>
        </w:rPr>
      </w:pPr>
    </w:p>
    <w:p w14:paraId="29FBB5F0" w14:textId="6A3A7F43" w:rsidR="009A1B70" w:rsidRPr="00067353" w:rsidRDefault="009A1B70" w:rsidP="003F3256">
      <w:pPr>
        <w:spacing w:line="200" w:lineRule="atLeast"/>
        <w:rPr>
          <w:rFonts w:ascii="Arial" w:hAnsi="Arial" w:cs="Arial"/>
          <w:b/>
          <w:sz w:val="22"/>
          <w:szCs w:val="22"/>
        </w:rPr>
      </w:pPr>
      <w:r w:rsidRPr="00067353">
        <w:rPr>
          <w:rFonts w:ascii="Arial" w:hAnsi="Arial" w:cs="Arial"/>
          <w:color w:val="000000"/>
          <w:sz w:val="22"/>
          <w:szCs w:val="22"/>
        </w:rPr>
        <w:t>gez.</w:t>
      </w:r>
    </w:p>
    <w:p w14:paraId="0B0EC680" w14:textId="2CEFE9D3" w:rsidR="008852D2" w:rsidRDefault="008852D2" w:rsidP="008852D2">
      <w:pPr>
        <w:pStyle w:val="Textkrper"/>
        <w:tabs>
          <w:tab w:val="left" w:pos="426"/>
          <w:tab w:val="left" w:pos="4820"/>
        </w:tabs>
        <w:spacing w:after="0" w:line="240" w:lineRule="exact"/>
        <w:rPr>
          <w:rFonts w:ascii="Arial" w:hAnsi="Arial" w:cs="Arial"/>
          <w:color w:val="000000"/>
          <w:sz w:val="22"/>
          <w:szCs w:val="22"/>
        </w:rPr>
      </w:pPr>
    </w:p>
    <w:p w14:paraId="0DA52FAA" w14:textId="14303AF9" w:rsidR="009A1B70" w:rsidRPr="00067353" w:rsidRDefault="00B641ED" w:rsidP="008852D2">
      <w:pPr>
        <w:pStyle w:val="Textkrper"/>
        <w:tabs>
          <w:tab w:val="left" w:pos="426"/>
          <w:tab w:val="left" w:pos="4820"/>
        </w:tabs>
        <w:spacing w:after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Holm</w:t>
      </w:r>
    </w:p>
    <w:p w14:paraId="152236B8" w14:textId="0677F71F" w:rsidR="00D85F68" w:rsidRPr="00067353" w:rsidRDefault="008852D2" w:rsidP="008852D2">
      <w:pPr>
        <w:pStyle w:val="Textkrper"/>
        <w:tabs>
          <w:tab w:val="left" w:pos="426"/>
          <w:tab w:val="left" w:pos="4820"/>
        </w:tabs>
        <w:spacing w:after="0" w:line="240" w:lineRule="exact"/>
        <w:rPr>
          <w:rFonts w:ascii="Arial" w:hAnsi="Arial" w:cs="Arial"/>
          <w:color w:val="000000"/>
          <w:sz w:val="22"/>
          <w:szCs w:val="22"/>
        </w:rPr>
        <w:sectPr w:rsidR="00D85F68" w:rsidRPr="00067353" w:rsidSect="004F35B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985" w:right="1247" w:bottom="1559" w:left="1247" w:header="567" w:footer="227" w:gutter="0"/>
          <w:pgNumType w:fmt="numberInDash" w:start="169"/>
          <w:cols w:space="708"/>
          <w:docGrid w:linePitch="326"/>
        </w:sectPr>
      </w:pPr>
      <w:r>
        <w:rPr>
          <w:rFonts w:ascii="Arial" w:hAnsi="Arial" w:cs="Arial"/>
          <w:color w:val="000000"/>
          <w:sz w:val="22"/>
          <w:szCs w:val="22"/>
        </w:rPr>
        <w:t>Wahlleiterin</w:t>
      </w:r>
    </w:p>
    <w:p w14:paraId="209F9306" w14:textId="296985FF" w:rsidR="00710464" w:rsidRPr="00067353" w:rsidRDefault="00710464" w:rsidP="00C97EBD">
      <w:pPr>
        <w:spacing w:line="280" w:lineRule="atLeast"/>
        <w:rPr>
          <w:rFonts w:ascii="Arial" w:hAnsi="Arial" w:cs="Arial"/>
          <w:sz w:val="22"/>
          <w:szCs w:val="22"/>
        </w:rPr>
      </w:pPr>
    </w:p>
    <w:sectPr w:rsidR="00710464" w:rsidRPr="00067353" w:rsidSect="00211BB3">
      <w:type w:val="continuous"/>
      <w:pgSz w:w="11906" w:h="16838" w:code="9"/>
      <w:pgMar w:top="141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97F6" w14:textId="77777777" w:rsidR="006917E4" w:rsidRDefault="006917E4">
      <w:r>
        <w:separator/>
      </w:r>
    </w:p>
  </w:endnote>
  <w:endnote w:type="continuationSeparator" w:id="0">
    <w:p w14:paraId="4E8C8550" w14:textId="77777777" w:rsidR="006917E4" w:rsidRDefault="0069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91AF" w14:textId="77777777" w:rsidR="006917E4" w:rsidRDefault="006917E4" w:rsidP="00D85F6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79A9A2" w14:textId="77777777" w:rsidR="006917E4" w:rsidRDefault="006917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1100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7046400" w14:textId="2BC5D9D1" w:rsidR="00BE09B7" w:rsidRPr="00BE09B7" w:rsidRDefault="00BE09B7">
        <w:pPr>
          <w:pStyle w:val="Fuzeile"/>
          <w:jc w:val="center"/>
          <w:rPr>
            <w:rFonts w:ascii="Arial" w:hAnsi="Arial" w:cs="Arial"/>
            <w:sz w:val="20"/>
          </w:rPr>
        </w:pPr>
        <w:r w:rsidRPr="00BE09B7">
          <w:rPr>
            <w:rFonts w:ascii="Arial" w:hAnsi="Arial" w:cs="Arial"/>
            <w:sz w:val="20"/>
          </w:rPr>
          <w:fldChar w:fldCharType="begin"/>
        </w:r>
        <w:r w:rsidRPr="00BE09B7">
          <w:rPr>
            <w:rFonts w:ascii="Arial" w:hAnsi="Arial" w:cs="Arial"/>
            <w:sz w:val="20"/>
          </w:rPr>
          <w:instrText>PAGE   \* MERGEFORMAT</w:instrText>
        </w:r>
        <w:r w:rsidRPr="00BE09B7">
          <w:rPr>
            <w:rFonts w:ascii="Arial" w:hAnsi="Arial" w:cs="Arial"/>
            <w:sz w:val="20"/>
          </w:rPr>
          <w:fldChar w:fldCharType="separate"/>
        </w:r>
        <w:r w:rsidRPr="00BE09B7">
          <w:rPr>
            <w:rFonts w:ascii="Arial" w:hAnsi="Arial" w:cs="Arial"/>
            <w:sz w:val="20"/>
          </w:rPr>
          <w:t>2</w:t>
        </w:r>
        <w:r w:rsidRPr="00BE09B7">
          <w:rPr>
            <w:rFonts w:ascii="Arial" w:hAnsi="Arial" w:cs="Arial"/>
            <w:sz w:val="20"/>
          </w:rPr>
          <w:fldChar w:fldCharType="end"/>
        </w:r>
      </w:p>
    </w:sdtContent>
  </w:sdt>
  <w:p w14:paraId="6FF32356" w14:textId="46CECFBD" w:rsidR="006917E4" w:rsidRDefault="006917E4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3490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AECEC91" w14:textId="1FB7F25A" w:rsidR="00BE09B7" w:rsidRPr="00BE09B7" w:rsidRDefault="00BE09B7">
        <w:pPr>
          <w:pStyle w:val="Fuzeile"/>
          <w:jc w:val="center"/>
          <w:rPr>
            <w:rFonts w:ascii="Arial" w:hAnsi="Arial" w:cs="Arial"/>
            <w:sz w:val="20"/>
          </w:rPr>
        </w:pPr>
        <w:r w:rsidRPr="00BE09B7">
          <w:rPr>
            <w:rFonts w:ascii="Arial" w:hAnsi="Arial" w:cs="Arial"/>
            <w:sz w:val="20"/>
          </w:rPr>
          <w:fldChar w:fldCharType="begin"/>
        </w:r>
        <w:r w:rsidRPr="00BE09B7">
          <w:rPr>
            <w:rFonts w:ascii="Arial" w:hAnsi="Arial" w:cs="Arial"/>
            <w:sz w:val="20"/>
          </w:rPr>
          <w:instrText>PAGE   \* MERGEFORMAT</w:instrText>
        </w:r>
        <w:r w:rsidRPr="00BE09B7">
          <w:rPr>
            <w:rFonts w:ascii="Arial" w:hAnsi="Arial" w:cs="Arial"/>
            <w:sz w:val="20"/>
          </w:rPr>
          <w:fldChar w:fldCharType="separate"/>
        </w:r>
        <w:r w:rsidRPr="00BE09B7">
          <w:rPr>
            <w:rFonts w:ascii="Arial" w:hAnsi="Arial" w:cs="Arial"/>
            <w:sz w:val="20"/>
          </w:rPr>
          <w:t>2</w:t>
        </w:r>
        <w:r w:rsidRPr="00BE09B7">
          <w:rPr>
            <w:rFonts w:ascii="Arial" w:hAnsi="Arial" w:cs="Arial"/>
            <w:sz w:val="20"/>
          </w:rPr>
          <w:fldChar w:fldCharType="end"/>
        </w:r>
      </w:p>
    </w:sdtContent>
  </w:sdt>
  <w:p w14:paraId="71BD016F" w14:textId="77777777" w:rsidR="00BE09B7" w:rsidRDefault="00BE09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41885" w14:textId="77777777" w:rsidR="006917E4" w:rsidRDefault="006917E4">
      <w:r>
        <w:separator/>
      </w:r>
    </w:p>
  </w:footnote>
  <w:footnote w:type="continuationSeparator" w:id="0">
    <w:p w14:paraId="26913E9E" w14:textId="77777777" w:rsidR="006917E4" w:rsidRDefault="0069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E63B" w14:textId="77777777" w:rsidR="006917E4" w:rsidRDefault="006917E4" w:rsidP="007B7C3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- 186 -</w:t>
    </w:r>
    <w:r>
      <w:rPr>
        <w:rStyle w:val="Seitenzahl"/>
      </w:rPr>
      <w:fldChar w:fldCharType="end"/>
    </w:r>
  </w:p>
  <w:p w14:paraId="773C3215" w14:textId="77777777" w:rsidR="006917E4" w:rsidRDefault="006917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1C3B" w14:textId="32604DD6" w:rsidR="006917E4" w:rsidRDefault="0009383A">
    <w:pPr>
      <w:pStyle w:val="Kopfzeile"/>
    </w:pPr>
    <w:r w:rsidRPr="0009383A">
      <w:rPr>
        <w:noProof/>
        <w:szCs w:val="24"/>
      </w:rPr>
      <w:drawing>
        <wp:anchor distT="0" distB="0" distL="114300" distR="114300" simplePos="0" relativeHeight="251660800" behindDoc="1" locked="0" layoutInCell="1" allowOverlap="1" wp14:anchorId="3396D200" wp14:editId="3C0319E0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9C405" w14:textId="77777777" w:rsidR="006917E4" w:rsidRDefault="006917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4B10" w14:textId="04AA20D6" w:rsidR="006917E4" w:rsidRDefault="002F6B4B">
    <w:pPr>
      <w:pStyle w:val="Kopfzeile"/>
    </w:pPr>
    <w:r w:rsidRPr="0009383A">
      <w:rPr>
        <w:noProof/>
        <w:szCs w:val="24"/>
      </w:rPr>
      <w:drawing>
        <wp:anchor distT="0" distB="0" distL="114300" distR="114300" simplePos="0" relativeHeight="251662848" behindDoc="1" locked="0" layoutInCell="1" allowOverlap="1" wp14:anchorId="0DBA55DC" wp14:editId="6C831797">
          <wp:simplePos x="0" y="0"/>
          <wp:positionH relativeFrom="leftMargin">
            <wp:posOffset>4445</wp:posOffset>
          </wp:positionH>
          <wp:positionV relativeFrom="topMargin">
            <wp:posOffset>4445</wp:posOffset>
          </wp:positionV>
          <wp:extent cx="7560000" cy="1106675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1A0"/>
    <w:multiLevelType w:val="hybridMultilevel"/>
    <w:tmpl w:val="04E658DC"/>
    <w:lvl w:ilvl="0" w:tplc="AC8C0F68">
      <w:start w:val="1"/>
      <w:numFmt w:val="decimal"/>
      <w:lvlText w:val="(%1)"/>
      <w:lvlJc w:val="left"/>
      <w:pPr>
        <w:tabs>
          <w:tab w:val="num" w:pos="703"/>
        </w:tabs>
        <w:ind w:left="703" w:hanging="703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F1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27276EB"/>
    <w:multiLevelType w:val="hybridMultilevel"/>
    <w:tmpl w:val="B2D88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2726A"/>
    <w:multiLevelType w:val="hybridMultilevel"/>
    <w:tmpl w:val="442A95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65B4A"/>
    <w:multiLevelType w:val="singleLevel"/>
    <w:tmpl w:val="BDACDE8C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</w:abstractNum>
  <w:abstractNum w:abstractNumId="5" w15:restartNumberingAfterBreak="0">
    <w:nsid w:val="0C832D29"/>
    <w:multiLevelType w:val="hybridMultilevel"/>
    <w:tmpl w:val="DCB0CEC6"/>
    <w:lvl w:ilvl="0" w:tplc="F8601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C5B21"/>
    <w:multiLevelType w:val="hybridMultilevel"/>
    <w:tmpl w:val="36246B1C"/>
    <w:lvl w:ilvl="0" w:tplc="9B581894">
      <w:start w:val="1"/>
      <w:numFmt w:val="decimal"/>
      <w:lvlText w:val="(%1)"/>
      <w:lvlJc w:val="left"/>
      <w:pPr>
        <w:tabs>
          <w:tab w:val="num" w:pos="703"/>
        </w:tabs>
        <w:ind w:left="703" w:hanging="703"/>
      </w:pPr>
      <w:rPr>
        <w:rFonts w:hint="default"/>
        <w:b w:val="0"/>
        <w:i w:val="0"/>
      </w:rPr>
    </w:lvl>
    <w:lvl w:ilvl="1" w:tplc="6570F224">
      <w:start w:val="2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62C0F"/>
    <w:multiLevelType w:val="hybridMultilevel"/>
    <w:tmpl w:val="E27C54B4"/>
    <w:lvl w:ilvl="0" w:tplc="AC8C0F68">
      <w:start w:val="1"/>
      <w:numFmt w:val="decimal"/>
      <w:lvlText w:val="(%1)"/>
      <w:lvlJc w:val="left"/>
      <w:pPr>
        <w:tabs>
          <w:tab w:val="num" w:pos="703"/>
        </w:tabs>
        <w:ind w:left="703" w:hanging="703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D5DC6"/>
    <w:multiLevelType w:val="hybridMultilevel"/>
    <w:tmpl w:val="A2B22B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05BD"/>
    <w:multiLevelType w:val="hybridMultilevel"/>
    <w:tmpl w:val="9D404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52FD5"/>
    <w:multiLevelType w:val="hybridMultilevel"/>
    <w:tmpl w:val="726AC93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A234B7"/>
    <w:multiLevelType w:val="hybridMultilevel"/>
    <w:tmpl w:val="667040DA"/>
    <w:lvl w:ilvl="0" w:tplc="807C8992">
      <w:start w:val="1"/>
      <w:numFmt w:val="bullet"/>
      <w:lvlText w:val="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150"/>
        </w:tabs>
        <w:ind w:left="9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870"/>
        </w:tabs>
        <w:ind w:left="9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590"/>
        </w:tabs>
        <w:ind w:left="10590" w:hanging="360"/>
      </w:pPr>
      <w:rPr>
        <w:rFonts w:ascii="Wingdings" w:hAnsi="Wingdings" w:hint="default"/>
      </w:rPr>
    </w:lvl>
  </w:abstractNum>
  <w:abstractNum w:abstractNumId="12" w15:restartNumberingAfterBreak="0">
    <w:nsid w:val="3C4A1DD5"/>
    <w:multiLevelType w:val="hybridMultilevel"/>
    <w:tmpl w:val="3D4AA222"/>
    <w:lvl w:ilvl="0" w:tplc="B8E2634A">
      <w:start w:val="1"/>
      <w:numFmt w:val="decimal"/>
      <w:lvlText w:val="(%1)"/>
      <w:lvlJc w:val="left"/>
      <w:pPr>
        <w:tabs>
          <w:tab w:val="num" w:pos="703"/>
        </w:tabs>
        <w:ind w:left="703" w:hanging="703"/>
      </w:pPr>
      <w:rPr>
        <w:rFonts w:hint="default"/>
        <w:b w:val="0"/>
        <w:i w:val="0"/>
      </w:rPr>
    </w:lvl>
    <w:lvl w:ilvl="1" w:tplc="7B5E5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6C2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846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88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CD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8F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24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29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87345"/>
    <w:multiLevelType w:val="singleLevel"/>
    <w:tmpl w:val="B3BE0E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  <w:b/>
      </w:rPr>
    </w:lvl>
  </w:abstractNum>
  <w:abstractNum w:abstractNumId="14" w15:restartNumberingAfterBreak="0">
    <w:nsid w:val="3CFE1572"/>
    <w:multiLevelType w:val="hybridMultilevel"/>
    <w:tmpl w:val="541E52B4"/>
    <w:lvl w:ilvl="0" w:tplc="E320C77C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3DD25252"/>
    <w:multiLevelType w:val="hybridMultilevel"/>
    <w:tmpl w:val="B4A2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2EA6"/>
    <w:multiLevelType w:val="hybridMultilevel"/>
    <w:tmpl w:val="98F22C4A"/>
    <w:lvl w:ilvl="0" w:tplc="AC8C0F68">
      <w:start w:val="1"/>
      <w:numFmt w:val="decimal"/>
      <w:lvlText w:val="(%1)"/>
      <w:lvlJc w:val="left"/>
      <w:pPr>
        <w:tabs>
          <w:tab w:val="num" w:pos="703"/>
        </w:tabs>
        <w:ind w:left="703" w:hanging="703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63ED1"/>
    <w:multiLevelType w:val="hybridMultilevel"/>
    <w:tmpl w:val="2920F8FE"/>
    <w:lvl w:ilvl="0" w:tplc="0407000F">
      <w:start w:val="1"/>
      <w:numFmt w:val="decimal"/>
      <w:lvlText w:val="%1."/>
      <w:lvlJc w:val="left"/>
      <w:pPr>
        <w:ind w:left="1150" w:hanging="360"/>
      </w:pPr>
    </w:lvl>
    <w:lvl w:ilvl="1" w:tplc="04070019" w:tentative="1">
      <w:start w:val="1"/>
      <w:numFmt w:val="lowerLetter"/>
      <w:lvlText w:val="%2."/>
      <w:lvlJc w:val="left"/>
      <w:pPr>
        <w:ind w:left="1870" w:hanging="360"/>
      </w:pPr>
    </w:lvl>
    <w:lvl w:ilvl="2" w:tplc="0407001B" w:tentative="1">
      <w:start w:val="1"/>
      <w:numFmt w:val="lowerRoman"/>
      <w:lvlText w:val="%3."/>
      <w:lvlJc w:val="right"/>
      <w:pPr>
        <w:ind w:left="2590" w:hanging="180"/>
      </w:pPr>
    </w:lvl>
    <w:lvl w:ilvl="3" w:tplc="0407000F" w:tentative="1">
      <w:start w:val="1"/>
      <w:numFmt w:val="decimal"/>
      <w:lvlText w:val="%4."/>
      <w:lvlJc w:val="left"/>
      <w:pPr>
        <w:ind w:left="3310" w:hanging="360"/>
      </w:pPr>
    </w:lvl>
    <w:lvl w:ilvl="4" w:tplc="04070019" w:tentative="1">
      <w:start w:val="1"/>
      <w:numFmt w:val="lowerLetter"/>
      <w:lvlText w:val="%5."/>
      <w:lvlJc w:val="left"/>
      <w:pPr>
        <w:ind w:left="4030" w:hanging="360"/>
      </w:pPr>
    </w:lvl>
    <w:lvl w:ilvl="5" w:tplc="0407001B" w:tentative="1">
      <w:start w:val="1"/>
      <w:numFmt w:val="lowerRoman"/>
      <w:lvlText w:val="%6."/>
      <w:lvlJc w:val="right"/>
      <w:pPr>
        <w:ind w:left="4750" w:hanging="180"/>
      </w:pPr>
    </w:lvl>
    <w:lvl w:ilvl="6" w:tplc="0407000F" w:tentative="1">
      <w:start w:val="1"/>
      <w:numFmt w:val="decimal"/>
      <w:lvlText w:val="%7."/>
      <w:lvlJc w:val="left"/>
      <w:pPr>
        <w:ind w:left="5470" w:hanging="360"/>
      </w:pPr>
    </w:lvl>
    <w:lvl w:ilvl="7" w:tplc="04070019" w:tentative="1">
      <w:start w:val="1"/>
      <w:numFmt w:val="lowerLetter"/>
      <w:lvlText w:val="%8."/>
      <w:lvlJc w:val="left"/>
      <w:pPr>
        <w:ind w:left="6190" w:hanging="360"/>
      </w:pPr>
    </w:lvl>
    <w:lvl w:ilvl="8" w:tplc="0407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 w15:restartNumberingAfterBreak="0">
    <w:nsid w:val="46637FA2"/>
    <w:multiLevelType w:val="hybridMultilevel"/>
    <w:tmpl w:val="7568907E"/>
    <w:lvl w:ilvl="0" w:tplc="AC8C0F68">
      <w:start w:val="1"/>
      <w:numFmt w:val="decimal"/>
      <w:lvlText w:val="(%1)"/>
      <w:lvlJc w:val="left"/>
      <w:pPr>
        <w:tabs>
          <w:tab w:val="num" w:pos="703"/>
        </w:tabs>
        <w:ind w:left="703" w:hanging="703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826F41"/>
    <w:multiLevelType w:val="hybridMultilevel"/>
    <w:tmpl w:val="73B0A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E05"/>
    <w:multiLevelType w:val="hybridMultilevel"/>
    <w:tmpl w:val="189ECF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62145"/>
    <w:multiLevelType w:val="hybridMultilevel"/>
    <w:tmpl w:val="77C2B9A6"/>
    <w:lvl w:ilvl="0" w:tplc="867A94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0D54A8A"/>
    <w:multiLevelType w:val="hybridMultilevel"/>
    <w:tmpl w:val="B2D6522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2D15D7D"/>
    <w:multiLevelType w:val="singleLevel"/>
    <w:tmpl w:val="333A8FE4"/>
    <w:lvl w:ilvl="0">
      <w:start w:val="1"/>
      <w:numFmt w:val="decimal"/>
      <w:lvlText w:val="%1."/>
      <w:lvlJc w:val="right"/>
      <w:pPr>
        <w:tabs>
          <w:tab w:val="num" w:pos="471"/>
        </w:tabs>
        <w:ind w:left="471" w:hanging="187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536B6792"/>
    <w:multiLevelType w:val="hybridMultilevel"/>
    <w:tmpl w:val="3B38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9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59577E7"/>
    <w:multiLevelType w:val="hybridMultilevel"/>
    <w:tmpl w:val="0EBA5120"/>
    <w:lvl w:ilvl="0" w:tplc="EBCEF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620C3"/>
    <w:multiLevelType w:val="hybridMultilevel"/>
    <w:tmpl w:val="2444B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C76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AE6668"/>
    <w:multiLevelType w:val="hybridMultilevel"/>
    <w:tmpl w:val="F7C0261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1CD3AB7"/>
    <w:multiLevelType w:val="hybridMultilevel"/>
    <w:tmpl w:val="BA9EE56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1D752FB"/>
    <w:multiLevelType w:val="hybridMultilevel"/>
    <w:tmpl w:val="64D6E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23A"/>
    <w:multiLevelType w:val="hybridMultilevel"/>
    <w:tmpl w:val="3C200A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25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EE7F8A"/>
    <w:multiLevelType w:val="hybridMultilevel"/>
    <w:tmpl w:val="24DA48AE"/>
    <w:lvl w:ilvl="0" w:tplc="ED660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87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E349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C2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C6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8A0A1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2D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40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D164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70D25"/>
    <w:multiLevelType w:val="hybridMultilevel"/>
    <w:tmpl w:val="014CFD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049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EC5FD8"/>
    <w:multiLevelType w:val="hybridMultilevel"/>
    <w:tmpl w:val="632629B4"/>
    <w:lvl w:ilvl="0" w:tplc="86EED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D2CDF"/>
    <w:multiLevelType w:val="hybridMultilevel"/>
    <w:tmpl w:val="95EE3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31FE0"/>
    <w:multiLevelType w:val="hybridMultilevel"/>
    <w:tmpl w:val="2A8CA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D045B"/>
    <w:multiLevelType w:val="hybridMultilevel"/>
    <w:tmpl w:val="BFA6E5B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7DF86371"/>
    <w:multiLevelType w:val="hybridMultilevel"/>
    <w:tmpl w:val="7B062E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61029"/>
    <w:multiLevelType w:val="hybridMultilevel"/>
    <w:tmpl w:val="739486D6"/>
    <w:lvl w:ilvl="0" w:tplc="87E25C28">
      <w:start w:val="1"/>
      <w:numFmt w:val="decimal"/>
      <w:lvlText w:val="(%1)"/>
      <w:lvlJc w:val="left"/>
      <w:pPr>
        <w:tabs>
          <w:tab w:val="num" w:pos="703"/>
        </w:tabs>
        <w:ind w:left="703" w:hanging="703"/>
      </w:pPr>
      <w:rPr>
        <w:rFonts w:hint="default"/>
        <w:b w:val="0"/>
        <w:i w:val="0"/>
      </w:rPr>
    </w:lvl>
    <w:lvl w:ilvl="1" w:tplc="F9526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00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700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89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20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A3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EA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02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0"/>
  </w:num>
  <w:num w:numId="7">
    <w:abstractNumId w:val="42"/>
  </w:num>
  <w:num w:numId="8">
    <w:abstractNumId w:val="18"/>
  </w:num>
  <w:num w:numId="9">
    <w:abstractNumId w:val="3"/>
  </w:num>
  <w:num w:numId="10">
    <w:abstractNumId w:val="8"/>
  </w:num>
  <w:num w:numId="11">
    <w:abstractNumId w:val="34"/>
  </w:num>
  <w:num w:numId="12">
    <w:abstractNumId w:val="35"/>
  </w:num>
  <w:num w:numId="13">
    <w:abstractNumId w:val="36"/>
  </w:num>
  <w:num w:numId="14">
    <w:abstractNumId w:val="33"/>
  </w:num>
  <w:num w:numId="15">
    <w:abstractNumId w:val="25"/>
  </w:num>
  <w:num w:numId="16">
    <w:abstractNumId w:val="1"/>
  </w:num>
  <w:num w:numId="17">
    <w:abstractNumId w:val="4"/>
  </w:num>
  <w:num w:numId="18">
    <w:abstractNumId w:val="23"/>
  </w:num>
  <w:num w:numId="19">
    <w:abstractNumId w:val="13"/>
  </w:num>
  <w:num w:numId="20">
    <w:abstractNumId w:val="11"/>
  </w:num>
  <w:num w:numId="21">
    <w:abstractNumId w:val="41"/>
  </w:num>
  <w:num w:numId="22">
    <w:abstractNumId w:val="20"/>
  </w:num>
  <w:num w:numId="23">
    <w:abstractNumId w:val="14"/>
  </w:num>
  <w:num w:numId="24">
    <w:abstractNumId w:val="5"/>
  </w:num>
  <w:num w:numId="25">
    <w:abstractNumId w:val="26"/>
  </w:num>
  <w:num w:numId="26">
    <w:abstractNumId w:val="30"/>
  </w:num>
  <w:num w:numId="27">
    <w:abstractNumId w:val="29"/>
  </w:num>
  <w:num w:numId="28">
    <w:abstractNumId w:val="2"/>
  </w:num>
  <w:num w:numId="29">
    <w:abstractNumId w:val="28"/>
  </w:num>
  <w:num w:numId="30">
    <w:abstractNumId w:val="19"/>
  </w:num>
  <w:num w:numId="31">
    <w:abstractNumId w:val="17"/>
  </w:num>
  <w:num w:numId="32">
    <w:abstractNumId w:val="32"/>
  </w:num>
  <w:num w:numId="33">
    <w:abstractNumId w:val="15"/>
  </w:num>
  <w:num w:numId="34">
    <w:abstractNumId w:val="40"/>
  </w:num>
  <w:num w:numId="35">
    <w:abstractNumId w:val="22"/>
  </w:num>
  <w:num w:numId="36">
    <w:abstractNumId w:val="27"/>
  </w:num>
  <w:num w:numId="37">
    <w:abstractNumId w:val="39"/>
  </w:num>
  <w:num w:numId="38">
    <w:abstractNumId w:val="37"/>
  </w:num>
  <w:num w:numId="39">
    <w:abstractNumId w:val="9"/>
  </w:num>
  <w:num w:numId="40">
    <w:abstractNumId w:val="10"/>
  </w:num>
  <w:num w:numId="41">
    <w:abstractNumId w:val="21"/>
  </w:num>
  <w:num w:numId="42">
    <w:abstractNumId w:val="38"/>
  </w:num>
  <w:num w:numId="43">
    <w:abstractNumId w:val="2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49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ED"/>
    <w:rsid w:val="0000380A"/>
    <w:rsid w:val="00006EFD"/>
    <w:rsid w:val="00012D1F"/>
    <w:rsid w:val="00021219"/>
    <w:rsid w:val="00022885"/>
    <w:rsid w:val="0002755A"/>
    <w:rsid w:val="00040CE3"/>
    <w:rsid w:val="00044D6F"/>
    <w:rsid w:val="00051E67"/>
    <w:rsid w:val="00052CEA"/>
    <w:rsid w:val="00056A90"/>
    <w:rsid w:val="00067353"/>
    <w:rsid w:val="00071BEA"/>
    <w:rsid w:val="00077DE5"/>
    <w:rsid w:val="00083D73"/>
    <w:rsid w:val="00084ABF"/>
    <w:rsid w:val="0008551B"/>
    <w:rsid w:val="0009383A"/>
    <w:rsid w:val="00096D11"/>
    <w:rsid w:val="000A1211"/>
    <w:rsid w:val="000A1FC5"/>
    <w:rsid w:val="000C26B4"/>
    <w:rsid w:val="000C357B"/>
    <w:rsid w:val="000C4840"/>
    <w:rsid w:val="000C4B2E"/>
    <w:rsid w:val="000D0B10"/>
    <w:rsid w:val="000D0E0F"/>
    <w:rsid w:val="000E12E5"/>
    <w:rsid w:val="000E2477"/>
    <w:rsid w:val="000F7274"/>
    <w:rsid w:val="000F790E"/>
    <w:rsid w:val="00100F08"/>
    <w:rsid w:val="001074CB"/>
    <w:rsid w:val="00140CB6"/>
    <w:rsid w:val="00157884"/>
    <w:rsid w:val="001778C5"/>
    <w:rsid w:val="00181EF3"/>
    <w:rsid w:val="001849EB"/>
    <w:rsid w:val="001952E5"/>
    <w:rsid w:val="001C2281"/>
    <w:rsid w:val="001C51F0"/>
    <w:rsid w:val="001E304B"/>
    <w:rsid w:val="001E4F39"/>
    <w:rsid w:val="001F10FD"/>
    <w:rsid w:val="001F4CCE"/>
    <w:rsid w:val="00203BBA"/>
    <w:rsid w:val="00211BB3"/>
    <w:rsid w:val="00221DC8"/>
    <w:rsid w:val="00225041"/>
    <w:rsid w:val="00225B0F"/>
    <w:rsid w:val="002332AF"/>
    <w:rsid w:val="00235388"/>
    <w:rsid w:val="00240367"/>
    <w:rsid w:val="00240FC8"/>
    <w:rsid w:val="00262BCD"/>
    <w:rsid w:val="00263C81"/>
    <w:rsid w:val="002714D2"/>
    <w:rsid w:val="00273F62"/>
    <w:rsid w:val="00296F08"/>
    <w:rsid w:val="002B09CB"/>
    <w:rsid w:val="002B414C"/>
    <w:rsid w:val="002C1205"/>
    <w:rsid w:val="002C1E08"/>
    <w:rsid w:val="002C2630"/>
    <w:rsid w:val="002D36C6"/>
    <w:rsid w:val="002E1144"/>
    <w:rsid w:val="002F6B4B"/>
    <w:rsid w:val="002F7B83"/>
    <w:rsid w:val="003070E4"/>
    <w:rsid w:val="00311039"/>
    <w:rsid w:val="00317691"/>
    <w:rsid w:val="003244CD"/>
    <w:rsid w:val="003535B9"/>
    <w:rsid w:val="003650A6"/>
    <w:rsid w:val="00375E0A"/>
    <w:rsid w:val="00376F5C"/>
    <w:rsid w:val="00381B8D"/>
    <w:rsid w:val="00382E76"/>
    <w:rsid w:val="00384B4B"/>
    <w:rsid w:val="00386A2C"/>
    <w:rsid w:val="003A5FB5"/>
    <w:rsid w:val="003A7AD7"/>
    <w:rsid w:val="003B3B64"/>
    <w:rsid w:val="003B60E6"/>
    <w:rsid w:val="003C0A08"/>
    <w:rsid w:val="003D2602"/>
    <w:rsid w:val="003D3792"/>
    <w:rsid w:val="003D6C75"/>
    <w:rsid w:val="003D7289"/>
    <w:rsid w:val="003F1C02"/>
    <w:rsid w:val="003F2A28"/>
    <w:rsid w:val="003F3256"/>
    <w:rsid w:val="00402AFC"/>
    <w:rsid w:val="00406C1E"/>
    <w:rsid w:val="00407641"/>
    <w:rsid w:val="0041594D"/>
    <w:rsid w:val="00423EC4"/>
    <w:rsid w:val="00425230"/>
    <w:rsid w:val="00431AE1"/>
    <w:rsid w:val="00437559"/>
    <w:rsid w:val="00445333"/>
    <w:rsid w:val="004457BF"/>
    <w:rsid w:val="00447311"/>
    <w:rsid w:val="0045114C"/>
    <w:rsid w:val="004511C5"/>
    <w:rsid w:val="00451760"/>
    <w:rsid w:val="00456252"/>
    <w:rsid w:val="00456574"/>
    <w:rsid w:val="0046388E"/>
    <w:rsid w:val="004856E9"/>
    <w:rsid w:val="004955E8"/>
    <w:rsid w:val="004A116B"/>
    <w:rsid w:val="004A3AB5"/>
    <w:rsid w:val="004A664F"/>
    <w:rsid w:val="004A7967"/>
    <w:rsid w:val="004C0BAD"/>
    <w:rsid w:val="004C7D3D"/>
    <w:rsid w:val="004D17F2"/>
    <w:rsid w:val="004D2F98"/>
    <w:rsid w:val="004E32B6"/>
    <w:rsid w:val="004F06B8"/>
    <w:rsid w:val="004F35B8"/>
    <w:rsid w:val="00512390"/>
    <w:rsid w:val="005125E1"/>
    <w:rsid w:val="00523352"/>
    <w:rsid w:val="00532BFD"/>
    <w:rsid w:val="00557C9B"/>
    <w:rsid w:val="00563B00"/>
    <w:rsid w:val="00570567"/>
    <w:rsid w:val="005844A3"/>
    <w:rsid w:val="00584BA3"/>
    <w:rsid w:val="00590BE3"/>
    <w:rsid w:val="00591C42"/>
    <w:rsid w:val="00593E63"/>
    <w:rsid w:val="005955FC"/>
    <w:rsid w:val="005A61A9"/>
    <w:rsid w:val="005A77C7"/>
    <w:rsid w:val="005B3313"/>
    <w:rsid w:val="005B709E"/>
    <w:rsid w:val="005B7FFA"/>
    <w:rsid w:val="005C0E5C"/>
    <w:rsid w:val="005C3282"/>
    <w:rsid w:val="005C3978"/>
    <w:rsid w:val="005D740A"/>
    <w:rsid w:val="005F1936"/>
    <w:rsid w:val="005F2092"/>
    <w:rsid w:val="005F2C7B"/>
    <w:rsid w:val="00612088"/>
    <w:rsid w:val="0061686A"/>
    <w:rsid w:val="0062154B"/>
    <w:rsid w:val="00621F10"/>
    <w:rsid w:val="00630727"/>
    <w:rsid w:val="00631418"/>
    <w:rsid w:val="00633656"/>
    <w:rsid w:val="0063741C"/>
    <w:rsid w:val="006375C9"/>
    <w:rsid w:val="00653EED"/>
    <w:rsid w:val="0065559F"/>
    <w:rsid w:val="006670C9"/>
    <w:rsid w:val="006673C4"/>
    <w:rsid w:val="0067213D"/>
    <w:rsid w:val="00675635"/>
    <w:rsid w:val="006832B3"/>
    <w:rsid w:val="00691367"/>
    <w:rsid w:val="006917E4"/>
    <w:rsid w:val="00692B2C"/>
    <w:rsid w:val="006D3142"/>
    <w:rsid w:val="006E4FDD"/>
    <w:rsid w:val="006E70C0"/>
    <w:rsid w:val="006F2567"/>
    <w:rsid w:val="00710464"/>
    <w:rsid w:val="00714F7F"/>
    <w:rsid w:val="00723254"/>
    <w:rsid w:val="0072713A"/>
    <w:rsid w:val="007342EA"/>
    <w:rsid w:val="0074030E"/>
    <w:rsid w:val="00741FAE"/>
    <w:rsid w:val="00742B99"/>
    <w:rsid w:val="00744501"/>
    <w:rsid w:val="00753D82"/>
    <w:rsid w:val="007541D5"/>
    <w:rsid w:val="0076094B"/>
    <w:rsid w:val="007712D0"/>
    <w:rsid w:val="007713CF"/>
    <w:rsid w:val="00775FEB"/>
    <w:rsid w:val="007943DA"/>
    <w:rsid w:val="0079662E"/>
    <w:rsid w:val="007A1D64"/>
    <w:rsid w:val="007B4294"/>
    <w:rsid w:val="007B7C3E"/>
    <w:rsid w:val="007C2869"/>
    <w:rsid w:val="007C2CD7"/>
    <w:rsid w:val="007D6784"/>
    <w:rsid w:val="007D7569"/>
    <w:rsid w:val="007F2F6A"/>
    <w:rsid w:val="007F31C7"/>
    <w:rsid w:val="007F3AA5"/>
    <w:rsid w:val="00801BFA"/>
    <w:rsid w:val="00810BE6"/>
    <w:rsid w:val="00813A4A"/>
    <w:rsid w:val="00814410"/>
    <w:rsid w:val="008206D4"/>
    <w:rsid w:val="008230FF"/>
    <w:rsid w:val="008232AF"/>
    <w:rsid w:val="0084186E"/>
    <w:rsid w:val="0084334D"/>
    <w:rsid w:val="0086545A"/>
    <w:rsid w:val="0087258F"/>
    <w:rsid w:val="0088000B"/>
    <w:rsid w:val="00883301"/>
    <w:rsid w:val="00884E7A"/>
    <w:rsid w:val="008852D2"/>
    <w:rsid w:val="00891957"/>
    <w:rsid w:val="008A3DC0"/>
    <w:rsid w:val="008A6F13"/>
    <w:rsid w:val="008D5929"/>
    <w:rsid w:val="008E3591"/>
    <w:rsid w:val="008E3F24"/>
    <w:rsid w:val="008F1BAB"/>
    <w:rsid w:val="008F62A0"/>
    <w:rsid w:val="0090210F"/>
    <w:rsid w:val="00902FD7"/>
    <w:rsid w:val="00921786"/>
    <w:rsid w:val="00922983"/>
    <w:rsid w:val="009315EA"/>
    <w:rsid w:val="00940B8B"/>
    <w:rsid w:val="009504FE"/>
    <w:rsid w:val="00953D99"/>
    <w:rsid w:val="009569FB"/>
    <w:rsid w:val="0098106C"/>
    <w:rsid w:val="00981820"/>
    <w:rsid w:val="00985E20"/>
    <w:rsid w:val="00993374"/>
    <w:rsid w:val="009A1B70"/>
    <w:rsid w:val="009B47BB"/>
    <w:rsid w:val="009B7E3B"/>
    <w:rsid w:val="009C2294"/>
    <w:rsid w:val="009C294F"/>
    <w:rsid w:val="009C2FE7"/>
    <w:rsid w:val="009D0976"/>
    <w:rsid w:val="009E11B8"/>
    <w:rsid w:val="009E4BBC"/>
    <w:rsid w:val="009F1D00"/>
    <w:rsid w:val="009F3367"/>
    <w:rsid w:val="00A0696A"/>
    <w:rsid w:val="00A10680"/>
    <w:rsid w:val="00A10F73"/>
    <w:rsid w:val="00A320FD"/>
    <w:rsid w:val="00A35A6B"/>
    <w:rsid w:val="00A36AEB"/>
    <w:rsid w:val="00A45C8A"/>
    <w:rsid w:val="00A4644B"/>
    <w:rsid w:val="00A525A9"/>
    <w:rsid w:val="00A52D20"/>
    <w:rsid w:val="00A5698D"/>
    <w:rsid w:val="00A62D70"/>
    <w:rsid w:val="00A63215"/>
    <w:rsid w:val="00A70A04"/>
    <w:rsid w:val="00A745F9"/>
    <w:rsid w:val="00A77416"/>
    <w:rsid w:val="00A84E90"/>
    <w:rsid w:val="00A92567"/>
    <w:rsid w:val="00AA767A"/>
    <w:rsid w:val="00AC7A9E"/>
    <w:rsid w:val="00AE0C4D"/>
    <w:rsid w:val="00AE5AE5"/>
    <w:rsid w:val="00AE7852"/>
    <w:rsid w:val="00AF2789"/>
    <w:rsid w:val="00B00C92"/>
    <w:rsid w:val="00B01C28"/>
    <w:rsid w:val="00B07653"/>
    <w:rsid w:val="00B1723A"/>
    <w:rsid w:val="00B24348"/>
    <w:rsid w:val="00B324C4"/>
    <w:rsid w:val="00B579EF"/>
    <w:rsid w:val="00B57A98"/>
    <w:rsid w:val="00B60A7D"/>
    <w:rsid w:val="00B641ED"/>
    <w:rsid w:val="00B66941"/>
    <w:rsid w:val="00B945DC"/>
    <w:rsid w:val="00BB08EC"/>
    <w:rsid w:val="00BB1BC4"/>
    <w:rsid w:val="00BC57C3"/>
    <w:rsid w:val="00BC6711"/>
    <w:rsid w:val="00BE09B7"/>
    <w:rsid w:val="00BF2D9E"/>
    <w:rsid w:val="00BF419A"/>
    <w:rsid w:val="00BF430E"/>
    <w:rsid w:val="00BF7E6C"/>
    <w:rsid w:val="00C01199"/>
    <w:rsid w:val="00C07926"/>
    <w:rsid w:val="00C11B6E"/>
    <w:rsid w:val="00C17D33"/>
    <w:rsid w:val="00C262C3"/>
    <w:rsid w:val="00C3212C"/>
    <w:rsid w:val="00C336D1"/>
    <w:rsid w:val="00C3478A"/>
    <w:rsid w:val="00C4200E"/>
    <w:rsid w:val="00C43E6A"/>
    <w:rsid w:val="00C43F5D"/>
    <w:rsid w:val="00C45DC8"/>
    <w:rsid w:val="00C572A3"/>
    <w:rsid w:val="00C5787F"/>
    <w:rsid w:val="00C61892"/>
    <w:rsid w:val="00C80271"/>
    <w:rsid w:val="00C854C4"/>
    <w:rsid w:val="00C93443"/>
    <w:rsid w:val="00C97EBD"/>
    <w:rsid w:val="00CA20D7"/>
    <w:rsid w:val="00CB1A17"/>
    <w:rsid w:val="00CB7754"/>
    <w:rsid w:val="00CC3979"/>
    <w:rsid w:val="00CC799B"/>
    <w:rsid w:val="00CD6506"/>
    <w:rsid w:val="00CD7101"/>
    <w:rsid w:val="00CE668A"/>
    <w:rsid w:val="00CE7B04"/>
    <w:rsid w:val="00CF6BA0"/>
    <w:rsid w:val="00D07073"/>
    <w:rsid w:val="00D160BA"/>
    <w:rsid w:val="00D30880"/>
    <w:rsid w:val="00D41FC0"/>
    <w:rsid w:val="00D428EB"/>
    <w:rsid w:val="00D43565"/>
    <w:rsid w:val="00D456C5"/>
    <w:rsid w:val="00D53959"/>
    <w:rsid w:val="00D56C78"/>
    <w:rsid w:val="00D57563"/>
    <w:rsid w:val="00D66CEF"/>
    <w:rsid w:val="00D801F6"/>
    <w:rsid w:val="00D8136F"/>
    <w:rsid w:val="00D85F68"/>
    <w:rsid w:val="00D91B94"/>
    <w:rsid w:val="00D92898"/>
    <w:rsid w:val="00DA0199"/>
    <w:rsid w:val="00DB3EFB"/>
    <w:rsid w:val="00DB744C"/>
    <w:rsid w:val="00DC0CC7"/>
    <w:rsid w:val="00DC11A1"/>
    <w:rsid w:val="00DD0E77"/>
    <w:rsid w:val="00DF051E"/>
    <w:rsid w:val="00DF66FB"/>
    <w:rsid w:val="00E02E53"/>
    <w:rsid w:val="00E036B6"/>
    <w:rsid w:val="00E11E5D"/>
    <w:rsid w:val="00E278FC"/>
    <w:rsid w:val="00E30DF1"/>
    <w:rsid w:val="00E332ED"/>
    <w:rsid w:val="00E54D24"/>
    <w:rsid w:val="00E76629"/>
    <w:rsid w:val="00E8255A"/>
    <w:rsid w:val="00E830B4"/>
    <w:rsid w:val="00E939DB"/>
    <w:rsid w:val="00E93FE5"/>
    <w:rsid w:val="00EA296E"/>
    <w:rsid w:val="00EA396F"/>
    <w:rsid w:val="00EB50A6"/>
    <w:rsid w:val="00EC6B16"/>
    <w:rsid w:val="00EC72EF"/>
    <w:rsid w:val="00ED0AB5"/>
    <w:rsid w:val="00ED5246"/>
    <w:rsid w:val="00EE3AA3"/>
    <w:rsid w:val="00EE6879"/>
    <w:rsid w:val="00EE6CD1"/>
    <w:rsid w:val="00EF6F31"/>
    <w:rsid w:val="00F0115E"/>
    <w:rsid w:val="00F0648C"/>
    <w:rsid w:val="00F20898"/>
    <w:rsid w:val="00F24216"/>
    <w:rsid w:val="00F27F7A"/>
    <w:rsid w:val="00F4402B"/>
    <w:rsid w:val="00F578E7"/>
    <w:rsid w:val="00F61A82"/>
    <w:rsid w:val="00F652FB"/>
    <w:rsid w:val="00F70DCA"/>
    <w:rsid w:val="00F72B27"/>
    <w:rsid w:val="00F80CE5"/>
    <w:rsid w:val="00F83B37"/>
    <w:rsid w:val="00F87FE2"/>
    <w:rsid w:val="00F9396A"/>
    <w:rsid w:val="00F95A5E"/>
    <w:rsid w:val="00FA05E3"/>
    <w:rsid w:val="00FA65AA"/>
    <w:rsid w:val="00FB4C71"/>
    <w:rsid w:val="00FB6342"/>
    <w:rsid w:val="00FC2678"/>
    <w:rsid w:val="00FC68F6"/>
    <w:rsid w:val="00FD3B42"/>
    <w:rsid w:val="00FD420E"/>
    <w:rsid w:val="00FD68C0"/>
    <w:rsid w:val="00FD7610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46439E19"/>
  <w15:docId w15:val="{901CDE23-5090-4866-B117-0120E1C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70DCA"/>
    <w:rPr>
      <w:sz w:val="24"/>
    </w:rPr>
  </w:style>
  <w:style w:type="paragraph" w:styleId="berschrift1">
    <w:name w:val="heading 1"/>
    <w:basedOn w:val="Standard"/>
    <w:next w:val="Standard"/>
    <w:qFormat/>
    <w:rsid w:val="00211BB3"/>
    <w:pPr>
      <w:keepNext/>
      <w:outlineLvl w:val="0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9A1B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A1B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9A1B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1B70"/>
    <w:pPr>
      <w:spacing w:before="240" w:after="60"/>
      <w:outlineLvl w:val="6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rsid w:val="00F70DCA"/>
    <w:pPr>
      <w:jc w:val="center"/>
    </w:pPr>
    <w:rPr>
      <w:b/>
      <w:sz w:val="48"/>
    </w:rPr>
  </w:style>
  <w:style w:type="paragraph" w:styleId="Textkrper2">
    <w:name w:val="Body Text 2"/>
    <w:basedOn w:val="Standard"/>
    <w:rsid w:val="00211BB3"/>
    <w:rPr>
      <w:rFonts w:ascii="Arial" w:hAnsi="Arial" w:cs="Arial"/>
      <w:sz w:val="22"/>
      <w:szCs w:val="22"/>
    </w:rPr>
  </w:style>
  <w:style w:type="character" w:styleId="Seitenzahl">
    <w:name w:val="page number"/>
    <w:basedOn w:val="Absatz-Standardschriftart"/>
    <w:rsid w:val="00211BB3"/>
  </w:style>
  <w:style w:type="paragraph" w:styleId="Textkrper">
    <w:name w:val="Body Text"/>
    <w:basedOn w:val="Standard"/>
    <w:rsid w:val="009E11B8"/>
    <w:pPr>
      <w:spacing w:after="120"/>
    </w:pPr>
  </w:style>
  <w:style w:type="paragraph" w:styleId="Textkrper3">
    <w:name w:val="Body Text 3"/>
    <w:basedOn w:val="Standard"/>
    <w:rsid w:val="009E11B8"/>
    <w:pPr>
      <w:spacing w:after="120"/>
    </w:pPr>
    <w:rPr>
      <w:sz w:val="16"/>
      <w:szCs w:val="16"/>
    </w:rPr>
  </w:style>
  <w:style w:type="paragraph" w:styleId="Funotentext">
    <w:name w:val="footnote text"/>
    <w:basedOn w:val="Standard"/>
    <w:semiHidden/>
    <w:rsid w:val="009E11B8"/>
    <w:rPr>
      <w:rFonts w:ascii="Arial" w:eastAsia="SimSun" w:hAnsi="Arial"/>
      <w:sz w:val="20"/>
      <w:lang w:eastAsia="zh-CN"/>
    </w:rPr>
  </w:style>
  <w:style w:type="paragraph" w:styleId="Textkrper-Einzug2">
    <w:name w:val="Body Text Indent 2"/>
    <w:basedOn w:val="Standard"/>
    <w:rsid w:val="009A1B70"/>
    <w:pPr>
      <w:spacing w:after="120" w:line="480" w:lineRule="auto"/>
      <w:ind w:left="283"/>
    </w:pPr>
  </w:style>
  <w:style w:type="table" w:styleId="Tabellenraster">
    <w:name w:val="Table Grid"/>
    <w:basedOn w:val="NormaleTabelle"/>
    <w:rsid w:val="009A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A29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32E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40367"/>
    <w:rPr>
      <w:sz w:val="24"/>
    </w:rPr>
  </w:style>
  <w:style w:type="character" w:styleId="BesuchterLink">
    <w:name w:val="FollowedHyperlink"/>
    <w:basedOn w:val="Absatz-Standardschriftart"/>
    <w:semiHidden/>
    <w:unhideWhenUsed/>
    <w:rsid w:val="009E4BBC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semiHidden/>
    <w:rsid w:val="00B945DC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945DC"/>
    <w:rPr>
      <w:rFonts w:ascii="Tahoma" w:hAnsi="Tahoma"/>
      <w:sz w:val="24"/>
      <w:shd w:val="clear" w:color="auto" w:fill="000080"/>
    </w:rPr>
  </w:style>
  <w:style w:type="character" w:customStyle="1" w:styleId="FuzeileZchn">
    <w:name w:val="Fußzeile Zchn"/>
    <w:basedOn w:val="Absatz-Standardschriftart"/>
    <w:link w:val="Fuzeile"/>
    <w:uiPriority w:val="99"/>
    <w:rsid w:val="00714F7F"/>
    <w:rPr>
      <w:sz w:val="24"/>
    </w:rPr>
  </w:style>
  <w:style w:type="paragraph" w:customStyle="1" w:styleId="Default">
    <w:name w:val="Default"/>
    <w:rsid w:val="000228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D160B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160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160B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160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160B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online.uni-ulm.de/OnWaLink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ampusonline.uni-ulm.de/OnWaLink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ulm.de/gremienwahlen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-ulm.de/einrichtungen/wahlen/gremienwahlen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ahlen@uni-ulm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wahlen@uni-ulm.de" TargetMode="External"/><Relationship Id="rId14" Type="http://schemas.openxmlformats.org/officeDocument/2006/relationships/hyperlink" Target="https://www.bsi.bund.de/DE/Themen/Verbraucherinnen-und-Verbraucher/Informationen-und-Empfehlungen/Cyber-Sicherheitsempfehlungen/Basisschutz-fuer-Computer-Mobilgeraete/basisschutz-fuer-computer-mobilgeraete_node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2FDD4C-4753-4694-A153-11FA40DD02F7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A8A5-76CD-4D60-AA70-EB2D9CB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1887</Words>
  <Characters>12953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 Wesner Anna</dc:creator>
  <cp:lastModifiedBy>Ida Holm</cp:lastModifiedBy>
  <cp:revision>7</cp:revision>
  <cp:lastPrinted>2021-04-20T12:57:00Z</cp:lastPrinted>
  <dcterms:created xsi:type="dcterms:W3CDTF">2023-04-25T09:18:00Z</dcterms:created>
  <dcterms:modified xsi:type="dcterms:W3CDTF">2023-04-25T11:00:00Z</dcterms:modified>
</cp:coreProperties>
</file>