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9095" w14:textId="77777777" w:rsidR="00A45C87" w:rsidRDefault="00A45C87" w:rsidP="00E94C22">
      <w:pPr>
        <w:ind w:left="-142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0D538CA8" w14:textId="2A0F6D9E" w:rsidR="00B978A3" w:rsidRPr="00B978A3" w:rsidRDefault="00654988" w:rsidP="00B978A3">
      <w:pPr>
        <w:ind w:left="-142"/>
        <w:rPr>
          <w:rFonts w:ascii="Arial" w:hAnsi="Arial" w:cs="Arial"/>
        </w:rPr>
      </w:pPr>
      <w:r w:rsidRPr="00A45C87">
        <w:rPr>
          <w:rFonts w:ascii="Arial" w:hAnsi="Arial" w:cs="Arial"/>
          <w:b/>
          <w:sz w:val="28"/>
          <w:szCs w:val="28"/>
          <w:u w:val="single"/>
        </w:rPr>
        <w:t>Besc</w:t>
      </w:r>
      <w:r w:rsidR="00482423">
        <w:rPr>
          <w:rFonts w:ascii="Arial" w:hAnsi="Arial" w:cs="Arial"/>
          <w:b/>
          <w:sz w:val="28"/>
          <w:szCs w:val="28"/>
          <w:u w:val="single"/>
        </w:rPr>
        <w:t>haffungsantrag</w:t>
      </w:r>
      <w:r w:rsidR="00CD5FA8">
        <w:rPr>
          <w:rFonts w:ascii="Arial" w:hAnsi="Arial" w:cs="Arial"/>
          <w:b/>
          <w:sz w:val="28"/>
          <w:szCs w:val="28"/>
          <w:u w:val="single"/>
        </w:rPr>
        <w:t xml:space="preserve"> (zwischen 5.000 und 50.000 netto)</w:t>
      </w:r>
      <w:r w:rsidR="002C517A">
        <w:rPr>
          <w:rFonts w:ascii="Arial" w:hAnsi="Arial" w:cs="Arial"/>
        </w:rPr>
        <w:br/>
      </w:r>
      <w:r w:rsidR="00D31A7D">
        <w:rPr>
          <w:rFonts w:ascii="Arial" w:hAnsi="Arial" w:cs="Arial"/>
        </w:rPr>
        <w:t>Für die Vergabe gelten</w:t>
      </w:r>
      <w:r w:rsidR="00B978A3" w:rsidRPr="004536B5">
        <w:rPr>
          <w:rFonts w:ascii="Arial" w:hAnsi="Arial" w:cs="Arial"/>
        </w:rPr>
        <w:t xml:space="preserve"> immer die Vorgabe</w:t>
      </w:r>
      <w:r w:rsidR="00D31A7D">
        <w:rPr>
          <w:rFonts w:ascii="Arial" w:hAnsi="Arial" w:cs="Arial"/>
        </w:rPr>
        <w:t>n</w:t>
      </w:r>
      <w:r w:rsidR="00B978A3" w:rsidRPr="004536B5">
        <w:rPr>
          <w:rFonts w:ascii="Arial" w:hAnsi="Arial" w:cs="Arial"/>
        </w:rPr>
        <w:t xml:space="preserve"> des </w:t>
      </w:r>
      <w:r w:rsidR="00D31A7D">
        <w:rPr>
          <w:rFonts w:ascii="Arial" w:hAnsi="Arial" w:cs="Arial"/>
        </w:rPr>
        <w:t xml:space="preserve">jeweiligen </w:t>
      </w:r>
      <w:r w:rsidR="00B978A3" w:rsidRPr="004536B5">
        <w:rPr>
          <w:rFonts w:ascii="Arial" w:hAnsi="Arial" w:cs="Arial"/>
        </w:rPr>
        <w:t>Zuwendungs</w:t>
      </w:r>
      <w:r w:rsidR="00D31A7D">
        <w:rPr>
          <w:rFonts w:ascii="Arial" w:hAnsi="Arial" w:cs="Arial"/>
        </w:rPr>
        <w:t>gebers.</w:t>
      </w:r>
    </w:p>
    <w:tbl>
      <w:tblPr>
        <w:tblStyle w:val="Tabellenraster"/>
        <w:tblpPr w:leftFromText="141" w:rightFromText="141" w:vertAnchor="text" w:horzAnchor="page" w:tblpX="5229" w:tblpY="328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3266"/>
      </w:tblGrid>
      <w:tr w:rsidR="007F1D44" w:rsidRPr="0036674B" w14:paraId="32539F2A" w14:textId="77777777" w:rsidTr="00783457">
        <w:trPr>
          <w:trHeight w:val="282"/>
        </w:trPr>
        <w:tc>
          <w:tcPr>
            <w:tcW w:w="5671" w:type="dxa"/>
            <w:gridSpan w:val="2"/>
          </w:tcPr>
          <w:p w14:paraId="5947CB6B" w14:textId="77777777" w:rsidR="007F1D44" w:rsidRPr="0036674B" w:rsidRDefault="007F1D44" w:rsidP="00783457">
            <w:pPr>
              <w:ind w:right="-108"/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Antragsteller</w:t>
            </w:r>
          </w:p>
        </w:tc>
      </w:tr>
      <w:tr w:rsidR="00654988" w:rsidRPr="0036674B" w14:paraId="0904ED44" w14:textId="77777777" w:rsidTr="007C194C">
        <w:trPr>
          <w:trHeight w:val="267"/>
        </w:trPr>
        <w:tc>
          <w:tcPr>
            <w:tcW w:w="2405" w:type="dxa"/>
          </w:tcPr>
          <w:p w14:paraId="4D0DD930" w14:textId="77777777" w:rsidR="00654988" w:rsidRPr="0036674B" w:rsidRDefault="00D31997" w:rsidP="00783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Institut:</w:t>
            </w:r>
          </w:p>
        </w:tc>
        <w:tc>
          <w:tcPr>
            <w:tcW w:w="3266" w:type="dxa"/>
          </w:tcPr>
          <w:p w14:paraId="2751D27E" w14:textId="77777777" w:rsidR="00654988" w:rsidRPr="0036674B" w:rsidRDefault="00654988" w:rsidP="00783457">
            <w:pPr>
              <w:rPr>
                <w:rFonts w:ascii="Arial" w:hAnsi="Arial" w:cs="Arial"/>
              </w:rPr>
            </w:pPr>
          </w:p>
        </w:tc>
      </w:tr>
      <w:tr w:rsidR="007F1D44" w:rsidRPr="0036674B" w14:paraId="3C2E2DC5" w14:textId="77777777" w:rsidTr="007C194C">
        <w:trPr>
          <w:trHeight w:val="267"/>
        </w:trPr>
        <w:tc>
          <w:tcPr>
            <w:tcW w:w="2405" w:type="dxa"/>
          </w:tcPr>
          <w:p w14:paraId="1D0EF3BE" w14:textId="77777777" w:rsidR="007F1D44" w:rsidRPr="0036674B" w:rsidRDefault="007C194C" w:rsidP="00783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Verantwortliche Person</w:t>
            </w:r>
          </w:p>
        </w:tc>
        <w:tc>
          <w:tcPr>
            <w:tcW w:w="3266" w:type="dxa"/>
          </w:tcPr>
          <w:p w14:paraId="61A96FAD" w14:textId="77777777" w:rsidR="007F1D44" w:rsidRPr="0036674B" w:rsidRDefault="007F1D44" w:rsidP="00783457">
            <w:pPr>
              <w:rPr>
                <w:rFonts w:ascii="Arial" w:hAnsi="Arial" w:cs="Arial"/>
              </w:rPr>
            </w:pPr>
          </w:p>
        </w:tc>
      </w:tr>
      <w:tr w:rsidR="007F1D44" w:rsidRPr="0036674B" w14:paraId="67193261" w14:textId="77777777" w:rsidTr="007C194C">
        <w:trPr>
          <w:trHeight w:val="282"/>
        </w:trPr>
        <w:tc>
          <w:tcPr>
            <w:tcW w:w="2405" w:type="dxa"/>
          </w:tcPr>
          <w:p w14:paraId="529EA3F3" w14:textId="77777777" w:rsidR="007F1D44" w:rsidRPr="0036674B" w:rsidRDefault="007F1D44" w:rsidP="00783457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Telefon:</w:t>
            </w:r>
          </w:p>
        </w:tc>
        <w:tc>
          <w:tcPr>
            <w:tcW w:w="3266" w:type="dxa"/>
          </w:tcPr>
          <w:p w14:paraId="2B0482C3" w14:textId="77777777" w:rsidR="007F1D44" w:rsidRPr="0036674B" w:rsidRDefault="007F1D44" w:rsidP="00783457">
            <w:pPr>
              <w:ind w:right="-250"/>
              <w:rPr>
                <w:rFonts w:ascii="Arial" w:hAnsi="Arial" w:cs="Arial"/>
              </w:rPr>
            </w:pPr>
          </w:p>
        </w:tc>
      </w:tr>
      <w:tr w:rsidR="007F1D44" w:rsidRPr="0036674B" w14:paraId="735BB3D3" w14:textId="77777777" w:rsidTr="007C194C">
        <w:trPr>
          <w:trHeight w:val="267"/>
        </w:trPr>
        <w:tc>
          <w:tcPr>
            <w:tcW w:w="2405" w:type="dxa"/>
          </w:tcPr>
          <w:p w14:paraId="4CAE8E47" w14:textId="77777777" w:rsidR="007F1D44" w:rsidRPr="0036674B" w:rsidRDefault="007F1D44" w:rsidP="00783457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E-Mail:</w:t>
            </w:r>
          </w:p>
        </w:tc>
        <w:tc>
          <w:tcPr>
            <w:tcW w:w="3266" w:type="dxa"/>
          </w:tcPr>
          <w:p w14:paraId="5F9507DE" w14:textId="77777777" w:rsidR="007F1D44" w:rsidRPr="0036674B" w:rsidRDefault="007F1D44" w:rsidP="00783457">
            <w:pPr>
              <w:rPr>
                <w:rFonts w:ascii="Arial" w:hAnsi="Arial" w:cs="Arial"/>
              </w:rPr>
            </w:pPr>
          </w:p>
        </w:tc>
      </w:tr>
    </w:tbl>
    <w:p w14:paraId="200EA03D" w14:textId="77777777" w:rsidR="00290AB0" w:rsidRPr="0036674B" w:rsidRDefault="00290AB0" w:rsidP="00B978A3">
      <w:pPr>
        <w:rPr>
          <w:rFonts w:ascii="Arial" w:hAnsi="Arial" w:cs="Arial"/>
          <w:b/>
        </w:rPr>
      </w:pPr>
    </w:p>
    <w:p w14:paraId="6C25FDED" w14:textId="77777777" w:rsidR="000B2F2E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Universität Ulm</w:t>
      </w:r>
    </w:p>
    <w:p w14:paraId="088B6F07" w14:textId="77777777" w:rsidR="000B2F2E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Zentrale Verwaltung</w:t>
      </w:r>
    </w:p>
    <w:p w14:paraId="682F11D1" w14:textId="77777777" w:rsidR="000B2F2E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Abt. IV-2 Wirtschaftsangelegenheiten</w:t>
      </w:r>
    </w:p>
    <w:p w14:paraId="70CB7A8E" w14:textId="77777777" w:rsidR="00290AB0" w:rsidRPr="0036674B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und Drittmittel Bewirtschaftung</w:t>
      </w:r>
    </w:p>
    <w:p w14:paraId="49298E8C" w14:textId="77777777" w:rsidR="00290AB0" w:rsidRDefault="00290AB0" w:rsidP="00E94C22">
      <w:pPr>
        <w:ind w:left="-142"/>
        <w:rPr>
          <w:rFonts w:ascii="Arial" w:hAnsi="Arial" w:cs="Arial"/>
        </w:rPr>
      </w:pPr>
    </w:p>
    <w:p w14:paraId="5A4E7F87" w14:textId="77777777" w:rsidR="00B978A3" w:rsidRDefault="00B978A3" w:rsidP="00E94C22">
      <w:pPr>
        <w:ind w:left="-142"/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4"/>
        <w:gridCol w:w="2439"/>
        <w:gridCol w:w="2268"/>
        <w:gridCol w:w="2835"/>
      </w:tblGrid>
      <w:tr w:rsidR="00290AB0" w:rsidRPr="0036674B" w14:paraId="7D307805" w14:textId="77777777" w:rsidTr="00E94C22">
        <w:trPr>
          <w:jc w:val="center"/>
        </w:trPr>
        <w:tc>
          <w:tcPr>
            <w:tcW w:w="9776" w:type="dxa"/>
            <w:gridSpan w:val="4"/>
          </w:tcPr>
          <w:p w14:paraId="107F42C0" w14:textId="77777777" w:rsidR="00290AB0" w:rsidRPr="0036674B" w:rsidRDefault="00290AB0" w:rsidP="00824DBE">
            <w:pPr>
              <w:ind w:right="-108"/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Finanzierung</w:t>
            </w:r>
          </w:p>
        </w:tc>
      </w:tr>
      <w:tr w:rsidR="00290AB0" w:rsidRPr="0036674B" w14:paraId="036A941F" w14:textId="77777777" w:rsidTr="00E94C22">
        <w:trPr>
          <w:jc w:val="center"/>
        </w:trPr>
        <w:tc>
          <w:tcPr>
            <w:tcW w:w="2234" w:type="dxa"/>
          </w:tcPr>
          <w:p w14:paraId="47794177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Kostenstelle</w:t>
            </w:r>
          </w:p>
        </w:tc>
        <w:tc>
          <w:tcPr>
            <w:tcW w:w="2439" w:type="dxa"/>
          </w:tcPr>
          <w:p w14:paraId="11D15091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Haushaltsprogramm</w:t>
            </w:r>
          </w:p>
        </w:tc>
        <w:tc>
          <w:tcPr>
            <w:tcW w:w="2268" w:type="dxa"/>
          </w:tcPr>
          <w:p w14:paraId="260C9874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Projekt</w:t>
            </w:r>
          </w:p>
        </w:tc>
        <w:tc>
          <w:tcPr>
            <w:tcW w:w="2835" w:type="dxa"/>
          </w:tcPr>
          <w:p w14:paraId="4C416272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Anteilige Finanzierung</w:t>
            </w:r>
            <w:r w:rsidRPr="0036674B">
              <w:rPr>
                <w:rFonts w:ascii="Arial" w:hAnsi="Arial" w:cs="Arial"/>
              </w:rPr>
              <w:br/>
              <w:t>% oder €</w:t>
            </w:r>
          </w:p>
        </w:tc>
      </w:tr>
      <w:tr w:rsidR="00290AB0" w:rsidRPr="0036674B" w14:paraId="10E2A79E" w14:textId="77777777" w:rsidTr="00E94C22">
        <w:trPr>
          <w:jc w:val="center"/>
        </w:trPr>
        <w:tc>
          <w:tcPr>
            <w:tcW w:w="2234" w:type="dxa"/>
          </w:tcPr>
          <w:p w14:paraId="2AC12189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4E30480E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491F46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9418044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</w:tr>
      <w:tr w:rsidR="00290AB0" w:rsidRPr="0036674B" w14:paraId="0D4BB364" w14:textId="77777777" w:rsidTr="00E94C22">
        <w:trPr>
          <w:jc w:val="center"/>
        </w:trPr>
        <w:tc>
          <w:tcPr>
            <w:tcW w:w="2234" w:type="dxa"/>
          </w:tcPr>
          <w:p w14:paraId="624515FD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0F697097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1116FD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ABC259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</w:tr>
      <w:tr w:rsidR="00290AB0" w:rsidRPr="0036674B" w14:paraId="5C6DD51A" w14:textId="77777777" w:rsidTr="00E94C22">
        <w:trPr>
          <w:jc w:val="center"/>
        </w:trPr>
        <w:tc>
          <w:tcPr>
            <w:tcW w:w="2234" w:type="dxa"/>
          </w:tcPr>
          <w:p w14:paraId="2C2DBBC0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718885F8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887767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7596B15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</w:tr>
    </w:tbl>
    <w:p w14:paraId="7C95236E" w14:textId="77777777" w:rsidR="00290AB0" w:rsidRDefault="00290AB0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2551"/>
      </w:tblGrid>
      <w:tr w:rsidR="00290AB0" w:rsidRPr="0036674B" w14:paraId="5AC52A99" w14:textId="77777777" w:rsidTr="007F1D44">
        <w:trPr>
          <w:jc w:val="center"/>
        </w:trPr>
        <w:tc>
          <w:tcPr>
            <w:tcW w:w="9776" w:type="dxa"/>
            <w:gridSpan w:val="4"/>
          </w:tcPr>
          <w:p w14:paraId="007D1CC4" w14:textId="77777777" w:rsidR="00290AB0" w:rsidRPr="0036674B" w:rsidRDefault="00290AB0" w:rsidP="00824DBE">
            <w:pPr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Beschaffungsdaten</w:t>
            </w:r>
          </w:p>
        </w:tc>
      </w:tr>
      <w:tr w:rsidR="00290AB0" w:rsidRPr="0036674B" w14:paraId="35D3880F" w14:textId="77777777" w:rsidTr="007F1D44">
        <w:trPr>
          <w:jc w:val="center"/>
        </w:trPr>
        <w:tc>
          <w:tcPr>
            <w:tcW w:w="2265" w:type="dxa"/>
          </w:tcPr>
          <w:p w14:paraId="59000D8B" w14:textId="77777777" w:rsidR="00290AB0" w:rsidRPr="0036674B" w:rsidRDefault="0036674B" w:rsidP="00824DBE">
            <w:pPr>
              <w:tabs>
                <w:tab w:val="center" w:pos="1024"/>
              </w:tabs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36674B"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 w:rsidRPr="0036674B">
              <w:rPr>
                <w:rFonts w:ascii="Arial" w:hAnsi="Arial" w:cs="Arial"/>
              </w:rPr>
              <w:fldChar w:fldCharType="end"/>
            </w:r>
            <w:bookmarkEnd w:id="1"/>
            <w:r w:rsidRPr="0036674B">
              <w:rPr>
                <w:rFonts w:ascii="Arial" w:hAnsi="Arial" w:cs="Arial"/>
              </w:rPr>
              <w:t xml:space="preserve"> Gerät</w:t>
            </w:r>
          </w:p>
        </w:tc>
        <w:tc>
          <w:tcPr>
            <w:tcW w:w="2265" w:type="dxa"/>
          </w:tcPr>
          <w:p w14:paraId="72146A41" w14:textId="77777777" w:rsidR="00290AB0" w:rsidRPr="0036674B" w:rsidRDefault="0036674B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eastAsia="MS Gothic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36674B">
              <w:rPr>
                <w:rFonts w:ascii="Arial" w:eastAsia="MS Gothic" w:hAnsi="Arial" w:cs="Arial"/>
              </w:rPr>
              <w:instrText xml:space="preserve"> FORMCHECKBOX </w:instrText>
            </w:r>
            <w:r w:rsidR="00B82893">
              <w:rPr>
                <w:rFonts w:ascii="Arial" w:eastAsia="MS Gothic" w:hAnsi="Arial" w:cs="Arial"/>
              </w:rPr>
            </w:r>
            <w:r w:rsidR="00B82893">
              <w:rPr>
                <w:rFonts w:ascii="Arial" w:eastAsia="MS Gothic" w:hAnsi="Arial" w:cs="Arial"/>
              </w:rPr>
              <w:fldChar w:fldCharType="separate"/>
            </w:r>
            <w:r w:rsidRPr="0036674B">
              <w:rPr>
                <w:rFonts w:ascii="Arial" w:eastAsia="MS Gothic" w:hAnsi="Arial" w:cs="Arial"/>
              </w:rPr>
              <w:fldChar w:fldCharType="end"/>
            </w:r>
            <w:bookmarkEnd w:id="2"/>
            <w:r w:rsidRPr="0036674B">
              <w:rPr>
                <w:rFonts w:ascii="Arial" w:eastAsia="MS Gothic" w:hAnsi="Arial" w:cs="Arial"/>
              </w:rPr>
              <w:t xml:space="preserve"> Zu</w:t>
            </w:r>
            <w:r>
              <w:rPr>
                <w:rFonts w:ascii="Arial" w:eastAsia="MS Gothic" w:hAnsi="Arial" w:cs="Arial"/>
              </w:rPr>
              <w:t>behör</w:t>
            </w:r>
          </w:p>
        </w:tc>
        <w:tc>
          <w:tcPr>
            <w:tcW w:w="2695" w:type="dxa"/>
          </w:tcPr>
          <w:p w14:paraId="143D3AE0" w14:textId="77777777" w:rsidR="00290AB0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Verbrauchsmaterial</w:t>
            </w:r>
          </w:p>
        </w:tc>
        <w:tc>
          <w:tcPr>
            <w:tcW w:w="2551" w:type="dxa"/>
          </w:tcPr>
          <w:p w14:paraId="0C084F36" w14:textId="77777777" w:rsidR="00290AB0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Dienstleistung</w:t>
            </w:r>
          </w:p>
        </w:tc>
      </w:tr>
      <w:tr w:rsidR="0036674B" w:rsidRPr="0036674B" w14:paraId="1377492E" w14:textId="77777777" w:rsidTr="007F1D44">
        <w:trPr>
          <w:jc w:val="center"/>
        </w:trPr>
        <w:tc>
          <w:tcPr>
            <w:tcW w:w="9776" w:type="dxa"/>
            <w:gridSpan w:val="4"/>
          </w:tcPr>
          <w:p w14:paraId="0F177F32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</w:tr>
      <w:tr w:rsidR="0036674B" w:rsidRPr="0036674B" w14:paraId="6B57C44B" w14:textId="77777777" w:rsidTr="007F1D44">
        <w:trPr>
          <w:jc w:val="center"/>
        </w:trPr>
        <w:tc>
          <w:tcPr>
            <w:tcW w:w="2265" w:type="dxa"/>
            <w:vMerge w:val="restart"/>
          </w:tcPr>
          <w:p w14:paraId="623F1D09" w14:textId="77777777" w:rsidR="0036674B" w:rsidRPr="0036674B" w:rsidRDefault="0036674B" w:rsidP="00824DBE">
            <w:pPr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Vorgang</w:t>
            </w:r>
          </w:p>
        </w:tc>
        <w:tc>
          <w:tcPr>
            <w:tcW w:w="2265" w:type="dxa"/>
          </w:tcPr>
          <w:p w14:paraId="2A49CC5F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Neubeschaffung</w:t>
            </w:r>
          </w:p>
        </w:tc>
        <w:tc>
          <w:tcPr>
            <w:tcW w:w="2695" w:type="dxa"/>
            <w:vMerge w:val="restart"/>
          </w:tcPr>
          <w:p w14:paraId="6C3213C7" w14:textId="77777777" w:rsidR="0036674B" w:rsidRPr="0036674B" w:rsidRDefault="0036674B" w:rsidP="00824DBE">
            <w:pPr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Beschaffungsart</w:t>
            </w:r>
          </w:p>
        </w:tc>
        <w:tc>
          <w:tcPr>
            <w:tcW w:w="2551" w:type="dxa"/>
          </w:tcPr>
          <w:p w14:paraId="582DAD22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Kauf</w:t>
            </w:r>
          </w:p>
        </w:tc>
      </w:tr>
      <w:tr w:rsidR="00C04BA9" w:rsidRPr="0036674B" w14:paraId="4501A262" w14:textId="77777777" w:rsidTr="007F1D44">
        <w:trPr>
          <w:jc w:val="center"/>
        </w:trPr>
        <w:tc>
          <w:tcPr>
            <w:tcW w:w="2265" w:type="dxa"/>
            <w:vMerge/>
          </w:tcPr>
          <w:p w14:paraId="2112745F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C07358E" w14:textId="77777777" w:rsidR="00C04BA9" w:rsidRDefault="00C04BA9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Ersatz</w:t>
            </w:r>
          </w:p>
        </w:tc>
        <w:tc>
          <w:tcPr>
            <w:tcW w:w="2695" w:type="dxa"/>
            <w:vMerge/>
          </w:tcPr>
          <w:p w14:paraId="1B9E68A6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721568A" w14:textId="77777777" w:rsidR="00C04BA9" w:rsidRDefault="00C04BA9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Miete</w:t>
            </w:r>
          </w:p>
        </w:tc>
      </w:tr>
      <w:tr w:rsidR="0036674B" w:rsidRPr="0036674B" w14:paraId="7FE2F3F6" w14:textId="77777777" w:rsidTr="007F1D44">
        <w:trPr>
          <w:jc w:val="center"/>
        </w:trPr>
        <w:tc>
          <w:tcPr>
            <w:tcW w:w="2265" w:type="dxa"/>
            <w:vMerge/>
          </w:tcPr>
          <w:p w14:paraId="6ABF508E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8825850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</w:tcPr>
          <w:p w14:paraId="4B82D126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49E81B5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C04BA9">
              <w:rPr>
                <w:rFonts w:ascii="Arial" w:hAnsi="Arial" w:cs="Arial"/>
              </w:rPr>
              <w:t xml:space="preserve"> Leasing</w:t>
            </w:r>
          </w:p>
        </w:tc>
      </w:tr>
      <w:tr w:rsidR="0036674B" w:rsidRPr="0036674B" w14:paraId="07AE45D2" w14:textId="77777777" w:rsidTr="007F1D44">
        <w:trPr>
          <w:jc w:val="center"/>
        </w:trPr>
        <w:tc>
          <w:tcPr>
            <w:tcW w:w="2265" w:type="dxa"/>
            <w:vMerge/>
          </w:tcPr>
          <w:p w14:paraId="40B62445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269A474E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Anlagen-Nr. des ausgesonderten Gegenstandes:</w:t>
            </w:r>
          </w:p>
        </w:tc>
      </w:tr>
      <w:tr w:rsidR="0036674B" w:rsidRPr="0036674B" w14:paraId="5B1AD3E9" w14:textId="77777777" w:rsidTr="007F1D44">
        <w:trPr>
          <w:jc w:val="center"/>
        </w:trPr>
        <w:tc>
          <w:tcPr>
            <w:tcW w:w="2265" w:type="dxa"/>
            <w:vMerge/>
          </w:tcPr>
          <w:p w14:paraId="43B92B88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31C7DA9F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Gründe für die Aussonderung:</w:t>
            </w:r>
          </w:p>
        </w:tc>
      </w:tr>
      <w:tr w:rsidR="0036674B" w:rsidRPr="0036674B" w14:paraId="1DD109FB" w14:textId="77777777" w:rsidTr="007F1D44">
        <w:trPr>
          <w:jc w:val="center"/>
        </w:trPr>
        <w:tc>
          <w:tcPr>
            <w:tcW w:w="2265" w:type="dxa"/>
            <w:vMerge/>
          </w:tcPr>
          <w:p w14:paraId="2F407CCB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580047D8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Ergänzungsbeschaffung zu Anlagen Nr.</w:t>
            </w:r>
          </w:p>
        </w:tc>
      </w:tr>
    </w:tbl>
    <w:p w14:paraId="777893DC" w14:textId="77777777" w:rsidR="003603B5" w:rsidRDefault="003603B5" w:rsidP="00824DBE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XSpec="center" w:tblpY="119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0B2F2E" w:rsidRPr="0036674B" w14:paraId="497CE657" w14:textId="77777777" w:rsidTr="007F1D44">
        <w:trPr>
          <w:trHeight w:val="282"/>
        </w:trPr>
        <w:tc>
          <w:tcPr>
            <w:tcW w:w="9776" w:type="dxa"/>
          </w:tcPr>
          <w:p w14:paraId="67CD492B" w14:textId="1D0B99D6" w:rsidR="000B2F2E" w:rsidRPr="000B2F2E" w:rsidRDefault="008D5198" w:rsidP="00FD4A46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Angefragte L</w:t>
            </w:r>
            <w:r w:rsidR="000B2F2E">
              <w:rPr>
                <w:rFonts w:ascii="Arial" w:hAnsi="Arial" w:cs="Arial"/>
                <w:b/>
              </w:rPr>
              <w:t xml:space="preserve">ieferanten </w:t>
            </w:r>
            <w:r w:rsidR="000B2F2E">
              <w:rPr>
                <w:rFonts w:ascii="Arial" w:hAnsi="Arial" w:cs="Arial"/>
              </w:rPr>
              <w:t>(mind. 3</w:t>
            </w:r>
            <w:r>
              <w:rPr>
                <w:rFonts w:ascii="Arial" w:hAnsi="Arial" w:cs="Arial"/>
              </w:rPr>
              <w:t>, Ansprechpartner</w:t>
            </w:r>
            <w:r w:rsidR="00CD5FA8">
              <w:rPr>
                <w:rFonts w:ascii="Arial" w:hAnsi="Arial" w:cs="Arial"/>
              </w:rPr>
              <w:t>,</w:t>
            </w:r>
            <w:r w:rsidR="000B2F2E">
              <w:rPr>
                <w:rFonts w:ascii="Arial" w:hAnsi="Arial" w:cs="Arial"/>
              </w:rPr>
              <w:t xml:space="preserve"> </w:t>
            </w:r>
            <w:r w:rsidR="00FD4A46">
              <w:rPr>
                <w:rFonts w:ascii="Arial" w:hAnsi="Arial" w:cs="Arial"/>
              </w:rPr>
              <w:t>E-Mail-Adresse</w:t>
            </w:r>
            <w:r w:rsidR="00CD5FA8">
              <w:rPr>
                <w:rFonts w:ascii="Arial" w:hAnsi="Arial" w:cs="Arial"/>
              </w:rPr>
              <w:t>, ggf. Adresse</w:t>
            </w:r>
            <w:r w:rsidR="000B2F2E">
              <w:rPr>
                <w:rFonts w:ascii="Arial" w:hAnsi="Arial" w:cs="Arial"/>
              </w:rPr>
              <w:t>)</w:t>
            </w:r>
          </w:p>
        </w:tc>
      </w:tr>
      <w:tr w:rsidR="00C04BA9" w:rsidRPr="0036674B" w14:paraId="4D161F98" w14:textId="77777777" w:rsidTr="00C04BA9">
        <w:trPr>
          <w:trHeight w:val="267"/>
        </w:trPr>
        <w:tc>
          <w:tcPr>
            <w:tcW w:w="9776" w:type="dxa"/>
          </w:tcPr>
          <w:p w14:paraId="579D6AC6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</w:tr>
      <w:tr w:rsidR="00C04BA9" w:rsidRPr="0036674B" w14:paraId="404FA0C8" w14:textId="77777777" w:rsidTr="00C04BA9">
        <w:trPr>
          <w:trHeight w:val="282"/>
        </w:trPr>
        <w:tc>
          <w:tcPr>
            <w:tcW w:w="9776" w:type="dxa"/>
          </w:tcPr>
          <w:p w14:paraId="64C6F91C" w14:textId="77777777" w:rsidR="00C04BA9" w:rsidRPr="0036674B" w:rsidRDefault="00C04BA9" w:rsidP="00824DBE">
            <w:pPr>
              <w:ind w:right="-250"/>
              <w:rPr>
                <w:rFonts w:ascii="Arial" w:hAnsi="Arial" w:cs="Arial"/>
              </w:rPr>
            </w:pPr>
          </w:p>
        </w:tc>
      </w:tr>
      <w:tr w:rsidR="00C04BA9" w:rsidRPr="0036674B" w14:paraId="7B5C70DE" w14:textId="77777777" w:rsidTr="00C04BA9">
        <w:trPr>
          <w:trHeight w:val="267"/>
        </w:trPr>
        <w:tc>
          <w:tcPr>
            <w:tcW w:w="9776" w:type="dxa"/>
          </w:tcPr>
          <w:p w14:paraId="49D7EAED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</w:tr>
      <w:tr w:rsidR="00C04BA9" w:rsidRPr="0036674B" w14:paraId="02698B9B" w14:textId="77777777" w:rsidTr="00C04BA9">
        <w:trPr>
          <w:trHeight w:val="267"/>
        </w:trPr>
        <w:tc>
          <w:tcPr>
            <w:tcW w:w="9776" w:type="dxa"/>
          </w:tcPr>
          <w:p w14:paraId="2462EEA2" w14:textId="77777777" w:rsidR="00B978A3" w:rsidRPr="0036674B" w:rsidRDefault="00B978A3" w:rsidP="00824DBE">
            <w:pPr>
              <w:rPr>
                <w:rFonts w:ascii="Arial" w:hAnsi="Arial" w:cs="Arial"/>
              </w:rPr>
            </w:pPr>
          </w:p>
        </w:tc>
      </w:tr>
      <w:tr w:rsidR="00B978A3" w:rsidRPr="0036674B" w14:paraId="51565308" w14:textId="77777777" w:rsidTr="00FD4A46">
        <w:trPr>
          <w:trHeight w:val="267"/>
        </w:trPr>
        <w:tc>
          <w:tcPr>
            <w:tcW w:w="9776" w:type="dxa"/>
          </w:tcPr>
          <w:p w14:paraId="261D691D" w14:textId="77777777" w:rsidR="00B978A3" w:rsidRPr="0036674B" w:rsidRDefault="00B978A3" w:rsidP="00FD4A46">
            <w:pPr>
              <w:rPr>
                <w:rFonts w:ascii="Arial" w:hAnsi="Arial" w:cs="Arial"/>
              </w:rPr>
            </w:pPr>
          </w:p>
        </w:tc>
      </w:tr>
    </w:tbl>
    <w:p w14:paraId="77BC2E0C" w14:textId="7D59D1A8" w:rsidR="002821AB" w:rsidRPr="002821AB" w:rsidRDefault="002821AB" w:rsidP="00824DB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821AB">
        <w:rPr>
          <w:rFonts w:ascii="Arial" w:hAnsi="Arial" w:cs="Arial"/>
        </w:rPr>
        <w:t>In einer Anlage ist</w:t>
      </w:r>
      <w:r w:rsidR="0011709C">
        <w:rPr>
          <w:rFonts w:ascii="Arial" w:hAnsi="Arial" w:cs="Arial"/>
        </w:rPr>
        <w:t xml:space="preserve"> die Angebotsaufforderung </w:t>
      </w:r>
      <w:r w:rsidRPr="002821AB">
        <w:rPr>
          <w:rFonts w:ascii="Arial" w:hAnsi="Arial" w:cs="Arial"/>
        </w:rPr>
        <w:t>beizufügen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Es ist eine angemessene Frist für die Angebotsabgabe zu setzen.</w:t>
      </w:r>
    </w:p>
    <w:tbl>
      <w:tblPr>
        <w:tblStyle w:val="Tabellenraster"/>
        <w:tblpPr w:leftFromText="141" w:rightFromText="141" w:vertAnchor="text" w:horzAnchor="margin" w:tblpXSpec="center" w:tblpY="119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8D5198" w:rsidRPr="000B2F2E" w14:paraId="6466C14C" w14:textId="77777777" w:rsidTr="008D5198">
        <w:trPr>
          <w:trHeight w:val="282"/>
        </w:trPr>
        <w:tc>
          <w:tcPr>
            <w:tcW w:w="9776" w:type="dxa"/>
          </w:tcPr>
          <w:p w14:paraId="093F81E4" w14:textId="77777777" w:rsidR="008D5198" w:rsidRPr="000B2F2E" w:rsidRDefault="008D5198" w:rsidP="008D519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Dokumentation der Verhandlung</w:t>
            </w:r>
            <w:r w:rsidR="00554507">
              <w:rPr>
                <w:rFonts w:ascii="Arial" w:hAnsi="Arial" w:cs="Arial"/>
                <w:b/>
              </w:rPr>
              <w:t xml:space="preserve"> (Schriftverkehr/Protokoll als Anlagen beifügen)</w:t>
            </w:r>
          </w:p>
        </w:tc>
      </w:tr>
      <w:tr w:rsidR="008D5198" w:rsidRPr="0036674B" w14:paraId="3DF94A5F" w14:textId="77777777" w:rsidTr="008D5198">
        <w:trPr>
          <w:trHeight w:val="267"/>
        </w:trPr>
        <w:tc>
          <w:tcPr>
            <w:tcW w:w="9776" w:type="dxa"/>
          </w:tcPr>
          <w:p w14:paraId="551266A9" w14:textId="77777777" w:rsidR="008D5198" w:rsidRPr="0036674B" w:rsidRDefault="008D5198" w:rsidP="008D5198">
            <w:pPr>
              <w:rPr>
                <w:rFonts w:ascii="Arial" w:hAnsi="Arial" w:cs="Arial"/>
              </w:rPr>
            </w:pPr>
          </w:p>
        </w:tc>
      </w:tr>
      <w:tr w:rsidR="008D5198" w:rsidRPr="0036674B" w14:paraId="6092E8E5" w14:textId="77777777" w:rsidTr="008D5198">
        <w:trPr>
          <w:trHeight w:val="282"/>
        </w:trPr>
        <w:tc>
          <w:tcPr>
            <w:tcW w:w="9776" w:type="dxa"/>
          </w:tcPr>
          <w:p w14:paraId="1FA6E459" w14:textId="77777777" w:rsidR="008D5198" w:rsidRPr="0036674B" w:rsidRDefault="008D5198" w:rsidP="008D5198">
            <w:pPr>
              <w:ind w:right="-250"/>
              <w:rPr>
                <w:rFonts w:ascii="Arial" w:hAnsi="Arial" w:cs="Arial"/>
              </w:rPr>
            </w:pPr>
          </w:p>
        </w:tc>
      </w:tr>
      <w:tr w:rsidR="008D5198" w:rsidRPr="0036674B" w14:paraId="600CBF38" w14:textId="77777777" w:rsidTr="008D5198">
        <w:trPr>
          <w:trHeight w:val="267"/>
        </w:trPr>
        <w:tc>
          <w:tcPr>
            <w:tcW w:w="9776" w:type="dxa"/>
          </w:tcPr>
          <w:p w14:paraId="7EFD8CBA" w14:textId="77777777" w:rsidR="008D5198" w:rsidRPr="0036674B" w:rsidRDefault="008D5198" w:rsidP="008D5198">
            <w:pPr>
              <w:rPr>
                <w:rFonts w:ascii="Arial" w:hAnsi="Arial" w:cs="Arial"/>
              </w:rPr>
            </w:pPr>
          </w:p>
        </w:tc>
      </w:tr>
      <w:tr w:rsidR="008D5198" w:rsidRPr="0036674B" w14:paraId="6DD9102C" w14:textId="77777777" w:rsidTr="008D5198">
        <w:trPr>
          <w:trHeight w:val="267"/>
        </w:trPr>
        <w:tc>
          <w:tcPr>
            <w:tcW w:w="9776" w:type="dxa"/>
          </w:tcPr>
          <w:p w14:paraId="6410A6BA" w14:textId="77777777" w:rsidR="008D5198" w:rsidRPr="0036674B" w:rsidRDefault="008D5198" w:rsidP="008D5198">
            <w:pPr>
              <w:rPr>
                <w:rFonts w:ascii="Arial" w:hAnsi="Arial" w:cs="Arial"/>
              </w:rPr>
            </w:pPr>
          </w:p>
        </w:tc>
      </w:tr>
      <w:tr w:rsidR="008D5198" w:rsidRPr="0036674B" w14:paraId="4A394899" w14:textId="77777777" w:rsidTr="008D5198">
        <w:trPr>
          <w:trHeight w:val="267"/>
        </w:trPr>
        <w:tc>
          <w:tcPr>
            <w:tcW w:w="9776" w:type="dxa"/>
          </w:tcPr>
          <w:p w14:paraId="3B4E69B0" w14:textId="77777777" w:rsidR="008D5198" w:rsidRPr="0036674B" w:rsidRDefault="008D5198" w:rsidP="008D5198">
            <w:pPr>
              <w:rPr>
                <w:rFonts w:ascii="Arial" w:hAnsi="Arial" w:cs="Arial"/>
              </w:rPr>
            </w:pPr>
          </w:p>
        </w:tc>
      </w:tr>
    </w:tbl>
    <w:p w14:paraId="4F8A9519" w14:textId="66BE1FEB" w:rsidR="00335407" w:rsidRDefault="00335407" w:rsidP="00335407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XSpec="center" w:tblpY="119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335407" w:rsidRPr="000B2F2E" w14:paraId="53D6F895" w14:textId="77777777" w:rsidTr="00BC0CF1">
        <w:trPr>
          <w:trHeight w:val="282"/>
        </w:trPr>
        <w:tc>
          <w:tcPr>
            <w:tcW w:w="9776" w:type="dxa"/>
          </w:tcPr>
          <w:p w14:paraId="1286AE3C" w14:textId="5C03C345" w:rsidR="00335407" w:rsidRPr="000B2F2E" w:rsidRDefault="00335407" w:rsidP="00BC0CF1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Vergabevorschlag – Begründung, wenn nicht Preis das einzige Kriterium ist</w:t>
            </w:r>
          </w:p>
        </w:tc>
      </w:tr>
      <w:tr w:rsidR="00335407" w:rsidRPr="0036674B" w14:paraId="3F125D94" w14:textId="77777777" w:rsidTr="00BC0CF1">
        <w:trPr>
          <w:trHeight w:val="267"/>
        </w:trPr>
        <w:tc>
          <w:tcPr>
            <w:tcW w:w="9776" w:type="dxa"/>
          </w:tcPr>
          <w:p w14:paraId="790B3C39" w14:textId="77777777" w:rsidR="00335407" w:rsidRPr="0036674B" w:rsidRDefault="00335407" w:rsidP="00BC0CF1">
            <w:pPr>
              <w:rPr>
                <w:rFonts w:ascii="Arial" w:hAnsi="Arial" w:cs="Arial"/>
              </w:rPr>
            </w:pPr>
          </w:p>
        </w:tc>
      </w:tr>
      <w:tr w:rsidR="00335407" w:rsidRPr="0036674B" w14:paraId="20B69F16" w14:textId="77777777" w:rsidTr="00BC0CF1">
        <w:trPr>
          <w:trHeight w:val="282"/>
        </w:trPr>
        <w:tc>
          <w:tcPr>
            <w:tcW w:w="9776" w:type="dxa"/>
          </w:tcPr>
          <w:p w14:paraId="3E9CCECF" w14:textId="77777777" w:rsidR="00335407" w:rsidRPr="0036674B" w:rsidRDefault="00335407" w:rsidP="00BC0CF1">
            <w:pPr>
              <w:ind w:right="-250"/>
              <w:rPr>
                <w:rFonts w:ascii="Arial" w:hAnsi="Arial" w:cs="Arial"/>
              </w:rPr>
            </w:pPr>
          </w:p>
        </w:tc>
      </w:tr>
      <w:tr w:rsidR="00335407" w:rsidRPr="0036674B" w14:paraId="76CFE1C2" w14:textId="77777777" w:rsidTr="00BC0CF1">
        <w:trPr>
          <w:trHeight w:val="267"/>
        </w:trPr>
        <w:tc>
          <w:tcPr>
            <w:tcW w:w="9776" w:type="dxa"/>
          </w:tcPr>
          <w:p w14:paraId="1901D833" w14:textId="77777777" w:rsidR="00335407" w:rsidRPr="0036674B" w:rsidRDefault="00335407" w:rsidP="00BC0CF1">
            <w:pPr>
              <w:rPr>
                <w:rFonts w:ascii="Arial" w:hAnsi="Arial" w:cs="Arial"/>
              </w:rPr>
            </w:pPr>
          </w:p>
        </w:tc>
      </w:tr>
      <w:tr w:rsidR="00335407" w:rsidRPr="0036674B" w14:paraId="587EA2D2" w14:textId="77777777" w:rsidTr="00BC0CF1">
        <w:trPr>
          <w:trHeight w:val="267"/>
        </w:trPr>
        <w:tc>
          <w:tcPr>
            <w:tcW w:w="9776" w:type="dxa"/>
          </w:tcPr>
          <w:p w14:paraId="2014C963" w14:textId="77777777" w:rsidR="00335407" w:rsidRPr="0036674B" w:rsidRDefault="00335407" w:rsidP="00BC0CF1">
            <w:pPr>
              <w:rPr>
                <w:rFonts w:ascii="Arial" w:hAnsi="Arial" w:cs="Arial"/>
              </w:rPr>
            </w:pPr>
          </w:p>
        </w:tc>
      </w:tr>
      <w:tr w:rsidR="00335407" w:rsidRPr="0036674B" w14:paraId="667B52DB" w14:textId="77777777" w:rsidTr="00BC0CF1">
        <w:trPr>
          <w:trHeight w:val="267"/>
        </w:trPr>
        <w:tc>
          <w:tcPr>
            <w:tcW w:w="9776" w:type="dxa"/>
          </w:tcPr>
          <w:p w14:paraId="0D39338D" w14:textId="77777777" w:rsidR="00335407" w:rsidRPr="0036674B" w:rsidRDefault="00335407" w:rsidP="00BC0CF1">
            <w:pPr>
              <w:rPr>
                <w:rFonts w:ascii="Arial" w:hAnsi="Arial" w:cs="Arial"/>
              </w:rPr>
            </w:pPr>
          </w:p>
        </w:tc>
      </w:tr>
    </w:tbl>
    <w:p w14:paraId="3D1FD178" w14:textId="2F10A66A" w:rsidR="00554507" w:rsidRDefault="00554507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889"/>
        <w:gridCol w:w="5065"/>
        <w:gridCol w:w="3118"/>
      </w:tblGrid>
      <w:tr w:rsidR="000B2F2E" w14:paraId="72177AED" w14:textId="77777777" w:rsidTr="007F1D44">
        <w:trPr>
          <w:jc w:val="center"/>
        </w:trPr>
        <w:tc>
          <w:tcPr>
            <w:tcW w:w="9776" w:type="dxa"/>
            <w:gridSpan w:val="4"/>
          </w:tcPr>
          <w:p w14:paraId="08B3BAF2" w14:textId="77777777" w:rsidR="000B2F2E" w:rsidRDefault="008D5198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Gewählter Lieferant</w:t>
            </w:r>
          </w:p>
        </w:tc>
      </w:tr>
      <w:tr w:rsidR="00C04BA9" w14:paraId="7A3775D7" w14:textId="77777777" w:rsidTr="00C04BA9">
        <w:trPr>
          <w:jc w:val="center"/>
        </w:trPr>
        <w:tc>
          <w:tcPr>
            <w:tcW w:w="704" w:type="dxa"/>
          </w:tcPr>
          <w:p w14:paraId="09D3CBF7" w14:textId="77777777" w:rsidR="00C04BA9" w:rsidRDefault="00C04BA9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Pos.</w:t>
            </w:r>
          </w:p>
        </w:tc>
        <w:tc>
          <w:tcPr>
            <w:tcW w:w="889" w:type="dxa"/>
          </w:tcPr>
          <w:p w14:paraId="1D446B92" w14:textId="77777777" w:rsidR="00C04BA9" w:rsidRDefault="00C04BA9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</w:t>
            </w:r>
          </w:p>
        </w:tc>
        <w:tc>
          <w:tcPr>
            <w:tcW w:w="5065" w:type="dxa"/>
          </w:tcPr>
          <w:p w14:paraId="64DF734A" w14:textId="77777777" w:rsidR="00C04BA9" w:rsidRDefault="00C04BA9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</w:p>
        </w:tc>
        <w:tc>
          <w:tcPr>
            <w:tcW w:w="3118" w:type="dxa"/>
          </w:tcPr>
          <w:p w14:paraId="6B56C103" w14:textId="77777777" w:rsidR="00C04BA9" w:rsidRDefault="002821A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Preis - </w:t>
            </w:r>
            <w:r w:rsidR="00C04BA9">
              <w:rPr>
                <w:rFonts w:ascii="Arial" w:hAnsi="Arial" w:cs="Arial"/>
              </w:rPr>
              <w:t>Kosten</w:t>
            </w:r>
          </w:p>
        </w:tc>
      </w:tr>
      <w:tr w:rsidR="00C04BA9" w14:paraId="2A495B68" w14:textId="77777777" w:rsidTr="00C04BA9">
        <w:trPr>
          <w:jc w:val="center"/>
        </w:trPr>
        <w:tc>
          <w:tcPr>
            <w:tcW w:w="704" w:type="dxa"/>
          </w:tcPr>
          <w:p w14:paraId="3CB0ACB8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0DEF32C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5065" w:type="dxa"/>
          </w:tcPr>
          <w:p w14:paraId="6423C123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AB559F8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</w:tr>
      <w:tr w:rsidR="00C04BA9" w14:paraId="57364E0C" w14:textId="77777777" w:rsidTr="00C04BA9">
        <w:trPr>
          <w:jc w:val="center"/>
        </w:trPr>
        <w:tc>
          <w:tcPr>
            <w:tcW w:w="704" w:type="dxa"/>
          </w:tcPr>
          <w:p w14:paraId="5B44763A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C7879EA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5065" w:type="dxa"/>
          </w:tcPr>
          <w:p w14:paraId="64EA06F5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119D613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</w:tr>
      <w:tr w:rsidR="00C04BA9" w14:paraId="7C5ACA51" w14:textId="77777777" w:rsidTr="00C04BA9">
        <w:trPr>
          <w:jc w:val="center"/>
        </w:trPr>
        <w:tc>
          <w:tcPr>
            <w:tcW w:w="704" w:type="dxa"/>
          </w:tcPr>
          <w:p w14:paraId="595D1693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337E024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5065" w:type="dxa"/>
          </w:tcPr>
          <w:p w14:paraId="719E9DA4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D12913D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</w:tr>
      <w:tr w:rsidR="00C04BA9" w14:paraId="0DC6AA79" w14:textId="77777777" w:rsidTr="00B031CF">
        <w:trPr>
          <w:jc w:val="center"/>
        </w:trPr>
        <w:tc>
          <w:tcPr>
            <w:tcW w:w="704" w:type="dxa"/>
          </w:tcPr>
          <w:p w14:paraId="42107AB0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0D3F961F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5065" w:type="dxa"/>
          </w:tcPr>
          <w:p w14:paraId="5B6ED11E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594C08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</w:tr>
      <w:tr w:rsidR="00C04BA9" w14:paraId="343474AE" w14:textId="77777777" w:rsidTr="00B031CF">
        <w:trPr>
          <w:jc w:val="center"/>
        </w:trPr>
        <w:tc>
          <w:tcPr>
            <w:tcW w:w="704" w:type="dxa"/>
          </w:tcPr>
          <w:p w14:paraId="19869616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B389153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5065" w:type="dxa"/>
          </w:tcPr>
          <w:p w14:paraId="242BF3FF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3C451E" w14:textId="77777777" w:rsidR="00C04BA9" w:rsidRDefault="00C04BA9" w:rsidP="00824DBE">
            <w:pPr>
              <w:rPr>
                <w:rFonts w:ascii="Arial" w:hAnsi="Arial" w:cs="Arial"/>
              </w:rPr>
            </w:pPr>
          </w:p>
        </w:tc>
      </w:tr>
      <w:tr w:rsidR="003457D0" w14:paraId="70B74D70" w14:textId="77777777" w:rsidTr="007F1D44">
        <w:trPr>
          <w:jc w:val="center"/>
        </w:trPr>
        <w:tc>
          <w:tcPr>
            <w:tcW w:w="9776" w:type="dxa"/>
            <w:gridSpan w:val="4"/>
          </w:tcPr>
          <w:p w14:paraId="107F7F9E" w14:textId="77777777" w:rsidR="00F857D0" w:rsidRDefault="00F857D0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D5FA8">
              <w:rPr>
                <w:rFonts w:ascii="Arial" w:hAnsi="Arial" w:cs="Arial"/>
              </w:rPr>
              <w:t>b</w:t>
            </w:r>
            <w:r w:rsidR="00D05808" w:rsidRPr="00D05808">
              <w:rPr>
                <w:rFonts w:ascii="Arial" w:hAnsi="Arial" w:cs="Arial"/>
              </w:rPr>
              <w:t xml:space="preserve"> </w:t>
            </w:r>
            <w:r w:rsidR="00CD5FA8">
              <w:rPr>
                <w:rFonts w:ascii="Arial" w:hAnsi="Arial" w:cs="Arial"/>
              </w:rPr>
              <w:t>25</w:t>
            </w:r>
            <w:r w:rsidR="00D05808" w:rsidRPr="00D05808">
              <w:rPr>
                <w:rFonts w:ascii="Arial" w:hAnsi="Arial" w:cs="Arial"/>
              </w:rPr>
              <w:t>.000</w:t>
            </w:r>
            <w:r w:rsidR="00CD5F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€ </w:t>
            </w:r>
            <w:r w:rsidR="00CD5FA8">
              <w:rPr>
                <w:rFonts w:ascii="Arial" w:hAnsi="Arial" w:cs="Arial"/>
              </w:rPr>
              <w:t>netto Auftragswert</w:t>
            </w:r>
            <w:r>
              <w:rPr>
                <w:rFonts w:ascii="Arial" w:hAnsi="Arial" w:cs="Arial"/>
              </w:rPr>
              <w:t>:</w:t>
            </w:r>
          </w:p>
          <w:p w14:paraId="1B6F1333" w14:textId="064F81DB" w:rsidR="003457D0" w:rsidRDefault="00CD5FA8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</w:t>
            </w:r>
            <w:r w:rsidR="00D05808" w:rsidRPr="00D05808">
              <w:rPr>
                <w:rFonts w:ascii="Arial" w:hAnsi="Arial" w:cs="Arial"/>
              </w:rPr>
              <w:t xml:space="preserve"> CPV-Code</w:t>
            </w:r>
            <w:r>
              <w:rPr>
                <w:rStyle w:val="Funotenzeichen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angeben</w:t>
            </w:r>
            <w:r w:rsidR="000211B7">
              <w:rPr>
                <w:rFonts w:ascii="Arial" w:hAnsi="Arial" w:cs="Arial"/>
              </w:rPr>
              <w:t xml:space="preserve">: </w:t>
            </w:r>
          </w:p>
          <w:p w14:paraId="47ED2BD4" w14:textId="38A4D55D" w:rsidR="00F857D0" w:rsidRPr="00D05808" w:rsidRDefault="00F857D0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 ist ein KMU</w:t>
            </w:r>
            <w:r>
              <w:rPr>
                <w:rStyle w:val="Funotenzeichen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:  ja   </w:t>
            </w:r>
            <w:sdt>
              <w:sdtPr>
                <w:rPr>
                  <w:rFonts w:ascii="Arial" w:hAnsi="Arial" w:cs="Arial"/>
                </w:rPr>
                <w:id w:val="-4562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nein  </w:t>
            </w:r>
            <w:sdt>
              <w:sdtPr>
                <w:rPr>
                  <w:rFonts w:ascii="Arial" w:hAnsi="Arial" w:cs="Arial"/>
                </w:rPr>
                <w:id w:val="38230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4322B155" w14:textId="49A986C9" w:rsidR="000B2F2E" w:rsidRDefault="000B2F2E" w:rsidP="00824DBE">
      <w:pPr>
        <w:rPr>
          <w:rFonts w:ascii="Arial" w:hAnsi="Arial" w:cs="Arial"/>
        </w:rPr>
      </w:pPr>
    </w:p>
    <w:p w14:paraId="24F9D63C" w14:textId="77777777" w:rsidR="003603B5" w:rsidRDefault="003603B5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7F1D44" w14:paraId="4FECBC06" w14:textId="77777777" w:rsidTr="007F1D44">
        <w:trPr>
          <w:jc w:val="center"/>
        </w:trPr>
        <w:tc>
          <w:tcPr>
            <w:tcW w:w="9776" w:type="dxa"/>
          </w:tcPr>
          <w:p w14:paraId="1F9C72CC" w14:textId="77777777" w:rsidR="007F1D44" w:rsidRDefault="007F1D44" w:rsidP="00824DBE">
            <w:pPr>
              <w:rPr>
                <w:rFonts w:ascii="Arial" w:hAnsi="Arial" w:cs="Arial"/>
              </w:rPr>
            </w:pPr>
            <w:r w:rsidRPr="007F1D44">
              <w:rPr>
                <w:rFonts w:ascii="Arial" w:hAnsi="Arial" w:cs="Arial"/>
                <w:b/>
              </w:rPr>
              <w:t>Stellungnahme</w:t>
            </w:r>
            <w:r>
              <w:rPr>
                <w:rFonts w:ascii="Arial" w:hAnsi="Arial" w:cs="Arial"/>
              </w:rPr>
              <w:t xml:space="preserve"> des </w:t>
            </w:r>
            <w:proofErr w:type="spellStart"/>
            <w:r>
              <w:rPr>
                <w:rFonts w:ascii="Arial" w:hAnsi="Arial" w:cs="Arial"/>
              </w:rPr>
              <w:t>kiz</w:t>
            </w:r>
            <w:proofErr w:type="spellEnd"/>
            <w:r>
              <w:rPr>
                <w:rFonts w:ascii="Arial" w:hAnsi="Arial" w:cs="Arial"/>
              </w:rPr>
              <w:t xml:space="preserve"> bei EDV-Beschaffungen</w:t>
            </w:r>
            <w:r w:rsidR="003C6033">
              <w:rPr>
                <w:rFonts w:ascii="Arial" w:hAnsi="Arial" w:cs="Arial"/>
              </w:rPr>
              <w:t xml:space="preserve"> (ab </w:t>
            </w:r>
            <w:r w:rsidR="00A33E55">
              <w:rPr>
                <w:rFonts w:ascii="Arial" w:hAnsi="Arial" w:cs="Arial"/>
              </w:rPr>
              <w:t>5</w:t>
            </w:r>
            <w:r w:rsidR="003C6033">
              <w:rPr>
                <w:rFonts w:ascii="Arial" w:hAnsi="Arial" w:cs="Arial"/>
              </w:rPr>
              <w:t>.000 EUR netto)</w:t>
            </w:r>
          </w:p>
        </w:tc>
      </w:tr>
      <w:tr w:rsidR="007F1D44" w14:paraId="44DED17F" w14:textId="77777777" w:rsidTr="007F1D44">
        <w:trPr>
          <w:trHeight w:val="630"/>
          <w:jc w:val="center"/>
        </w:trPr>
        <w:tc>
          <w:tcPr>
            <w:tcW w:w="9776" w:type="dxa"/>
          </w:tcPr>
          <w:p w14:paraId="7745DCDE" w14:textId="77777777" w:rsidR="007F1D44" w:rsidRDefault="007F1D44" w:rsidP="00824DBE">
            <w:pPr>
              <w:rPr>
                <w:rFonts w:ascii="Arial" w:hAnsi="Arial" w:cs="Arial"/>
              </w:rPr>
            </w:pPr>
          </w:p>
          <w:p w14:paraId="3406E7A3" w14:textId="77777777" w:rsidR="000A28FA" w:rsidRDefault="000A28FA" w:rsidP="00824DBE">
            <w:pPr>
              <w:rPr>
                <w:rFonts w:ascii="Arial" w:hAnsi="Arial" w:cs="Arial"/>
              </w:rPr>
            </w:pPr>
          </w:p>
          <w:p w14:paraId="4C64A5E3" w14:textId="77777777" w:rsidR="000A28FA" w:rsidRDefault="000A28FA" w:rsidP="00824DBE">
            <w:pPr>
              <w:rPr>
                <w:rFonts w:ascii="Arial" w:hAnsi="Arial" w:cs="Arial"/>
              </w:rPr>
            </w:pPr>
          </w:p>
          <w:p w14:paraId="47F609B2" w14:textId="07F13AAD" w:rsidR="000A28FA" w:rsidRDefault="000A28FA" w:rsidP="00824DBE">
            <w:pPr>
              <w:rPr>
                <w:rFonts w:ascii="Arial" w:hAnsi="Arial" w:cs="Arial"/>
              </w:rPr>
            </w:pPr>
          </w:p>
        </w:tc>
      </w:tr>
    </w:tbl>
    <w:p w14:paraId="3317DB31" w14:textId="4F1C0DFE" w:rsidR="007F1D44" w:rsidRDefault="007F1D44" w:rsidP="00824DBE">
      <w:pPr>
        <w:rPr>
          <w:rFonts w:ascii="Arial" w:hAnsi="Arial" w:cs="Arial"/>
        </w:rPr>
      </w:pPr>
    </w:p>
    <w:p w14:paraId="0251AE5B" w14:textId="129A9946" w:rsidR="00335407" w:rsidRDefault="00335407" w:rsidP="00824DBE">
      <w:pPr>
        <w:rPr>
          <w:rFonts w:ascii="Arial" w:hAnsi="Arial" w:cs="Arial"/>
        </w:rPr>
      </w:pPr>
    </w:p>
    <w:p w14:paraId="4FF6DF75" w14:textId="4CE771DB" w:rsidR="00335407" w:rsidRDefault="00335407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7F1D44" w14:paraId="58FCA788" w14:textId="77777777" w:rsidTr="007F1D44">
        <w:trPr>
          <w:jc w:val="center"/>
        </w:trPr>
        <w:tc>
          <w:tcPr>
            <w:tcW w:w="9776" w:type="dxa"/>
          </w:tcPr>
          <w:p w14:paraId="0CB00D58" w14:textId="77777777" w:rsidR="007F1D44" w:rsidRPr="007F1D44" w:rsidRDefault="007F1D44" w:rsidP="00824DBE">
            <w:pPr>
              <w:rPr>
                <w:rFonts w:ascii="Arial" w:hAnsi="Arial" w:cs="Arial"/>
                <w:b/>
              </w:rPr>
            </w:pPr>
            <w:r w:rsidRPr="007F1D44">
              <w:rPr>
                <w:rFonts w:ascii="Arial" w:hAnsi="Arial" w:cs="Arial"/>
                <w:b/>
              </w:rPr>
              <w:t>Nachhaltige</w:t>
            </w:r>
            <w:r w:rsidR="001C187C">
              <w:rPr>
                <w:rFonts w:ascii="Arial" w:hAnsi="Arial" w:cs="Arial"/>
                <w:b/>
              </w:rPr>
              <w:t xml:space="preserve"> Aspekte </w:t>
            </w:r>
          </w:p>
        </w:tc>
      </w:tr>
      <w:tr w:rsidR="001C187C" w14:paraId="500BB174" w14:textId="77777777" w:rsidTr="001C187C">
        <w:trPr>
          <w:trHeight w:val="1389"/>
          <w:jc w:val="center"/>
        </w:trPr>
        <w:tc>
          <w:tcPr>
            <w:tcW w:w="9776" w:type="dxa"/>
          </w:tcPr>
          <w:p w14:paraId="6FB3FFF1" w14:textId="77777777" w:rsidR="001C187C" w:rsidRPr="00BE3576" w:rsidRDefault="001C187C" w:rsidP="00AE681C">
            <w:pPr>
              <w:rPr>
                <w:rFonts w:ascii="Arial" w:hAnsi="Arial" w:cs="Arial"/>
                <w:sz w:val="20"/>
                <w:szCs w:val="20"/>
              </w:rPr>
            </w:pPr>
            <w:r w:rsidRPr="00BE3576">
              <w:rPr>
                <w:rFonts w:ascii="Arial" w:hAnsi="Arial" w:cs="Arial"/>
                <w:sz w:val="20"/>
                <w:szCs w:val="20"/>
              </w:rPr>
              <w:lastRenderedPageBreak/>
              <w:t xml:space="preserve">Zur Erreichung der nachhaltigen Ziele </w:t>
            </w:r>
            <w:r w:rsidR="00A01AD8" w:rsidRPr="00BE3576">
              <w:rPr>
                <w:rFonts w:ascii="Arial" w:hAnsi="Arial" w:cs="Arial"/>
                <w:sz w:val="20"/>
                <w:szCs w:val="20"/>
              </w:rPr>
              <w:t>der Landesregierung sind</w:t>
            </w:r>
            <w:r w:rsidRPr="00BE3576">
              <w:rPr>
                <w:rFonts w:ascii="Arial" w:hAnsi="Arial" w:cs="Arial"/>
                <w:sz w:val="20"/>
                <w:szCs w:val="20"/>
              </w:rPr>
              <w:t xml:space="preserve"> bei der Beschaffung von Liefer- und Dienstleistungen qualitative, innovative, soziale, umweltbezogene und wirtschaftliche Aspekte </w:t>
            </w:r>
            <w:r w:rsidR="00A01AD8" w:rsidRPr="00BE3576">
              <w:rPr>
                <w:rFonts w:ascii="Arial" w:hAnsi="Arial" w:cs="Arial"/>
                <w:sz w:val="20"/>
                <w:szCs w:val="20"/>
              </w:rPr>
              <w:t xml:space="preserve">zu </w:t>
            </w:r>
            <w:r w:rsidR="00C04BA9" w:rsidRPr="00BE3576">
              <w:rPr>
                <w:rFonts w:ascii="Arial" w:hAnsi="Arial" w:cs="Arial"/>
                <w:sz w:val="20"/>
                <w:szCs w:val="20"/>
              </w:rPr>
              <w:t>berücksichtigen</w:t>
            </w:r>
            <w:r w:rsidRPr="00BE3576">
              <w:rPr>
                <w:rFonts w:ascii="Arial" w:hAnsi="Arial" w:cs="Arial"/>
                <w:sz w:val="20"/>
                <w:szCs w:val="20"/>
              </w:rPr>
              <w:t xml:space="preserve"> (N</w:t>
            </w:r>
            <w:r w:rsidR="00AE681C" w:rsidRPr="00BE3576">
              <w:rPr>
                <w:rFonts w:ascii="Arial" w:hAnsi="Arial" w:cs="Arial"/>
                <w:sz w:val="20"/>
                <w:szCs w:val="20"/>
              </w:rPr>
              <w:t>r</w:t>
            </w:r>
            <w:r w:rsidRPr="00BE3576">
              <w:rPr>
                <w:rFonts w:ascii="Arial" w:hAnsi="Arial" w:cs="Arial"/>
                <w:sz w:val="20"/>
                <w:szCs w:val="20"/>
              </w:rPr>
              <w:t>.2.2.</w:t>
            </w:r>
            <w:r w:rsidR="00AE681C" w:rsidRPr="00BE3576">
              <w:rPr>
                <w:rFonts w:ascii="Arial" w:hAnsi="Arial" w:cs="Arial"/>
                <w:sz w:val="20"/>
                <w:szCs w:val="20"/>
              </w:rPr>
              <w:t xml:space="preserve"> VwV Beschaffung). </w:t>
            </w:r>
          </w:p>
          <w:p w14:paraId="676EC433" w14:textId="77777777" w:rsidR="00BE3576" w:rsidRDefault="00A01AD8" w:rsidP="00BE3576">
            <w:pPr>
              <w:rPr>
                <w:rFonts w:ascii="Arial" w:hAnsi="Arial" w:cs="Arial"/>
                <w:sz w:val="20"/>
                <w:szCs w:val="20"/>
              </w:rPr>
            </w:pPr>
            <w:r w:rsidRPr="00BE3576">
              <w:rPr>
                <w:rFonts w:ascii="Arial" w:hAnsi="Arial" w:cs="Arial"/>
                <w:sz w:val="20"/>
                <w:szCs w:val="20"/>
              </w:rPr>
              <w:t xml:space="preserve">Bei der Erstellung der Leistungsbeschreibung ist daher zu prüfen, ob nachhaltige Aspekte berücksichtigt werden können. </w:t>
            </w:r>
          </w:p>
          <w:p w14:paraId="1F69B7EA" w14:textId="77777777" w:rsidR="009B5781" w:rsidRDefault="009B5781" w:rsidP="00BE35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14840" w14:textId="77777777" w:rsidR="009B5781" w:rsidRDefault="009B5781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</w:t>
            </w:r>
            <w:r w:rsidR="00922EC5">
              <w:rPr>
                <w:rFonts w:ascii="Arial" w:hAnsi="Arial" w:cs="Arial"/>
              </w:rPr>
              <w:t xml:space="preserve"> qualitative Kriterien.</w:t>
            </w:r>
            <w:r>
              <w:rPr>
                <w:rFonts w:ascii="Arial" w:hAnsi="Arial" w:cs="Arial"/>
              </w:rPr>
              <w:t xml:space="preserve"> Anforderung ist in einer Anlage beizufügen</w:t>
            </w:r>
          </w:p>
          <w:p w14:paraId="52FD9A96" w14:textId="77777777" w:rsidR="009B5781" w:rsidRDefault="00922EC5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innovative Kriterien. Anforderung ist in einer Anlage beizufügen</w:t>
            </w:r>
          </w:p>
          <w:p w14:paraId="66205670" w14:textId="77777777" w:rsidR="00922EC5" w:rsidRDefault="00922EC5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soziale Kriterien. Anforderung ist in einer Anlage beizufügen</w:t>
            </w:r>
          </w:p>
          <w:p w14:paraId="01A100C0" w14:textId="77777777" w:rsidR="00922EC5" w:rsidRDefault="00922EC5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umweltbezogene Kriterien. Anforderung ist in einer Anlage beizufügen</w:t>
            </w:r>
          </w:p>
          <w:p w14:paraId="18A6751B" w14:textId="77777777" w:rsidR="009B5781" w:rsidRDefault="009B5781" w:rsidP="009B5781">
            <w:pPr>
              <w:rPr>
                <w:rFonts w:ascii="Arial" w:hAnsi="Arial" w:cs="Arial"/>
              </w:rPr>
            </w:pPr>
          </w:p>
          <w:p w14:paraId="44E75EDB" w14:textId="77777777" w:rsidR="009B5781" w:rsidRDefault="009B5781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922EC5">
              <w:rPr>
                <w:rFonts w:ascii="Arial" w:hAnsi="Arial" w:cs="Arial"/>
              </w:rPr>
              <w:t xml:space="preserve">Nein, da </w:t>
            </w:r>
            <w:r>
              <w:rPr>
                <w:rFonts w:ascii="Arial" w:hAnsi="Arial" w:cs="Arial"/>
              </w:rPr>
              <w:t>nicht mit verhältnismäßigem Aufwand möglich</w:t>
            </w:r>
          </w:p>
          <w:p w14:paraId="7B2ED8ED" w14:textId="77777777" w:rsidR="009B5781" w:rsidRDefault="009B5781" w:rsidP="00B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6574D">
              <w:rPr>
                <w:rFonts w:ascii="Arial" w:hAnsi="Arial" w:cs="Arial"/>
              </w:rPr>
              <w:t xml:space="preserve"> </w:t>
            </w:r>
            <w:r w:rsidR="00922EC5">
              <w:rPr>
                <w:rFonts w:ascii="Arial" w:hAnsi="Arial" w:cs="Arial"/>
              </w:rPr>
              <w:t xml:space="preserve">Nein, da </w:t>
            </w:r>
            <w:r w:rsidR="00C6574D">
              <w:rPr>
                <w:rFonts w:ascii="Arial" w:hAnsi="Arial" w:cs="Arial"/>
              </w:rPr>
              <w:t xml:space="preserve">nicht </w:t>
            </w:r>
            <w:r w:rsidR="00922EC5">
              <w:rPr>
                <w:rFonts w:ascii="Arial" w:hAnsi="Arial" w:cs="Arial"/>
              </w:rPr>
              <w:t>sachgerecht</w:t>
            </w:r>
          </w:p>
          <w:p w14:paraId="05134A07" w14:textId="02D21462" w:rsidR="00A01AD8" w:rsidRPr="00D87B2B" w:rsidRDefault="009B5781" w:rsidP="00A01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22EC5">
              <w:rPr>
                <w:rFonts w:ascii="Arial" w:hAnsi="Arial" w:cs="Arial"/>
              </w:rPr>
              <w:t xml:space="preserve"> Nein, da kein sächlicher Zusammenhang mit dem Auftragsgegenstand</w:t>
            </w:r>
          </w:p>
        </w:tc>
      </w:tr>
    </w:tbl>
    <w:p w14:paraId="7CF8A946" w14:textId="77777777" w:rsidR="003603B5" w:rsidRDefault="003603B5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4536"/>
      </w:tblGrid>
      <w:tr w:rsidR="00EB6188" w14:paraId="3893C5BD" w14:textId="77777777" w:rsidTr="00EB6188">
        <w:trPr>
          <w:jc w:val="center"/>
        </w:trPr>
        <w:tc>
          <w:tcPr>
            <w:tcW w:w="9776" w:type="dxa"/>
            <w:gridSpan w:val="3"/>
          </w:tcPr>
          <w:p w14:paraId="6A82D78A" w14:textId="77777777" w:rsidR="00EB6188" w:rsidRPr="00FE2FB6" w:rsidRDefault="00EB6188" w:rsidP="00EB6188">
            <w:pPr>
              <w:rPr>
                <w:rFonts w:ascii="Arial" w:hAnsi="Arial" w:cs="Arial"/>
                <w:b/>
              </w:rPr>
            </w:pPr>
            <w:r w:rsidRPr="00B4220F">
              <w:rPr>
                <w:rFonts w:ascii="Arial" w:hAnsi="Arial" w:cs="Arial"/>
                <w:b/>
              </w:rPr>
              <w:t>Bauliche und technische Vorkehrungen</w:t>
            </w:r>
          </w:p>
        </w:tc>
      </w:tr>
      <w:tr w:rsidR="00EB6188" w14:paraId="53A18A61" w14:textId="77777777" w:rsidTr="00E57EB6">
        <w:trPr>
          <w:trHeight w:val="883"/>
          <w:jc w:val="center"/>
        </w:trPr>
        <w:tc>
          <w:tcPr>
            <w:tcW w:w="5240" w:type="dxa"/>
            <w:gridSpan w:val="2"/>
          </w:tcPr>
          <w:p w14:paraId="1815C020" w14:textId="77777777" w:rsidR="00EB6188" w:rsidRDefault="00EB6188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bauliche und technische Vorkehrungen erforderlich?</w:t>
            </w:r>
          </w:p>
          <w:p w14:paraId="157844A6" w14:textId="77777777" w:rsidR="00EB6188" w:rsidRDefault="00EB6188" w:rsidP="00EB6188">
            <w:pPr>
              <w:rPr>
                <w:rFonts w:ascii="Arial" w:hAnsi="Arial" w:cs="Arial"/>
              </w:rPr>
            </w:pPr>
            <w:r w:rsidRPr="00B4220F">
              <w:rPr>
                <w:rFonts w:ascii="Arial" w:hAnsi="Arial" w:cs="Arial"/>
                <w:sz w:val="18"/>
              </w:rPr>
              <w:t xml:space="preserve">Entstehen </w:t>
            </w:r>
            <w:r w:rsidR="00883958">
              <w:rPr>
                <w:rFonts w:ascii="Arial" w:hAnsi="Arial" w:cs="Arial"/>
                <w:sz w:val="18"/>
              </w:rPr>
              <w:t xml:space="preserve">z. B. </w:t>
            </w:r>
            <w:r w:rsidRPr="00B4220F">
              <w:rPr>
                <w:rFonts w:ascii="Arial" w:hAnsi="Arial" w:cs="Arial"/>
                <w:sz w:val="18"/>
              </w:rPr>
              <w:t>aufgrund von Größe und Gewicht Transportprobleme (Bodenbelastbarkeit, Leistungskapazität der Aufzüge, ausreichende Transportwege und Raumhöhe)?</w:t>
            </w:r>
          </w:p>
        </w:tc>
        <w:tc>
          <w:tcPr>
            <w:tcW w:w="4536" w:type="dxa"/>
          </w:tcPr>
          <w:p w14:paraId="41EE508C" w14:textId="77777777" w:rsidR="00EB6188" w:rsidRDefault="00EB6188" w:rsidP="00EB6188">
            <w:pPr>
              <w:tabs>
                <w:tab w:val="left" w:pos="3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  <w:p w14:paraId="6E94E632" w14:textId="77777777" w:rsidR="00EB6188" w:rsidRDefault="00EB6188" w:rsidP="00EB6188">
            <w:pPr>
              <w:rPr>
                <w:rFonts w:ascii="Arial" w:hAnsi="Arial" w:cs="Arial"/>
              </w:rPr>
            </w:pPr>
          </w:p>
          <w:p w14:paraId="614FF61C" w14:textId="77777777" w:rsidR="00EB6188" w:rsidRDefault="00EB6188" w:rsidP="00E57EB6">
            <w:pPr>
              <w:ind w:left="601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ja. Vorherige Abstimmung mit Dez. V ist erforderlich. </w:t>
            </w:r>
            <w:r w:rsidR="00E57EB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achweis ist beizulegen</w:t>
            </w:r>
          </w:p>
        </w:tc>
      </w:tr>
      <w:tr w:rsidR="00FE2FB6" w14:paraId="68E4B0FE" w14:textId="77777777" w:rsidTr="00EB6188">
        <w:trPr>
          <w:jc w:val="center"/>
        </w:trPr>
        <w:tc>
          <w:tcPr>
            <w:tcW w:w="9776" w:type="dxa"/>
            <w:gridSpan w:val="3"/>
          </w:tcPr>
          <w:p w14:paraId="77468EE4" w14:textId="77777777" w:rsidR="00FE2FB6" w:rsidRPr="00FE2FB6" w:rsidRDefault="00EB6188" w:rsidP="00EB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Folgekosten</w:t>
            </w:r>
          </w:p>
        </w:tc>
      </w:tr>
      <w:tr w:rsidR="00FE2FB6" w14:paraId="337972CD" w14:textId="77777777" w:rsidTr="00EB6188">
        <w:trPr>
          <w:trHeight w:val="883"/>
          <w:jc w:val="center"/>
        </w:trPr>
        <w:tc>
          <w:tcPr>
            <w:tcW w:w="3539" w:type="dxa"/>
          </w:tcPr>
          <w:p w14:paraId="2866FD55" w14:textId="77777777" w:rsidR="00FE2FB6" w:rsidRDefault="00EB6188" w:rsidP="00FE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Entstehen durch die Beschaffung Folgekosten</w:t>
            </w:r>
            <w:r w:rsidR="00FE2FB6">
              <w:rPr>
                <w:rFonts w:ascii="Arial" w:hAnsi="Arial" w:cs="Arial"/>
              </w:rPr>
              <w:t>?</w:t>
            </w:r>
          </w:p>
        </w:tc>
        <w:tc>
          <w:tcPr>
            <w:tcW w:w="6237" w:type="dxa"/>
            <w:gridSpan w:val="2"/>
          </w:tcPr>
          <w:p w14:paraId="12115F6D" w14:textId="77777777" w:rsidR="00FE2FB6" w:rsidRDefault="00FE2FB6" w:rsidP="00EB6188">
            <w:pPr>
              <w:tabs>
                <w:tab w:val="left" w:pos="3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B6188">
              <w:rPr>
                <w:rFonts w:ascii="Arial" w:hAnsi="Arial" w:cs="Arial"/>
              </w:rPr>
              <w:t>nein</w:t>
            </w:r>
          </w:p>
          <w:p w14:paraId="3F869F41" w14:textId="77777777" w:rsidR="00FE2FB6" w:rsidRDefault="00FE2FB6" w:rsidP="00EB6188">
            <w:pPr>
              <w:rPr>
                <w:rFonts w:ascii="Arial" w:hAnsi="Arial" w:cs="Arial"/>
              </w:rPr>
            </w:pPr>
          </w:p>
          <w:p w14:paraId="2A986578" w14:textId="77777777" w:rsidR="00FE2FB6" w:rsidRDefault="00FE2FB6" w:rsidP="00C25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2893">
              <w:rPr>
                <w:rFonts w:ascii="Arial" w:hAnsi="Arial" w:cs="Arial"/>
              </w:rPr>
            </w:r>
            <w:r w:rsidR="00B8289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5D74">
              <w:rPr>
                <w:rFonts w:ascii="Arial" w:hAnsi="Arial" w:cs="Arial"/>
              </w:rPr>
              <w:t>ja, Finanzierung erfolgt aus ________________________</w:t>
            </w:r>
          </w:p>
        </w:tc>
      </w:tr>
    </w:tbl>
    <w:p w14:paraId="143FADAD" w14:textId="77777777" w:rsidR="00F80C08" w:rsidRDefault="00F80C08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379"/>
      </w:tblGrid>
      <w:tr w:rsidR="00FE2FB6" w14:paraId="39607448" w14:textId="77777777" w:rsidTr="00FE2FB6">
        <w:trPr>
          <w:jc w:val="center"/>
        </w:trPr>
        <w:tc>
          <w:tcPr>
            <w:tcW w:w="3397" w:type="dxa"/>
          </w:tcPr>
          <w:p w14:paraId="69F67EA4" w14:textId="77777777" w:rsidR="00FE2FB6" w:rsidRPr="007F1D44" w:rsidRDefault="00FE2FB6" w:rsidP="00EB6188">
            <w:pPr>
              <w:rPr>
                <w:rFonts w:ascii="Arial" w:hAnsi="Arial" w:cs="Arial"/>
                <w:b/>
              </w:rPr>
            </w:pPr>
            <w:bookmarkStart w:id="9" w:name="_Hlk151556445"/>
            <w:r>
              <w:rPr>
                <w:rFonts w:ascii="Arial" w:hAnsi="Arial" w:cs="Arial"/>
                <w:b/>
              </w:rPr>
              <w:t>Lieferanschrift</w:t>
            </w:r>
          </w:p>
        </w:tc>
        <w:tc>
          <w:tcPr>
            <w:tcW w:w="6379" w:type="dxa"/>
          </w:tcPr>
          <w:p w14:paraId="30654DA5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EB6188" w14:paraId="1569C934" w14:textId="77777777" w:rsidTr="00FE2FB6">
        <w:trPr>
          <w:jc w:val="center"/>
        </w:trPr>
        <w:tc>
          <w:tcPr>
            <w:tcW w:w="3397" w:type="dxa"/>
          </w:tcPr>
          <w:p w14:paraId="4459B09E" w14:textId="77777777" w:rsidR="00EB6188" w:rsidRDefault="00EB6188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  <w:r w:rsidR="00E134F7">
              <w:rPr>
                <w:rFonts w:ascii="Arial" w:hAnsi="Arial" w:cs="Arial"/>
              </w:rPr>
              <w:t>/ -in</w:t>
            </w:r>
          </w:p>
        </w:tc>
        <w:tc>
          <w:tcPr>
            <w:tcW w:w="6379" w:type="dxa"/>
          </w:tcPr>
          <w:p w14:paraId="3FD97BA9" w14:textId="77777777" w:rsidR="00EB6188" w:rsidRDefault="00EB6188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0509D546" w14:textId="77777777" w:rsidTr="00FE2FB6">
        <w:trPr>
          <w:jc w:val="center"/>
        </w:trPr>
        <w:tc>
          <w:tcPr>
            <w:tcW w:w="3397" w:type="dxa"/>
          </w:tcPr>
          <w:p w14:paraId="16589C52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Einrichtung</w:t>
            </w:r>
          </w:p>
        </w:tc>
        <w:tc>
          <w:tcPr>
            <w:tcW w:w="6379" w:type="dxa"/>
          </w:tcPr>
          <w:p w14:paraId="6071B3C1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62AFA2DF" w14:textId="77777777" w:rsidTr="00FE2FB6">
        <w:trPr>
          <w:jc w:val="center"/>
        </w:trPr>
        <w:tc>
          <w:tcPr>
            <w:tcW w:w="3397" w:type="dxa"/>
          </w:tcPr>
          <w:p w14:paraId="65478FF5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6379" w:type="dxa"/>
          </w:tcPr>
          <w:p w14:paraId="056A8652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69119D37" w14:textId="77777777" w:rsidTr="00FE2FB6">
        <w:trPr>
          <w:jc w:val="center"/>
        </w:trPr>
        <w:tc>
          <w:tcPr>
            <w:tcW w:w="3397" w:type="dxa"/>
          </w:tcPr>
          <w:p w14:paraId="07082FDD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Haus-Nr.</w:t>
            </w:r>
          </w:p>
        </w:tc>
        <w:tc>
          <w:tcPr>
            <w:tcW w:w="6379" w:type="dxa"/>
          </w:tcPr>
          <w:p w14:paraId="6020E582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5B61F096" w14:textId="77777777" w:rsidTr="00FE2FB6">
        <w:trPr>
          <w:jc w:val="center"/>
        </w:trPr>
        <w:tc>
          <w:tcPr>
            <w:tcW w:w="3397" w:type="dxa"/>
          </w:tcPr>
          <w:p w14:paraId="63C943E2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</w:t>
            </w:r>
          </w:p>
        </w:tc>
        <w:tc>
          <w:tcPr>
            <w:tcW w:w="6379" w:type="dxa"/>
          </w:tcPr>
          <w:p w14:paraId="3B3E2D70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6E57DFA1" w14:textId="77777777" w:rsidTr="00FE2FB6">
        <w:trPr>
          <w:jc w:val="center"/>
        </w:trPr>
        <w:tc>
          <w:tcPr>
            <w:tcW w:w="3397" w:type="dxa"/>
          </w:tcPr>
          <w:p w14:paraId="57578E98" w14:textId="17B2F7E3" w:rsid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</w:t>
            </w:r>
            <w:r w:rsidR="00886853">
              <w:rPr>
                <w:rFonts w:ascii="Arial" w:hAnsi="Arial" w:cs="Arial"/>
              </w:rPr>
              <w:t xml:space="preserve"> / Raum</w:t>
            </w:r>
          </w:p>
        </w:tc>
        <w:tc>
          <w:tcPr>
            <w:tcW w:w="6379" w:type="dxa"/>
          </w:tcPr>
          <w:p w14:paraId="550650D5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bookmarkEnd w:id="9"/>
      <w:tr w:rsidR="00FE2FB6" w14:paraId="176E439A" w14:textId="77777777" w:rsidTr="00EB6188">
        <w:trPr>
          <w:jc w:val="center"/>
        </w:trPr>
        <w:tc>
          <w:tcPr>
            <w:tcW w:w="9776" w:type="dxa"/>
            <w:gridSpan w:val="2"/>
          </w:tcPr>
          <w:p w14:paraId="441291C0" w14:textId="77777777" w:rsidR="00FE2FB6" w:rsidRPr="00FE2FB6" w:rsidRDefault="00FE2FB6" w:rsidP="00EB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Verantwortlicher Empfänger</w:t>
            </w:r>
            <w:r w:rsidR="00E134F7">
              <w:rPr>
                <w:rFonts w:ascii="Arial" w:hAnsi="Arial" w:cs="Arial"/>
                <w:b/>
              </w:rPr>
              <w:t xml:space="preserve"> / -in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B6188">
              <w:rPr>
                <w:rFonts w:ascii="Arial" w:hAnsi="Arial" w:cs="Arial"/>
              </w:rPr>
              <w:t>(Einrichtung</w:t>
            </w:r>
            <w:r w:rsidRPr="00FE2FB6">
              <w:rPr>
                <w:rFonts w:ascii="Arial" w:hAnsi="Arial" w:cs="Arial"/>
              </w:rPr>
              <w:t>sleiter</w:t>
            </w:r>
            <w:r w:rsidR="00E134F7">
              <w:rPr>
                <w:rFonts w:ascii="Arial" w:hAnsi="Arial" w:cs="Arial"/>
              </w:rPr>
              <w:t xml:space="preserve"> / -in</w:t>
            </w:r>
            <w:r w:rsidRPr="00FE2FB6">
              <w:rPr>
                <w:rFonts w:ascii="Arial" w:hAnsi="Arial" w:cs="Arial"/>
              </w:rPr>
              <w:t>)</w:t>
            </w:r>
          </w:p>
        </w:tc>
      </w:tr>
      <w:tr w:rsidR="00FE2FB6" w14:paraId="1FDA1A4B" w14:textId="77777777" w:rsidTr="00EB6188">
        <w:trPr>
          <w:jc w:val="center"/>
        </w:trPr>
        <w:tc>
          <w:tcPr>
            <w:tcW w:w="9776" w:type="dxa"/>
            <w:gridSpan w:val="2"/>
          </w:tcPr>
          <w:p w14:paraId="7C241E0B" w14:textId="77777777" w:rsidR="00FE2FB6" w:rsidRDefault="00FE2FB6" w:rsidP="00EB6188">
            <w:pPr>
              <w:rPr>
                <w:rFonts w:ascii="Arial" w:hAnsi="Arial" w:cs="Arial"/>
                <w:b/>
              </w:rPr>
            </w:pPr>
          </w:p>
          <w:p w14:paraId="10A1878E" w14:textId="77777777" w:rsidR="00FE2FB6" w:rsidRDefault="00FE2FB6" w:rsidP="00EB6188">
            <w:pPr>
              <w:rPr>
                <w:rFonts w:ascii="Arial" w:hAnsi="Arial" w:cs="Arial"/>
                <w:b/>
              </w:rPr>
            </w:pPr>
          </w:p>
        </w:tc>
      </w:tr>
      <w:tr w:rsidR="00886853" w14:paraId="7CC7EFB0" w14:textId="77777777" w:rsidTr="00EB6188">
        <w:trPr>
          <w:jc w:val="center"/>
        </w:trPr>
        <w:tc>
          <w:tcPr>
            <w:tcW w:w="9776" w:type="dxa"/>
            <w:gridSpan w:val="2"/>
          </w:tcPr>
          <w:p w14:paraId="73A785E1" w14:textId="7D57E03B" w:rsidR="00886853" w:rsidRPr="00886853" w:rsidRDefault="00886853" w:rsidP="00EB6188">
            <w:pPr>
              <w:rPr>
                <w:rFonts w:ascii="Arial" w:hAnsi="Arial" w:cs="Arial"/>
              </w:rPr>
            </w:pPr>
            <w:r w:rsidRPr="00886853">
              <w:rPr>
                <w:rFonts w:ascii="Arial" w:hAnsi="Arial" w:cs="Arial"/>
              </w:rPr>
              <w:t>E-Mail:</w:t>
            </w:r>
          </w:p>
        </w:tc>
      </w:tr>
      <w:tr w:rsidR="00886853" w14:paraId="6881A156" w14:textId="77777777" w:rsidTr="00EB6188">
        <w:trPr>
          <w:jc w:val="center"/>
        </w:trPr>
        <w:tc>
          <w:tcPr>
            <w:tcW w:w="9776" w:type="dxa"/>
            <w:gridSpan w:val="2"/>
          </w:tcPr>
          <w:p w14:paraId="17385E2D" w14:textId="6B164872" w:rsidR="00886853" w:rsidRPr="00886853" w:rsidRDefault="00886853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14:paraId="0D2F8292" w14:textId="77777777" w:rsidR="00FE2FB6" w:rsidRDefault="00FE2FB6" w:rsidP="00824DBE">
      <w:pPr>
        <w:rPr>
          <w:rFonts w:ascii="Arial" w:hAnsi="Arial" w:cs="Arial"/>
        </w:rPr>
      </w:pPr>
    </w:p>
    <w:p w14:paraId="7FCA1D4A" w14:textId="77777777" w:rsidR="00FE2FB6" w:rsidRDefault="007C194C" w:rsidP="00824D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1F053" wp14:editId="5DFD77F8">
                <wp:simplePos x="0" y="0"/>
                <wp:positionH relativeFrom="margin">
                  <wp:posOffset>3176270</wp:posOffset>
                </wp:positionH>
                <wp:positionV relativeFrom="paragraph">
                  <wp:posOffset>99060</wp:posOffset>
                </wp:positionV>
                <wp:extent cx="2726055" cy="19050"/>
                <wp:effectExtent l="0" t="0" r="3619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05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B19FF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1pt,7.8pt" to="464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94C2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03A6F" wp14:editId="1DFEB042">
                <wp:simplePos x="0" y="0"/>
                <wp:positionH relativeFrom="column">
                  <wp:posOffset>-113665</wp:posOffset>
                </wp:positionH>
                <wp:positionV relativeFrom="paragraph">
                  <wp:posOffset>93980</wp:posOffset>
                </wp:positionV>
                <wp:extent cx="1881963" cy="0"/>
                <wp:effectExtent l="0" t="0" r="2349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9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B26B6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7.4pt" to="139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7D29E5E" w14:textId="77777777" w:rsidR="00FE2FB6" w:rsidRDefault="00FE2FB6" w:rsidP="00E94C22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</w:t>
      </w:r>
      <w:r w:rsidR="007C194C">
        <w:rPr>
          <w:rFonts w:ascii="Arial" w:hAnsi="Arial" w:cs="Arial"/>
        </w:rPr>
        <w:t xml:space="preserve"> Unterschrift</w:t>
      </w:r>
      <w:proofErr w:type="gramEnd"/>
      <w:r w:rsidR="007C194C">
        <w:rPr>
          <w:rFonts w:ascii="Arial" w:hAnsi="Arial" w:cs="Arial"/>
        </w:rPr>
        <w:t xml:space="preserve"> der </w:t>
      </w:r>
      <w:proofErr w:type="spellStart"/>
      <w:r w:rsidR="007C194C">
        <w:rPr>
          <w:rFonts w:ascii="Arial" w:hAnsi="Arial" w:cs="Arial"/>
        </w:rPr>
        <w:t>a</w:t>
      </w:r>
      <w:r>
        <w:rPr>
          <w:rFonts w:ascii="Arial" w:hAnsi="Arial" w:cs="Arial"/>
        </w:rPr>
        <w:t>ntragsberechtigten</w:t>
      </w:r>
      <w:proofErr w:type="spellEnd"/>
      <w:r w:rsidR="007C194C">
        <w:rPr>
          <w:rFonts w:ascii="Arial" w:hAnsi="Arial" w:cs="Arial"/>
        </w:rPr>
        <w:t xml:space="preserve"> Person</w:t>
      </w:r>
    </w:p>
    <w:p w14:paraId="7D4BDED2" w14:textId="22900769" w:rsidR="000A28FA" w:rsidRPr="000C2BAC" w:rsidRDefault="00883958" w:rsidP="000C2BAC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Anlage: </w:t>
      </w:r>
      <w:r w:rsidR="00CD5FA8">
        <w:rPr>
          <w:rFonts w:ascii="Arial" w:hAnsi="Arial" w:cs="Arial"/>
        </w:rPr>
        <w:tab/>
      </w:r>
      <w:r>
        <w:rPr>
          <w:rFonts w:ascii="Arial" w:hAnsi="Arial" w:cs="Arial"/>
        </w:rPr>
        <w:t>Leistungsverzeichnis</w:t>
      </w:r>
      <w:r w:rsidR="00CD5FA8">
        <w:rPr>
          <w:rFonts w:ascii="Arial" w:hAnsi="Arial" w:cs="Arial"/>
        </w:rPr>
        <w:br/>
      </w:r>
      <w:r w:rsidR="00CD5FA8">
        <w:rPr>
          <w:rFonts w:ascii="Arial" w:hAnsi="Arial" w:cs="Arial"/>
        </w:rPr>
        <w:tab/>
      </w:r>
      <w:r w:rsidR="00CD5FA8">
        <w:rPr>
          <w:rFonts w:ascii="Arial" w:hAnsi="Arial" w:cs="Arial"/>
        </w:rPr>
        <w:tab/>
        <w:t>ggf. Vergabeentscheidung</w:t>
      </w:r>
    </w:p>
    <w:sectPr w:rsidR="000A28FA" w:rsidRPr="000C2BAC" w:rsidSect="00E94C22">
      <w:headerReference w:type="default" r:id="rId7"/>
      <w:footerReference w:type="default" r:id="rId8"/>
      <w:pgSz w:w="11906" w:h="16838"/>
      <w:pgMar w:top="1417" w:right="1133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38264" w14:textId="77777777" w:rsidR="000944EF" w:rsidRDefault="000944EF" w:rsidP="00816923">
      <w:pPr>
        <w:spacing w:after="0" w:line="240" w:lineRule="auto"/>
      </w:pPr>
      <w:r>
        <w:separator/>
      </w:r>
    </w:p>
  </w:endnote>
  <w:endnote w:type="continuationSeparator" w:id="0">
    <w:p w14:paraId="6EB44A6D" w14:textId="77777777" w:rsidR="000944EF" w:rsidRDefault="000944EF" w:rsidP="0081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501E0" w14:textId="51CFCAE0" w:rsidR="00F857D0" w:rsidRDefault="00F857D0" w:rsidP="00F857D0">
    <w:pPr>
      <w:pStyle w:val="Fuzeile"/>
      <w:jc w:val="right"/>
    </w:pPr>
    <w:r>
      <w:t>Stand 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4027" w14:textId="77777777" w:rsidR="000944EF" w:rsidRDefault="000944EF" w:rsidP="00816923">
      <w:pPr>
        <w:spacing w:after="0" w:line="240" w:lineRule="auto"/>
      </w:pPr>
      <w:r>
        <w:separator/>
      </w:r>
    </w:p>
  </w:footnote>
  <w:footnote w:type="continuationSeparator" w:id="0">
    <w:p w14:paraId="313A0A78" w14:textId="77777777" w:rsidR="000944EF" w:rsidRDefault="000944EF" w:rsidP="00816923">
      <w:pPr>
        <w:spacing w:after="0" w:line="240" w:lineRule="auto"/>
      </w:pPr>
      <w:r>
        <w:continuationSeparator/>
      </w:r>
    </w:p>
  </w:footnote>
  <w:footnote w:id="1">
    <w:p w14:paraId="0DC717A0" w14:textId="72326E03" w:rsidR="00CD5FA8" w:rsidRDefault="00CD5FA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D5FA8">
        <w:t>https://www.cpvcode.de/</w:t>
      </w:r>
    </w:p>
  </w:footnote>
  <w:footnote w:id="2">
    <w:p w14:paraId="269A2588" w14:textId="67937189" w:rsidR="00F857D0" w:rsidRDefault="00F857D0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Kleine und mittlere Unternehmen (KMU): Definition - Statistisches Bundesamt (destatis.de)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40D8" w14:textId="3CBEDEC0" w:rsidR="000944EF" w:rsidRPr="00E94C22" w:rsidRDefault="000944EF" w:rsidP="00F857D0">
    <w:pPr>
      <w:pStyle w:val="Kopfzeile"/>
      <w:tabs>
        <w:tab w:val="clear" w:pos="9072"/>
        <w:tab w:val="right" w:pos="9356"/>
      </w:tabs>
      <w:jc w:val="right"/>
      <w:rPr>
        <w:rFonts w:ascii="Arial" w:hAnsi="Arial" w:cs="Arial"/>
      </w:rPr>
    </w:pPr>
    <w:r>
      <w:tab/>
    </w:r>
    <w:r>
      <w:tab/>
    </w:r>
    <w:r w:rsidR="00F857D0">
      <w:rPr>
        <w:rFonts w:ascii="Arial" w:hAnsi="Arial" w:cs="Arial"/>
        <w:noProof/>
      </w:rPr>
      <w:drawing>
        <wp:inline distT="0" distB="0" distL="0" distR="0" wp14:anchorId="01744CA3" wp14:editId="397FB365">
          <wp:extent cx="1666603" cy="471362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ulm_Vorlage_100mm_schwar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148" cy="48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B0"/>
    <w:rsid w:val="00007BCC"/>
    <w:rsid w:val="000211B7"/>
    <w:rsid w:val="000944EF"/>
    <w:rsid w:val="000A28FA"/>
    <w:rsid w:val="000B2F2E"/>
    <w:rsid w:val="000C2BAC"/>
    <w:rsid w:val="0011709C"/>
    <w:rsid w:val="001304B7"/>
    <w:rsid w:val="001B6696"/>
    <w:rsid w:val="001C187C"/>
    <w:rsid w:val="002821AB"/>
    <w:rsid w:val="00290AB0"/>
    <w:rsid w:val="002C517A"/>
    <w:rsid w:val="00335407"/>
    <w:rsid w:val="00345771"/>
    <w:rsid w:val="003457D0"/>
    <w:rsid w:val="003603B5"/>
    <w:rsid w:val="0036674B"/>
    <w:rsid w:val="00382129"/>
    <w:rsid w:val="003C6033"/>
    <w:rsid w:val="00482423"/>
    <w:rsid w:val="004A4133"/>
    <w:rsid w:val="004B1B7C"/>
    <w:rsid w:val="00554507"/>
    <w:rsid w:val="00654988"/>
    <w:rsid w:val="00765F33"/>
    <w:rsid w:val="00783457"/>
    <w:rsid w:val="007A2A3D"/>
    <w:rsid w:val="007C194C"/>
    <w:rsid w:val="007F1D44"/>
    <w:rsid w:val="008005C7"/>
    <w:rsid w:val="00816923"/>
    <w:rsid w:val="00824DBE"/>
    <w:rsid w:val="00883958"/>
    <w:rsid w:val="00886853"/>
    <w:rsid w:val="00893E55"/>
    <w:rsid w:val="008D5198"/>
    <w:rsid w:val="00922EC5"/>
    <w:rsid w:val="009B5781"/>
    <w:rsid w:val="009C3E64"/>
    <w:rsid w:val="00A01AD8"/>
    <w:rsid w:val="00A22903"/>
    <w:rsid w:val="00A33E55"/>
    <w:rsid w:val="00A45C87"/>
    <w:rsid w:val="00A62A9E"/>
    <w:rsid w:val="00AE681C"/>
    <w:rsid w:val="00B031CF"/>
    <w:rsid w:val="00B26F4D"/>
    <w:rsid w:val="00B4220F"/>
    <w:rsid w:val="00B82893"/>
    <w:rsid w:val="00B978A3"/>
    <w:rsid w:val="00BE3576"/>
    <w:rsid w:val="00C04BA9"/>
    <w:rsid w:val="00C169CB"/>
    <w:rsid w:val="00C25D74"/>
    <w:rsid w:val="00C32BD4"/>
    <w:rsid w:val="00C6574D"/>
    <w:rsid w:val="00CA1A3B"/>
    <w:rsid w:val="00CD5FA8"/>
    <w:rsid w:val="00D05808"/>
    <w:rsid w:val="00D31997"/>
    <w:rsid w:val="00D31A7D"/>
    <w:rsid w:val="00D87B2B"/>
    <w:rsid w:val="00DE73C3"/>
    <w:rsid w:val="00DF2ACC"/>
    <w:rsid w:val="00E03ACE"/>
    <w:rsid w:val="00E134F7"/>
    <w:rsid w:val="00E17548"/>
    <w:rsid w:val="00E57EB6"/>
    <w:rsid w:val="00E63C7A"/>
    <w:rsid w:val="00E94C22"/>
    <w:rsid w:val="00EB4184"/>
    <w:rsid w:val="00EB6188"/>
    <w:rsid w:val="00EC5C92"/>
    <w:rsid w:val="00EF163D"/>
    <w:rsid w:val="00F80C08"/>
    <w:rsid w:val="00F857D0"/>
    <w:rsid w:val="00FD4A46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4B2DCB"/>
  <w15:chartTrackingRefBased/>
  <w15:docId w15:val="{C87B06FA-3272-4C10-A00A-1F6F81BC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54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BD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1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923"/>
  </w:style>
  <w:style w:type="paragraph" w:styleId="Fuzeile">
    <w:name w:val="footer"/>
    <w:basedOn w:val="Standard"/>
    <w:link w:val="FuzeileZchn"/>
    <w:uiPriority w:val="99"/>
    <w:unhideWhenUsed/>
    <w:rsid w:val="0081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923"/>
  </w:style>
  <w:style w:type="character" w:styleId="Kommentarzeichen">
    <w:name w:val="annotation reference"/>
    <w:basedOn w:val="Absatz-Standardschriftart"/>
    <w:uiPriority w:val="99"/>
    <w:semiHidden/>
    <w:unhideWhenUsed/>
    <w:rsid w:val="00094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44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44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4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4EF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D5F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5F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5FA8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CD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5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statis.de/DE/Themen/Branchen-Unternehmen/Unternehmen/Kleine-Unternehmen-Mittlere-Unternehmen/Glossar/kmu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BF8E-36AF-4973-AF96-0085C060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Sauter</dc:creator>
  <cp:keywords/>
  <dc:description/>
  <cp:lastModifiedBy>Stefanie Sauter</cp:lastModifiedBy>
  <cp:revision>2</cp:revision>
  <cp:lastPrinted>2019-07-02T12:16:00Z</cp:lastPrinted>
  <dcterms:created xsi:type="dcterms:W3CDTF">2023-12-06T13:25:00Z</dcterms:created>
  <dcterms:modified xsi:type="dcterms:W3CDTF">2023-12-06T13:25:00Z</dcterms:modified>
</cp:coreProperties>
</file>